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48573" w14:textId="77777777" w:rsidR="00AA2137" w:rsidRDefault="00000000">
      <w:pPr>
        <w:autoSpaceDE w:val="0"/>
        <w:autoSpaceDN w:val="0"/>
        <w:adjustRightInd w:val="0"/>
        <w:spacing w:line="360" w:lineRule="auto"/>
        <w:jc w:val="center"/>
        <w:rPr>
          <w:rFonts w:ascii="Comic Sans MS" w:hAnsi="Comic Sans MS" w:cs="Times New Roman"/>
          <w:b/>
          <w:bCs/>
          <w:sz w:val="32"/>
          <w:szCs w:val="32"/>
        </w:rPr>
      </w:pPr>
      <w:r>
        <w:rPr>
          <w:rFonts w:ascii="Comic Sans MS" w:hAnsi="Comic Sans MS" w:cs="Times New Roman"/>
          <w:b/>
          <w:bCs/>
          <w:sz w:val="32"/>
          <w:szCs w:val="32"/>
        </w:rPr>
        <w:t>HISTORICAL LINGUISTICS</w:t>
      </w:r>
    </w:p>
    <w:p w14:paraId="5B402665" w14:textId="77777777" w:rsidR="00CA3A89" w:rsidRDefault="00CA3A89">
      <w:pPr>
        <w:autoSpaceDE w:val="0"/>
        <w:autoSpaceDN w:val="0"/>
        <w:adjustRightInd w:val="0"/>
        <w:spacing w:line="360" w:lineRule="auto"/>
        <w:jc w:val="center"/>
        <w:rPr>
          <w:rFonts w:ascii="Comic Sans MS" w:hAnsi="Comic Sans MS" w:cs="Times New Roman"/>
          <w:b/>
          <w:bCs/>
          <w:sz w:val="32"/>
          <w:szCs w:val="32"/>
        </w:rPr>
      </w:pPr>
    </w:p>
    <w:p w14:paraId="428070E2" w14:textId="01B015C7" w:rsidR="00AA2137" w:rsidRDefault="00000000">
      <w:pPr>
        <w:autoSpaceDE w:val="0"/>
        <w:autoSpaceDN w:val="0"/>
        <w:adjustRightInd w:val="0"/>
        <w:spacing w:line="360" w:lineRule="auto"/>
        <w:jc w:val="center"/>
        <w:rPr>
          <w:rFonts w:ascii="Comic Sans MS" w:hAnsi="Comic Sans MS" w:cs="Times New Roman"/>
          <w:b/>
          <w:bCs/>
          <w:sz w:val="32"/>
          <w:szCs w:val="32"/>
        </w:rPr>
      </w:pPr>
      <w:r>
        <w:rPr>
          <w:rFonts w:ascii="Comic Sans MS" w:hAnsi="Comic Sans MS" w:cs="Times New Roman"/>
          <w:b/>
          <w:bCs/>
          <w:sz w:val="32"/>
          <w:szCs w:val="32"/>
        </w:rPr>
        <w:t>HISTORY OF LANGUAGE</w:t>
      </w:r>
    </w:p>
    <w:p w14:paraId="54775B5A" w14:textId="77777777" w:rsidR="00AA2137" w:rsidRDefault="00AA2137">
      <w:pPr>
        <w:autoSpaceDE w:val="0"/>
        <w:autoSpaceDN w:val="0"/>
        <w:adjustRightInd w:val="0"/>
        <w:spacing w:line="360" w:lineRule="auto"/>
        <w:jc w:val="center"/>
        <w:rPr>
          <w:rFonts w:ascii="Comic Sans MS" w:hAnsi="Comic Sans MS" w:cs="Times New Roman"/>
          <w:b/>
          <w:bCs/>
          <w:sz w:val="32"/>
          <w:szCs w:val="32"/>
        </w:rPr>
      </w:pPr>
    </w:p>
    <w:p w14:paraId="01F86FF4" w14:textId="77777777" w:rsidR="00AA2137" w:rsidRDefault="00000000">
      <w:pPr>
        <w:autoSpaceDE w:val="0"/>
        <w:autoSpaceDN w:val="0"/>
        <w:adjustRightInd w:val="0"/>
        <w:spacing w:line="360" w:lineRule="auto"/>
        <w:jc w:val="center"/>
        <w:rPr>
          <w:rFonts w:ascii="Comic Sans MS" w:hAnsi="Comic Sans MS" w:cs="Times New Roman"/>
          <w:b/>
          <w:bCs/>
          <w:sz w:val="32"/>
          <w:szCs w:val="32"/>
        </w:rPr>
      </w:pPr>
      <w:r>
        <w:rPr>
          <w:rFonts w:ascii="Comic Sans MS" w:hAnsi="Comic Sans MS" w:cs="Times New Roman"/>
          <w:b/>
          <w:bCs/>
          <w:sz w:val="32"/>
          <w:szCs w:val="32"/>
        </w:rPr>
        <w:t>by</w:t>
      </w:r>
    </w:p>
    <w:p w14:paraId="32EB9877" w14:textId="77777777" w:rsidR="00AA2137" w:rsidRDefault="00AA2137">
      <w:pPr>
        <w:autoSpaceDE w:val="0"/>
        <w:autoSpaceDN w:val="0"/>
        <w:adjustRightInd w:val="0"/>
        <w:spacing w:line="360" w:lineRule="auto"/>
        <w:jc w:val="center"/>
        <w:rPr>
          <w:rFonts w:ascii="Comic Sans MS" w:hAnsi="Comic Sans MS" w:cs="Times New Roman"/>
          <w:b/>
          <w:bCs/>
          <w:sz w:val="32"/>
          <w:szCs w:val="32"/>
        </w:rPr>
      </w:pPr>
    </w:p>
    <w:p w14:paraId="1344E93F" w14:textId="77777777" w:rsidR="00AA2137" w:rsidRDefault="00000000">
      <w:pPr>
        <w:autoSpaceDE w:val="0"/>
        <w:autoSpaceDN w:val="0"/>
        <w:adjustRightInd w:val="0"/>
        <w:spacing w:line="360" w:lineRule="auto"/>
        <w:jc w:val="center"/>
        <w:rPr>
          <w:rFonts w:ascii="Comic Sans MS" w:hAnsi="Comic Sans MS" w:cs="Times New Roman"/>
          <w:b/>
          <w:bCs/>
          <w:sz w:val="32"/>
          <w:szCs w:val="32"/>
        </w:rPr>
      </w:pPr>
      <w:r>
        <w:rPr>
          <w:rFonts w:ascii="Comic Sans MS" w:hAnsi="Comic Sans MS" w:cs="Times New Roman"/>
          <w:b/>
          <w:bCs/>
          <w:sz w:val="32"/>
          <w:szCs w:val="32"/>
        </w:rPr>
        <w:t>DR. SIMON PETER ONGODIA</w:t>
      </w:r>
    </w:p>
    <w:p w14:paraId="55B4E276" w14:textId="77777777" w:rsidR="00AA2137" w:rsidRDefault="00000000">
      <w:pPr>
        <w:autoSpaceDE w:val="0"/>
        <w:autoSpaceDN w:val="0"/>
        <w:adjustRightInd w:val="0"/>
        <w:spacing w:line="360" w:lineRule="auto"/>
        <w:jc w:val="center"/>
        <w:rPr>
          <w:rFonts w:ascii="Comic Sans MS" w:hAnsi="Comic Sans MS" w:cs="Times New Roman"/>
          <w:b/>
          <w:bCs/>
          <w:sz w:val="32"/>
          <w:szCs w:val="32"/>
        </w:rPr>
      </w:pPr>
      <w:r>
        <w:rPr>
          <w:rFonts w:ascii="Comic Sans MS" w:hAnsi="Comic Sans MS" w:cs="Times New Roman"/>
          <w:b/>
          <w:bCs/>
          <w:sz w:val="32"/>
          <w:szCs w:val="32"/>
        </w:rPr>
        <w:t>0772423303, 0701423303, 0756090112</w:t>
      </w:r>
    </w:p>
    <w:p w14:paraId="0FF8FB1E" w14:textId="77777777" w:rsidR="00CA3A89" w:rsidRDefault="00CA3A89">
      <w:pPr>
        <w:autoSpaceDE w:val="0"/>
        <w:autoSpaceDN w:val="0"/>
        <w:adjustRightInd w:val="0"/>
        <w:spacing w:line="360" w:lineRule="auto"/>
        <w:jc w:val="center"/>
      </w:pPr>
    </w:p>
    <w:p w14:paraId="74F7E143" w14:textId="27FF80B2" w:rsidR="00AA2137" w:rsidRDefault="00000000">
      <w:pPr>
        <w:autoSpaceDE w:val="0"/>
        <w:autoSpaceDN w:val="0"/>
        <w:adjustRightInd w:val="0"/>
        <w:spacing w:line="360" w:lineRule="auto"/>
        <w:jc w:val="center"/>
        <w:rPr>
          <w:rFonts w:ascii="Comic Sans MS" w:hAnsi="Comic Sans MS" w:cs="Times New Roman"/>
          <w:sz w:val="32"/>
          <w:szCs w:val="32"/>
        </w:rPr>
      </w:pPr>
      <w:hyperlink r:id="rId9" w:history="1">
        <w:r>
          <w:rPr>
            <w:rStyle w:val="Hyperlink"/>
            <w:rFonts w:ascii="Comic Sans MS" w:hAnsi="Comic Sans MS"/>
            <w:color w:val="auto"/>
            <w:sz w:val="32"/>
            <w:szCs w:val="32"/>
            <w:u w:val="none"/>
          </w:rPr>
          <w:t>simongodia@gmail.com</w:t>
        </w:r>
      </w:hyperlink>
    </w:p>
    <w:p w14:paraId="148AF351" w14:textId="5DC66831" w:rsidR="00AA2137" w:rsidRDefault="00000000">
      <w:pPr>
        <w:autoSpaceDE w:val="0"/>
        <w:autoSpaceDN w:val="0"/>
        <w:adjustRightInd w:val="0"/>
        <w:spacing w:line="360" w:lineRule="auto"/>
        <w:jc w:val="center"/>
        <w:rPr>
          <w:rFonts w:ascii="Comic Sans MS" w:hAnsi="Comic Sans MS"/>
          <w:sz w:val="32"/>
          <w:szCs w:val="32"/>
        </w:rPr>
      </w:pPr>
      <w:hyperlink r:id="rId10" w:history="1">
        <w:r>
          <w:rPr>
            <w:rStyle w:val="Hyperlink"/>
            <w:rFonts w:ascii="Comic Sans MS" w:hAnsi="Comic Sans MS"/>
            <w:color w:val="auto"/>
            <w:sz w:val="32"/>
            <w:szCs w:val="32"/>
            <w:u w:val="none"/>
          </w:rPr>
          <w:t>simon.ongodia@kiu.ac.ug</w:t>
        </w:r>
      </w:hyperlink>
    </w:p>
    <w:p w14:paraId="25D51FF7" w14:textId="77777777" w:rsidR="00AA2137" w:rsidRDefault="00AA2137">
      <w:pPr>
        <w:autoSpaceDE w:val="0"/>
        <w:autoSpaceDN w:val="0"/>
        <w:adjustRightInd w:val="0"/>
        <w:spacing w:line="360" w:lineRule="auto"/>
        <w:jc w:val="center"/>
      </w:pPr>
    </w:p>
    <w:p w14:paraId="1560A4EE" w14:textId="77777777" w:rsidR="00CA3A89" w:rsidRDefault="00CA3A89">
      <w:pPr>
        <w:autoSpaceDE w:val="0"/>
        <w:autoSpaceDN w:val="0"/>
        <w:adjustRightInd w:val="0"/>
        <w:spacing w:line="360" w:lineRule="auto"/>
        <w:jc w:val="center"/>
        <w:rPr>
          <w:rFonts w:ascii="Comic Sans MS" w:hAnsi="Comic Sans MS" w:cs="Times New Roman"/>
          <w:b/>
          <w:bCs/>
          <w:sz w:val="32"/>
          <w:szCs w:val="32"/>
        </w:rPr>
      </w:pPr>
    </w:p>
    <w:p w14:paraId="7C37FE79" w14:textId="2920635E" w:rsidR="00AA2137" w:rsidRDefault="00000000">
      <w:pPr>
        <w:autoSpaceDE w:val="0"/>
        <w:autoSpaceDN w:val="0"/>
        <w:adjustRightInd w:val="0"/>
        <w:spacing w:line="360" w:lineRule="auto"/>
        <w:jc w:val="center"/>
        <w:rPr>
          <w:rFonts w:ascii="Comic Sans MS" w:hAnsi="Comic Sans MS" w:cs="Times New Roman"/>
          <w:b/>
          <w:bCs/>
          <w:sz w:val="32"/>
          <w:szCs w:val="32"/>
        </w:rPr>
      </w:pPr>
      <w:r>
        <w:rPr>
          <w:rFonts w:ascii="Comic Sans MS" w:hAnsi="Comic Sans MS" w:cs="Times New Roman"/>
          <w:b/>
          <w:bCs/>
          <w:sz w:val="32"/>
          <w:szCs w:val="32"/>
        </w:rPr>
        <w:t>202</w:t>
      </w:r>
      <w:r w:rsidR="00CA3A89">
        <w:rPr>
          <w:rFonts w:ascii="Comic Sans MS" w:hAnsi="Comic Sans MS" w:cs="Times New Roman"/>
          <w:b/>
          <w:bCs/>
          <w:sz w:val="32"/>
          <w:szCs w:val="32"/>
        </w:rPr>
        <w:t>3</w:t>
      </w:r>
    </w:p>
    <w:p w14:paraId="0B2A6D8F" w14:textId="77777777" w:rsidR="00AA2137" w:rsidRDefault="00AA2137">
      <w:pPr>
        <w:spacing w:line="360" w:lineRule="auto"/>
        <w:ind w:left="2880" w:hanging="2880"/>
        <w:jc w:val="center"/>
        <w:rPr>
          <w:rFonts w:ascii="Comic Sans MS" w:eastAsia="Calibri" w:hAnsi="Comic Sans MS" w:cs="Times New Roman"/>
          <w:b/>
          <w:sz w:val="24"/>
          <w:szCs w:val="24"/>
        </w:rPr>
      </w:pPr>
    </w:p>
    <w:p w14:paraId="01D5424A" w14:textId="77777777" w:rsidR="00CA3A89" w:rsidRDefault="00CA3A89">
      <w:pPr>
        <w:spacing w:line="360" w:lineRule="auto"/>
        <w:ind w:left="2880" w:hanging="2880"/>
        <w:jc w:val="center"/>
        <w:rPr>
          <w:rFonts w:ascii="Comic Sans MS" w:eastAsia="Calibri" w:hAnsi="Comic Sans MS" w:cs="Times New Roman"/>
          <w:b/>
          <w:sz w:val="24"/>
          <w:szCs w:val="24"/>
        </w:rPr>
      </w:pPr>
    </w:p>
    <w:sdt>
      <w:sdtPr>
        <w:rPr>
          <w:rFonts w:ascii="Comic Sans MS" w:eastAsiaTheme="minorHAnsi" w:hAnsi="Comic Sans MS" w:cstheme="minorBidi"/>
          <w:b w:val="0"/>
          <w:bCs w:val="0"/>
          <w:color w:val="auto"/>
          <w:sz w:val="24"/>
          <w:szCs w:val="24"/>
        </w:rPr>
        <w:id w:val="6476554"/>
        <w:docPartObj>
          <w:docPartGallery w:val="Table of Contents"/>
          <w:docPartUnique/>
        </w:docPartObj>
      </w:sdtPr>
      <w:sdtContent>
        <w:p w14:paraId="50E9450A" w14:textId="6D5CB166" w:rsidR="00AA2137" w:rsidRDefault="00000000">
          <w:pPr>
            <w:pStyle w:val="TOCHeading1"/>
            <w:jc w:val="both"/>
            <w:rPr>
              <w:rFonts w:ascii="Comic Sans MS" w:hAnsi="Comic Sans MS"/>
              <w:color w:val="auto"/>
              <w:sz w:val="24"/>
              <w:szCs w:val="24"/>
            </w:rPr>
          </w:pPr>
          <w:r>
            <w:rPr>
              <w:rFonts w:ascii="Comic Sans MS" w:hAnsi="Comic Sans MS"/>
              <w:color w:val="auto"/>
              <w:sz w:val="24"/>
              <w:szCs w:val="24"/>
            </w:rPr>
            <w:t>Contents</w:t>
          </w:r>
        </w:p>
        <w:p w14:paraId="200A79C2" w14:textId="77777777" w:rsidR="00AA2137" w:rsidRDefault="00000000">
          <w:pPr>
            <w:pStyle w:val="TOC1"/>
            <w:tabs>
              <w:tab w:val="right" w:leader="dot" w:pos="9350"/>
            </w:tabs>
            <w:jc w:val="both"/>
            <w:rPr>
              <w:rFonts w:ascii="Comic Sans MS" w:eastAsiaTheme="minorEastAsia" w:hAnsi="Comic Sans MS"/>
              <w:sz w:val="24"/>
              <w:szCs w:val="24"/>
            </w:rPr>
          </w:pPr>
          <w:r>
            <w:rPr>
              <w:rFonts w:ascii="Comic Sans MS" w:hAnsi="Comic Sans MS"/>
              <w:sz w:val="24"/>
              <w:szCs w:val="24"/>
            </w:rPr>
            <w:fldChar w:fldCharType="begin"/>
          </w:r>
          <w:r>
            <w:rPr>
              <w:rFonts w:ascii="Comic Sans MS" w:hAnsi="Comic Sans MS"/>
              <w:sz w:val="24"/>
              <w:szCs w:val="24"/>
            </w:rPr>
            <w:instrText xml:space="preserve"> TOC \o "1-3" \h \z \u </w:instrText>
          </w:r>
          <w:r>
            <w:rPr>
              <w:rFonts w:ascii="Comic Sans MS" w:hAnsi="Comic Sans MS"/>
              <w:sz w:val="24"/>
              <w:szCs w:val="24"/>
            </w:rPr>
            <w:fldChar w:fldCharType="separate"/>
          </w:r>
          <w:hyperlink w:anchor="_Toc495077074" w:history="1">
            <w:r>
              <w:rPr>
                <w:rStyle w:val="Hyperlink"/>
                <w:rFonts w:ascii="Comic Sans MS" w:eastAsia="Calibri" w:hAnsi="Comic Sans MS"/>
                <w:color w:val="auto"/>
                <w:sz w:val="24"/>
                <w:szCs w:val="24"/>
                <w:u w:val="none"/>
              </w:rPr>
              <w:t>COURSE OUTLINE</w:t>
            </w:r>
            <w:r>
              <w:rPr>
                <w:rFonts w:ascii="Comic Sans MS" w:hAnsi="Comic Sans MS"/>
                <w:sz w:val="24"/>
                <w:szCs w:val="24"/>
              </w:rPr>
              <w:tab/>
            </w:r>
            <w:r>
              <w:rPr>
                <w:rFonts w:ascii="Comic Sans MS" w:hAnsi="Comic Sans MS"/>
                <w:sz w:val="24"/>
                <w:szCs w:val="24"/>
              </w:rPr>
              <w:fldChar w:fldCharType="begin"/>
            </w:r>
            <w:r>
              <w:rPr>
                <w:rFonts w:ascii="Comic Sans MS" w:hAnsi="Comic Sans MS"/>
                <w:sz w:val="24"/>
                <w:szCs w:val="24"/>
              </w:rPr>
              <w:instrText xml:space="preserve"> PAGEREF _Toc495077074 \h </w:instrText>
            </w:r>
            <w:r>
              <w:rPr>
                <w:rFonts w:ascii="Comic Sans MS" w:hAnsi="Comic Sans MS"/>
                <w:sz w:val="24"/>
                <w:szCs w:val="24"/>
              </w:rPr>
            </w:r>
            <w:r>
              <w:rPr>
                <w:rFonts w:ascii="Comic Sans MS" w:hAnsi="Comic Sans MS"/>
                <w:sz w:val="24"/>
                <w:szCs w:val="24"/>
              </w:rPr>
              <w:fldChar w:fldCharType="separate"/>
            </w:r>
            <w:r>
              <w:rPr>
                <w:rFonts w:ascii="Comic Sans MS" w:hAnsi="Comic Sans MS"/>
                <w:sz w:val="24"/>
                <w:szCs w:val="24"/>
              </w:rPr>
              <w:t>3</w:t>
            </w:r>
            <w:r>
              <w:rPr>
                <w:rFonts w:ascii="Comic Sans MS" w:hAnsi="Comic Sans MS"/>
                <w:sz w:val="24"/>
                <w:szCs w:val="24"/>
              </w:rPr>
              <w:fldChar w:fldCharType="end"/>
            </w:r>
          </w:hyperlink>
        </w:p>
        <w:p w14:paraId="4CEDDB3F" w14:textId="77777777" w:rsidR="00AA2137" w:rsidRDefault="00000000">
          <w:pPr>
            <w:pStyle w:val="TOC1"/>
            <w:tabs>
              <w:tab w:val="right" w:leader="dot" w:pos="9350"/>
            </w:tabs>
            <w:jc w:val="both"/>
            <w:rPr>
              <w:rFonts w:ascii="Comic Sans MS" w:eastAsiaTheme="minorEastAsia" w:hAnsi="Comic Sans MS"/>
              <w:sz w:val="24"/>
              <w:szCs w:val="24"/>
            </w:rPr>
          </w:pPr>
          <w:hyperlink w:anchor="_Toc495077075" w:history="1">
            <w:r>
              <w:rPr>
                <w:rStyle w:val="Hyperlink"/>
                <w:rFonts w:ascii="Comic Sans MS" w:eastAsia="Times New Roman" w:hAnsi="Comic Sans MS" w:cs="Times New Roman"/>
                <w:b/>
                <w:bCs/>
                <w:color w:val="auto"/>
                <w:kern w:val="36"/>
                <w:sz w:val="24"/>
                <w:szCs w:val="24"/>
                <w:u w:val="none"/>
              </w:rPr>
              <w:t>Historical linguistics</w:t>
            </w:r>
            <w:r>
              <w:rPr>
                <w:rFonts w:ascii="Comic Sans MS" w:hAnsi="Comic Sans MS"/>
                <w:sz w:val="24"/>
                <w:szCs w:val="24"/>
              </w:rPr>
              <w:tab/>
            </w:r>
            <w:r>
              <w:rPr>
                <w:rFonts w:ascii="Comic Sans MS" w:hAnsi="Comic Sans MS"/>
                <w:sz w:val="24"/>
                <w:szCs w:val="24"/>
              </w:rPr>
              <w:fldChar w:fldCharType="begin"/>
            </w:r>
            <w:r>
              <w:rPr>
                <w:rFonts w:ascii="Comic Sans MS" w:hAnsi="Comic Sans MS"/>
                <w:sz w:val="24"/>
                <w:szCs w:val="24"/>
              </w:rPr>
              <w:instrText xml:space="preserve"> PAGEREF _Toc495077075 \h </w:instrText>
            </w:r>
            <w:r>
              <w:rPr>
                <w:rFonts w:ascii="Comic Sans MS" w:hAnsi="Comic Sans MS"/>
                <w:sz w:val="24"/>
                <w:szCs w:val="24"/>
              </w:rPr>
            </w:r>
            <w:r>
              <w:rPr>
                <w:rFonts w:ascii="Comic Sans MS" w:hAnsi="Comic Sans MS"/>
                <w:sz w:val="24"/>
                <w:szCs w:val="24"/>
              </w:rPr>
              <w:fldChar w:fldCharType="separate"/>
            </w:r>
            <w:r>
              <w:rPr>
                <w:rFonts w:ascii="Comic Sans MS" w:hAnsi="Comic Sans MS"/>
                <w:sz w:val="24"/>
                <w:szCs w:val="24"/>
              </w:rPr>
              <w:t>6</w:t>
            </w:r>
            <w:r>
              <w:rPr>
                <w:rFonts w:ascii="Comic Sans MS" w:hAnsi="Comic Sans MS"/>
                <w:sz w:val="24"/>
                <w:szCs w:val="24"/>
              </w:rPr>
              <w:fldChar w:fldCharType="end"/>
            </w:r>
          </w:hyperlink>
        </w:p>
        <w:p w14:paraId="5C00DC92" w14:textId="77777777" w:rsidR="00AA2137" w:rsidRDefault="00000000">
          <w:pPr>
            <w:pStyle w:val="TOC2"/>
            <w:tabs>
              <w:tab w:val="right" w:leader="dot" w:pos="9350"/>
            </w:tabs>
            <w:jc w:val="both"/>
            <w:rPr>
              <w:rFonts w:ascii="Comic Sans MS" w:eastAsiaTheme="minorEastAsia" w:hAnsi="Comic Sans MS"/>
              <w:sz w:val="24"/>
              <w:szCs w:val="24"/>
            </w:rPr>
          </w:pPr>
          <w:hyperlink w:anchor="_Toc495077076" w:history="1">
            <w:r>
              <w:rPr>
                <w:rStyle w:val="Hyperlink"/>
                <w:rFonts w:ascii="Comic Sans MS" w:eastAsia="Times New Roman" w:hAnsi="Comic Sans MS" w:cs="Times New Roman"/>
                <w:b/>
                <w:bCs/>
                <w:color w:val="auto"/>
                <w:sz w:val="24"/>
                <w:szCs w:val="24"/>
                <w:u w:val="none"/>
              </w:rPr>
              <w:t>More about historical linguistics</w:t>
            </w:r>
            <w:r>
              <w:rPr>
                <w:rFonts w:ascii="Comic Sans MS" w:hAnsi="Comic Sans MS"/>
                <w:sz w:val="24"/>
                <w:szCs w:val="24"/>
              </w:rPr>
              <w:tab/>
            </w:r>
            <w:r>
              <w:rPr>
                <w:rFonts w:ascii="Comic Sans MS" w:hAnsi="Comic Sans MS"/>
                <w:sz w:val="24"/>
                <w:szCs w:val="24"/>
              </w:rPr>
              <w:fldChar w:fldCharType="begin"/>
            </w:r>
            <w:r>
              <w:rPr>
                <w:rFonts w:ascii="Comic Sans MS" w:hAnsi="Comic Sans MS"/>
                <w:sz w:val="24"/>
                <w:szCs w:val="24"/>
              </w:rPr>
              <w:instrText xml:space="preserve"> PAGEREF _Toc495077076 \h </w:instrText>
            </w:r>
            <w:r>
              <w:rPr>
                <w:rFonts w:ascii="Comic Sans MS" w:hAnsi="Comic Sans MS"/>
                <w:sz w:val="24"/>
                <w:szCs w:val="24"/>
              </w:rPr>
            </w:r>
            <w:r>
              <w:rPr>
                <w:rFonts w:ascii="Comic Sans MS" w:hAnsi="Comic Sans MS"/>
                <w:sz w:val="24"/>
                <w:szCs w:val="24"/>
              </w:rPr>
              <w:fldChar w:fldCharType="separate"/>
            </w:r>
            <w:r>
              <w:rPr>
                <w:rFonts w:ascii="Comic Sans MS" w:hAnsi="Comic Sans MS"/>
                <w:sz w:val="24"/>
                <w:szCs w:val="24"/>
              </w:rPr>
              <w:t>7</w:t>
            </w:r>
            <w:r>
              <w:rPr>
                <w:rFonts w:ascii="Comic Sans MS" w:hAnsi="Comic Sans MS"/>
                <w:sz w:val="24"/>
                <w:szCs w:val="24"/>
              </w:rPr>
              <w:fldChar w:fldCharType="end"/>
            </w:r>
          </w:hyperlink>
        </w:p>
        <w:p w14:paraId="281AC154" w14:textId="77777777" w:rsidR="00AA2137" w:rsidRDefault="00000000">
          <w:pPr>
            <w:pStyle w:val="TOC1"/>
            <w:tabs>
              <w:tab w:val="right" w:leader="dot" w:pos="9350"/>
            </w:tabs>
            <w:jc w:val="both"/>
            <w:rPr>
              <w:rFonts w:ascii="Comic Sans MS" w:eastAsiaTheme="minorEastAsia" w:hAnsi="Comic Sans MS"/>
              <w:sz w:val="24"/>
              <w:szCs w:val="24"/>
            </w:rPr>
          </w:pPr>
          <w:hyperlink w:anchor="_Toc495077077" w:history="1">
            <w:r>
              <w:rPr>
                <w:rStyle w:val="Hyperlink"/>
                <w:rFonts w:ascii="Comic Sans MS" w:eastAsia="Times New Roman" w:hAnsi="Comic Sans MS" w:cs="Times New Roman"/>
                <w:b/>
                <w:bCs/>
                <w:color w:val="auto"/>
                <w:kern w:val="36"/>
                <w:sz w:val="24"/>
                <w:szCs w:val="24"/>
                <w:u w:val="none"/>
              </w:rPr>
              <w:t>Introduction to Historical Linguistics</w:t>
            </w:r>
            <w:r>
              <w:rPr>
                <w:rFonts w:ascii="Comic Sans MS" w:hAnsi="Comic Sans MS"/>
                <w:sz w:val="24"/>
                <w:szCs w:val="24"/>
              </w:rPr>
              <w:tab/>
            </w:r>
            <w:r>
              <w:rPr>
                <w:rFonts w:ascii="Comic Sans MS" w:hAnsi="Comic Sans MS"/>
                <w:sz w:val="24"/>
                <w:szCs w:val="24"/>
              </w:rPr>
              <w:fldChar w:fldCharType="begin"/>
            </w:r>
            <w:r>
              <w:rPr>
                <w:rFonts w:ascii="Comic Sans MS" w:hAnsi="Comic Sans MS"/>
                <w:sz w:val="24"/>
                <w:szCs w:val="24"/>
              </w:rPr>
              <w:instrText xml:space="preserve"> PAGEREF _Toc495077077 \h </w:instrText>
            </w:r>
            <w:r>
              <w:rPr>
                <w:rFonts w:ascii="Comic Sans MS" w:hAnsi="Comic Sans MS"/>
                <w:sz w:val="24"/>
                <w:szCs w:val="24"/>
              </w:rPr>
            </w:r>
            <w:r>
              <w:rPr>
                <w:rFonts w:ascii="Comic Sans MS" w:hAnsi="Comic Sans MS"/>
                <w:sz w:val="24"/>
                <w:szCs w:val="24"/>
              </w:rPr>
              <w:fldChar w:fldCharType="separate"/>
            </w:r>
            <w:r>
              <w:rPr>
                <w:rFonts w:ascii="Comic Sans MS" w:hAnsi="Comic Sans MS"/>
                <w:sz w:val="24"/>
                <w:szCs w:val="24"/>
              </w:rPr>
              <w:t>7</w:t>
            </w:r>
            <w:r>
              <w:rPr>
                <w:rFonts w:ascii="Comic Sans MS" w:hAnsi="Comic Sans MS"/>
                <w:sz w:val="24"/>
                <w:szCs w:val="24"/>
              </w:rPr>
              <w:fldChar w:fldCharType="end"/>
            </w:r>
          </w:hyperlink>
        </w:p>
        <w:p w14:paraId="257789C3" w14:textId="77777777" w:rsidR="00AA2137" w:rsidRDefault="00000000">
          <w:pPr>
            <w:pStyle w:val="TOC3"/>
            <w:tabs>
              <w:tab w:val="right" w:leader="dot" w:pos="9350"/>
            </w:tabs>
            <w:jc w:val="both"/>
            <w:rPr>
              <w:rFonts w:ascii="Comic Sans MS" w:eastAsiaTheme="minorEastAsia" w:hAnsi="Comic Sans MS"/>
              <w:sz w:val="24"/>
              <w:szCs w:val="24"/>
            </w:rPr>
          </w:pPr>
          <w:hyperlink w:anchor="_Toc495077078" w:history="1">
            <w:r>
              <w:rPr>
                <w:rStyle w:val="Hyperlink"/>
                <w:rFonts w:ascii="Comic Sans MS" w:eastAsia="Times New Roman" w:hAnsi="Comic Sans MS" w:cs="Times New Roman"/>
                <w:b/>
                <w:bCs/>
                <w:color w:val="auto"/>
                <w:sz w:val="24"/>
                <w:szCs w:val="24"/>
                <w:u w:val="none"/>
              </w:rPr>
              <w:t>History of historical linguistics</w:t>
            </w:r>
            <w:r>
              <w:rPr>
                <w:rFonts w:ascii="Comic Sans MS" w:hAnsi="Comic Sans MS"/>
                <w:sz w:val="24"/>
                <w:szCs w:val="24"/>
              </w:rPr>
              <w:tab/>
            </w:r>
            <w:r>
              <w:rPr>
                <w:rFonts w:ascii="Comic Sans MS" w:hAnsi="Comic Sans MS"/>
                <w:sz w:val="24"/>
                <w:szCs w:val="24"/>
              </w:rPr>
              <w:fldChar w:fldCharType="begin"/>
            </w:r>
            <w:r>
              <w:rPr>
                <w:rFonts w:ascii="Comic Sans MS" w:hAnsi="Comic Sans MS"/>
                <w:sz w:val="24"/>
                <w:szCs w:val="24"/>
              </w:rPr>
              <w:instrText xml:space="preserve"> PAGEREF _Toc495077078 \h </w:instrText>
            </w:r>
            <w:r>
              <w:rPr>
                <w:rFonts w:ascii="Comic Sans MS" w:hAnsi="Comic Sans MS"/>
                <w:sz w:val="24"/>
                <w:szCs w:val="24"/>
              </w:rPr>
            </w:r>
            <w:r>
              <w:rPr>
                <w:rFonts w:ascii="Comic Sans MS" w:hAnsi="Comic Sans MS"/>
                <w:sz w:val="24"/>
                <w:szCs w:val="24"/>
              </w:rPr>
              <w:fldChar w:fldCharType="separate"/>
            </w:r>
            <w:r>
              <w:rPr>
                <w:rFonts w:ascii="Comic Sans MS" w:hAnsi="Comic Sans MS"/>
                <w:sz w:val="24"/>
                <w:szCs w:val="24"/>
              </w:rPr>
              <w:t>8</w:t>
            </w:r>
            <w:r>
              <w:rPr>
                <w:rFonts w:ascii="Comic Sans MS" w:hAnsi="Comic Sans MS"/>
                <w:sz w:val="24"/>
                <w:szCs w:val="24"/>
              </w:rPr>
              <w:fldChar w:fldCharType="end"/>
            </w:r>
          </w:hyperlink>
        </w:p>
        <w:p w14:paraId="75ECB3EF" w14:textId="77777777" w:rsidR="00AA2137" w:rsidRDefault="00000000">
          <w:pPr>
            <w:pStyle w:val="TOC1"/>
            <w:tabs>
              <w:tab w:val="right" w:leader="dot" w:pos="9350"/>
            </w:tabs>
            <w:jc w:val="both"/>
            <w:rPr>
              <w:rFonts w:ascii="Comic Sans MS" w:eastAsiaTheme="minorEastAsia" w:hAnsi="Comic Sans MS"/>
              <w:sz w:val="24"/>
              <w:szCs w:val="24"/>
            </w:rPr>
          </w:pPr>
          <w:hyperlink w:anchor="_Toc495077079" w:history="1">
            <w:r>
              <w:rPr>
                <w:rStyle w:val="Hyperlink"/>
                <w:rFonts w:ascii="Comic Sans MS" w:hAnsi="Comic Sans MS"/>
                <w:color w:val="auto"/>
                <w:sz w:val="24"/>
                <w:szCs w:val="24"/>
                <w:u w:val="none"/>
              </w:rPr>
              <w:t>An Introduction to Historical Linguistics</w:t>
            </w:r>
            <w:r>
              <w:rPr>
                <w:rFonts w:ascii="Comic Sans MS" w:hAnsi="Comic Sans MS"/>
                <w:sz w:val="24"/>
                <w:szCs w:val="24"/>
              </w:rPr>
              <w:tab/>
            </w:r>
            <w:r>
              <w:rPr>
                <w:rFonts w:ascii="Comic Sans MS" w:hAnsi="Comic Sans MS"/>
                <w:sz w:val="24"/>
                <w:szCs w:val="24"/>
              </w:rPr>
              <w:fldChar w:fldCharType="begin"/>
            </w:r>
            <w:r>
              <w:rPr>
                <w:rFonts w:ascii="Comic Sans MS" w:hAnsi="Comic Sans MS"/>
                <w:sz w:val="24"/>
                <w:szCs w:val="24"/>
              </w:rPr>
              <w:instrText xml:space="preserve"> PAGEREF _Toc495077079 \h </w:instrText>
            </w:r>
            <w:r>
              <w:rPr>
                <w:rFonts w:ascii="Comic Sans MS" w:hAnsi="Comic Sans MS"/>
                <w:sz w:val="24"/>
                <w:szCs w:val="24"/>
              </w:rPr>
            </w:r>
            <w:r>
              <w:rPr>
                <w:rFonts w:ascii="Comic Sans MS" w:hAnsi="Comic Sans MS"/>
                <w:sz w:val="24"/>
                <w:szCs w:val="24"/>
              </w:rPr>
              <w:fldChar w:fldCharType="separate"/>
            </w:r>
            <w:r>
              <w:rPr>
                <w:rFonts w:ascii="Comic Sans MS" w:hAnsi="Comic Sans MS"/>
                <w:sz w:val="24"/>
                <w:szCs w:val="24"/>
              </w:rPr>
              <w:t>8</w:t>
            </w:r>
            <w:r>
              <w:rPr>
                <w:rFonts w:ascii="Comic Sans MS" w:hAnsi="Comic Sans MS"/>
                <w:sz w:val="24"/>
                <w:szCs w:val="24"/>
              </w:rPr>
              <w:fldChar w:fldCharType="end"/>
            </w:r>
          </w:hyperlink>
        </w:p>
        <w:p w14:paraId="14BFDD93" w14:textId="77777777" w:rsidR="00AA2137" w:rsidRDefault="00000000">
          <w:pPr>
            <w:pStyle w:val="TOC3"/>
            <w:tabs>
              <w:tab w:val="right" w:leader="dot" w:pos="9350"/>
            </w:tabs>
            <w:jc w:val="both"/>
            <w:rPr>
              <w:rFonts w:ascii="Comic Sans MS" w:eastAsiaTheme="minorEastAsia" w:hAnsi="Comic Sans MS"/>
              <w:sz w:val="24"/>
              <w:szCs w:val="24"/>
            </w:rPr>
          </w:pPr>
          <w:hyperlink w:anchor="_Toc495077080" w:history="1">
            <w:r>
              <w:rPr>
                <w:rStyle w:val="Hyperlink"/>
                <w:rFonts w:ascii="Comic Sans MS" w:hAnsi="Comic Sans MS"/>
                <w:color w:val="auto"/>
                <w:sz w:val="24"/>
                <w:szCs w:val="24"/>
                <w:u w:val="none"/>
              </w:rPr>
              <w:t>Examples and Observations</w:t>
            </w:r>
            <w:r>
              <w:rPr>
                <w:rFonts w:ascii="Comic Sans MS" w:hAnsi="Comic Sans MS"/>
                <w:sz w:val="24"/>
                <w:szCs w:val="24"/>
              </w:rPr>
              <w:tab/>
            </w:r>
            <w:r>
              <w:rPr>
                <w:rFonts w:ascii="Comic Sans MS" w:hAnsi="Comic Sans MS"/>
                <w:sz w:val="24"/>
                <w:szCs w:val="24"/>
              </w:rPr>
              <w:fldChar w:fldCharType="begin"/>
            </w:r>
            <w:r>
              <w:rPr>
                <w:rFonts w:ascii="Comic Sans MS" w:hAnsi="Comic Sans MS"/>
                <w:sz w:val="24"/>
                <w:szCs w:val="24"/>
              </w:rPr>
              <w:instrText xml:space="preserve"> PAGEREF _Toc495077080 \h </w:instrText>
            </w:r>
            <w:r>
              <w:rPr>
                <w:rFonts w:ascii="Comic Sans MS" w:hAnsi="Comic Sans MS"/>
                <w:sz w:val="24"/>
                <w:szCs w:val="24"/>
              </w:rPr>
            </w:r>
            <w:r>
              <w:rPr>
                <w:rFonts w:ascii="Comic Sans MS" w:hAnsi="Comic Sans MS"/>
                <w:sz w:val="24"/>
                <w:szCs w:val="24"/>
              </w:rPr>
              <w:fldChar w:fldCharType="separate"/>
            </w:r>
            <w:r>
              <w:rPr>
                <w:rFonts w:ascii="Comic Sans MS" w:hAnsi="Comic Sans MS"/>
                <w:sz w:val="24"/>
                <w:szCs w:val="24"/>
              </w:rPr>
              <w:t>9</w:t>
            </w:r>
            <w:r>
              <w:rPr>
                <w:rFonts w:ascii="Comic Sans MS" w:hAnsi="Comic Sans MS"/>
                <w:sz w:val="24"/>
                <w:szCs w:val="24"/>
              </w:rPr>
              <w:fldChar w:fldCharType="end"/>
            </w:r>
          </w:hyperlink>
        </w:p>
        <w:p w14:paraId="1FA40CB9" w14:textId="77777777" w:rsidR="00AA2137" w:rsidRDefault="00000000">
          <w:pPr>
            <w:pStyle w:val="TOC3"/>
            <w:tabs>
              <w:tab w:val="right" w:leader="dot" w:pos="9350"/>
            </w:tabs>
            <w:jc w:val="both"/>
            <w:rPr>
              <w:rFonts w:ascii="Comic Sans MS" w:eastAsiaTheme="minorEastAsia" w:hAnsi="Comic Sans MS"/>
              <w:sz w:val="24"/>
              <w:szCs w:val="24"/>
            </w:rPr>
          </w:pPr>
          <w:hyperlink w:anchor="_Toc495077081" w:history="1">
            <w:r>
              <w:rPr>
                <w:rStyle w:val="Hyperlink"/>
                <w:rFonts w:ascii="Comic Sans MS" w:hAnsi="Comic Sans MS"/>
                <w:color w:val="auto"/>
                <w:sz w:val="24"/>
                <w:szCs w:val="24"/>
                <w:u w:val="none"/>
              </w:rPr>
              <w:t>The Nature and Causes of Language Change</w:t>
            </w:r>
            <w:r>
              <w:rPr>
                <w:rFonts w:ascii="Comic Sans MS" w:hAnsi="Comic Sans MS"/>
                <w:sz w:val="24"/>
                <w:szCs w:val="24"/>
              </w:rPr>
              <w:tab/>
            </w:r>
            <w:r>
              <w:rPr>
                <w:rFonts w:ascii="Comic Sans MS" w:hAnsi="Comic Sans MS"/>
                <w:sz w:val="24"/>
                <w:szCs w:val="24"/>
              </w:rPr>
              <w:fldChar w:fldCharType="begin"/>
            </w:r>
            <w:r>
              <w:rPr>
                <w:rFonts w:ascii="Comic Sans MS" w:hAnsi="Comic Sans MS"/>
                <w:sz w:val="24"/>
                <w:szCs w:val="24"/>
              </w:rPr>
              <w:instrText xml:space="preserve"> PAGEREF _Toc495077081 \h </w:instrText>
            </w:r>
            <w:r>
              <w:rPr>
                <w:rFonts w:ascii="Comic Sans MS" w:hAnsi="Comic Sans MS"/>
                <w:sz w:val="24"/>
                <w:szCs w:val="24"/>
              </w:rPr>
            </w:r>
            <w:r>
              <w:rPr>
                <w:rFonts w:ascii="Comic Sans MS" w:hAnsi="Comic Sans MS"/>
                <w:sz w:val="24"/>
                <w:szCs w:val="24"/>
              </w:rPr>
              <w:fldChar w:fldCharType="separate"/>
            </w:r>
            <w:r>
              <w:rPr>
                <w:rFonts w:ascii="Comic Sans MS" w:hAnsi="Comic Sans MS"/>
                <w:sz w:val="24"/>
                <w:szCs w:val="24"/>
              </w:rPr>
              <w:t>9</w:t>
            </w:r>
            <w:r>
              <w:rPr>
                <w:rFonts w:ascii="Comic Sans MS" w:hAnsi="Comic Sans MS"/>
                <w:sz w:val="24"/>
                <w:szCs w:val="24"/>
              </w:rPr>
              <w:fldChar w:fldCharType="end"/>
            </w:r>
          </w:hyperlink>
        </w:p>
        <w:p w14:paraId="7388D126" w14:textId="77777777" w:rsidR="00AA2137" w:rsidRDefault="00000000">
          <w:pPr>
            <w:pStyle w:val="TOC3"/>
            <w:tabs>
              <w:tab w:val="right" w:leader="dot" w:pos="9350"/>
            </w:tabs>
            <w:jc w:val="both"/>
            <w:rPr>
              <w:rFonts w:ascii="Comic Sans MS" w:eastAsiaTheme="minorEastAsia" w:hAnsi="Comic Sans MS"/>
              <w:sz w:val="24"/>
              <w:szCs w:val="24"/>
            </w:rPr>
          </w:pPr>
          <w:hyperlink w:anchor="_Toc495077082" w:history="1">
            <w:r>
              <w:rPr>
                <w:rStyle w:val="Hyperlink"/>
                <w:rFonts w:ascii="Comic Sans MS" w:hAnsi="Comic Sans MS"/>
                <w:color w:val="auto"/>
                <w:sz w:val="24"/>
                <w:szCs w:val="24"/>
                <w:u w:val="none"/>
              </w:rPr>
              <w:t>Dealing with Historical Gaps</w:t>
            </w:r>
            <w:r>
              <w:rPr>
                <w:rFonts w:ascii="Comic Sans MS" w:hAnsi="Comic Sans MS"/>
                <w:sz w:val="24"/>
                <w:szCs w:val="24"/>
              </w:rPr>
              <w:tab/>
            </w:r>
            <w:r>
              <w:rPr>
                <w:rFonts w:ascii="Comic Sans MS" w:hAnsi="Comic Sans MS"/>
                <w:sz w:val="24"/>
                <w:szCs w:val="24"/>
              </w:rPr>
              <w:fldChar w:fldCharType="begin"/>
            </w:r>
            <w:r>
              <w:rPr>
                <w:rFonts w:ascii="Comic Sans MS" w:hAnsi="Comic Sans MS"/>
                <w:sz w:val="24"/>
                <w:szCs w:val="24"/>
              </w:rPr>
              <w:instrText xml:space="preserve"> PAGEREF _Toc495077082 \h </w:instrText>
            </w:r>
            <w:r>
              <w:rPr>
                <w:rFonts w:ascii="Comic Sans MS" w:hAnsi="Comic Sans MS"/>
                <w:sz w:val="24"/>
                <w:szCs w:val="24"/>
              </w:rPr>
            </w:r>
            <w:r>
              <w:rPr>
                <w:rFonts w:ascii="Comic Sans MS" w:hAnsi="Comic Sans MS"/>
                <w:sz w:val="24"/>
                <w:szCs w:val="24"/>
              </w:rPr>
              <w:fldChar w:fldCharType="separate"/>
            </w:r>
            <w:r>
              <w:rPr>
                <w:rFonts w:ascii="Comic Sans MS" w:hAnsi="Comic Sans MS"/>
                <w:sz w:val="24"/>
                <w:szCs w:val="24"/>
              </w:rPr>
              <w:t>9</w:t>
            </w:r>
            <w:r>
              <w:rPr>
                <w:rFonts w:ascii="Comic Sans MS" w:hAnsi="Comic Sans MS"/>
                <w:sz w:val="24"/>
                <w:szCs w:val="24"/>
              </w:rPr>
              <w:fldChar w:fldCharType="end"/>
            </w:r>
          </w:hyperlink>
        </w:p>
        <w:p w14:paraId="62CC84A1" w14:textId="77777777" w:rsidR="00AA2137" w:rsidRDefault="00000000">
          <w:pPr>
            <w:pStyle w:val="TOC2"/>
            <w:tabs>
              <w:tab w:val="right" w:leader="dot" w:pos="9350"/>
            </w:tabs>
            <w:jc w:val="both"/>
            <w:rPr>
              <w:rFonts w:ascii="Comic Sans MS" w:eastAsiaTheme="minorEastAsia" w:hAnsi="Comic Sans MS"/>
              <w:sz w:val="24"/>
              <w:szCs w:val="24"/>
            </w:rPr>
          </w:pPr>
          <w:hyperlink w:anchor="_Toc495077083" w:history="1">
            <w:r>
              <w:rPr>
                <w:rStyle w:val="Hyperlink"/>
                <w:rFonts w:ascii="Comic Sans MS" w:eastAsia="Times New Roman" w:hAnsi="Comic Sans MS" w:cs="Times New Roman"/>
                <w:b/>
                <w:bCs/>
                <w:color w:val="auto"/>
                <w:sz w:val="24"/>
                <w:szCs w:val="24"/>
                <w:u w:val="none"/>
              </w:rPr>
              <w:t>History and development</w:t>
            </w:r>
            <w:r>
              <w:rPr>
                <w:rFonts w:ascii="Comic Sans MS" w:hAnsi="Comic Sans MS"/>
                <w:sz w:val="24"/>
                <w:szCs w:val="24"/>
              </w:rPr>
              <w:tab/>
            </w:r>
            <w:r>
              <w:rPr>
                <w:rFonts w:ascii="Comic Sans MS" w:hAnsi="Comic Sans MS"/>
                <w:sz w:val="24"/>
                <w:szCs w:val="24"/>
              </w:rPr>
              <w:fldChar w:fldCharType="begin"/>
            </w:r>
            <w:r>
              <w:rPr>
                <w:rFonts w:ascii="Comic Sans MS" w:hAnsi="Comic Sans MS"/>
                <w:sz w:val="24"/>
                <w:szCs w:val="24"/>
              </w:rPr>
              <w:instrText xml:space="preserve"> PAGEREF _Toc495077083 \h </w:instrText>
            </w:r>
            <w:r>
              <w:rPr>
                <w:rFonts w:ascii="Comic Sans MS" w:hAnsi="Comic Sans MS"/>
                <w:sz w:val="24"/>
                <w:szCs w:val="24"/>
              </w:rPr>
            </w:r>
            <w:r>
              <w:rPr>
                <w:rFonts w:ascii="Comic Sans MS" w:hAnsi="Comic Sans MS"/>
                <w:sz w:val="24"/>
                <w:szCs w:val="24"/>
              </w:rPr>
              <w:fldChar w:fldCharType="separate"/>
            </w:r>
            <w:r>
              <w:rPr>
                <w:rFonts w:ascii="Comic Sans MS" w:hAnsi="Comic Sans MS"/>
                <w:sz w:val="24"/>
                <w:szCs w:val="24"/>
              </w:rPr>
              <w:t>10</w:t>
            </w:r>
            <w:r>
              <w:rPr>
                <w:rFonts w:ascii="Comic Sans MS" w:hAnsi="Comic Sans MS"/>
                <w:sz w:val="24"/>
                <w:szCs w:val="24"/>
              </w:rPr>
              <w:fldChar w:fldCharType="end"/>
            </w:r>
          </w:hyperlink>
        </w:p>
        <w:p w14:paraId="5B090EFF" w14:textId="77777777" w:rsidR="00AA2137" w:rsidRDefault="00000000">
          <w:pPr>
            <w:pStyle w:val="TOC2"/>
            <w:tabs>
              <w:tab w:val="right" w:leader="dot" w:pos="9350"/>
            </w:tabs>
            <w:jc w:val="both"/>
            <w:rPr>
              <w:rFonts w:ascii="Comic Sans MS" w:eastAsiaTheme="minorEastAsia" w:hAnsi="Comic Sans MS"/>
              <w:sz w:val="24"/>
              <w:szCs w:val="24"/>
            </w:rPr>
          </w:pPr>
          <w:hyperlink w:anchor="_Toc495077084" w:history="1">
            <w:r>
              <w:rPr>
                <w:rStyle w:val="Hyperlink"/>
                <w:rFonts w:ascii="Comic Sans MS" w:eastAsia="Times New Roman" w:hAnsi="Comic Sans MS" w:cs="Times New Roman"/>
                <w:b/>
                <w:bCs/>
                <w:color w:val="auto"/>
                <w:sz w:val="24"/>
                <w:szCs w:val="24"/>
                <w:u w:val="none"/>
              </w:rPr>
              <w:t>Diachronic and synchronic analysis</w:t>
            </w:r>
            <w:r>
              <w:rPr>
                <w:rFonts w:ascii="Comic Sans MS" w:hAnsi="Comic Sans MS"/>
                <w:sz w:val="24"/>
                <w:szCs w:val="24"/>
              </w:rPr>
              <w:tab/>
            </w:r>
            <w:r>
              <w:rPr>
                <w:rFonts w:ascii="Comic Sans MS" w:hAnsi="Comic Sans MS"/>
                <w:sz w:val="24"/>
                <w:szCs w:val="24"/>
              </w:rPr>
              <w:fldChar w:fldCharType="begin"/>
            </w:r>
            <w:r>
              <w:rPr>
                <w:rFonts w:ascii="Comic Sans MS" w:hAnsi="Comic Sans MS"/>
                <w:sz w:val="24"/>
                <w:szCs w:val="24"/>
              </w:rPr>
              <w:instrText xml:space="preserve"> PAGEREF _Toc495077084 \h </w:instrText>
            </w:r>
            <w:r>
              <w:rPr>
                <w:rFonts w:ascii="Comic Sans MS" w:hAnsi="Comic Sans MS"/>
                <w:sz w:val="24"/>
                <w:szCs w:val="24"/>
              </w:rPr>
            </w:r>
            <w:r>
              <w:rPr>
                <w:rFonts w:ascii="Comic Sans MS" w:hAnsi="Comic Sans MS"/>
                <w:sz w:val="24"/>
                <w:szCs w:val="24"/>
              </w:rPr>
              <w:fldChar w:fldCharType="separate"/>
            </w:r>
            <w:r>
              <w:rPr>
                <w:rFonts w:ascii="Comic Sans MS" w:hAnsi="Comic Sans MS"/>
                <w:sz w:val="24"/>
                <w:szCs w:val="24"/>
              </w:rPr>
              <w:t>10</w:t>
            </w:r>
            <w:r>
              <w:rPr>
                <w:rFonts w:ascii="Comic Sans MS" w:hAnsi="Comic Sans MS"/>
                <w:sz w:val="24"/>
                <w:szCs w:val="24"/>
              </w:rPr>
              <w:fldChar w:fldCharType="end"/>
            </w:r>
          </w:hyperlink>
        </w:p>
        <w:p w14:paraId="059125CE" w14:textId="77777777" w:rsidR="00AA2137" w:rsidRDefault="00000000">
          <w:pPr>
            <w:pStyle w:val="TOC3"/>
            <w:tabs>
              <w:tab w:val="right" w:leader="dot" w:pos="9350"/>
            </w:tabs>
            <w:jc w:val="both"/>
            <w:rPr>
              <w:rFonts w:ascii="Comic Sans MS" w:eastAsiaTheme="minorEastAsia" w:hAnsi="Comic Sans MS"/>
              <w:sz w:val="24"/>
              <w:szCs w:val="24"/>
            </w:rPr>
          </w:pPr>
          <w:hyperlink w:anchor="_Toc495077085" w:history="1">
            <w:r>
              <w:rPr>
                <w:rStyle w:val="Hyperlink"/>
                <w:rFonts w:ascii="Comic Sans MS" w:eastAsia="Times New Roman" w:hAnsi="Comic Sans MS" w:cs="Times New Roman"/>
                <w:b/>
                <w:bCs/>
                <w:color w:val="auto"/>
                <w:sz w:val="24"/>
                <w:szCs w:val="24"/>
                <w:u w:val="none"/>
              </w:rPr>
              <w:t>Comparative linguistics</w:t>
            </w:r>
            <w:r>
              <w:rPr>
                <w:rFonts w:ascii="Comic Sans MS" w:hAnsi="Comic Sans MS"/>
                <w:sz w:val="24"/>
                <w:szCs w:val="24"/>
              </w:rPr>
              <w:tab/>
            </w:r>
            <w:r>
              <w:rPr>
                <w:rFonts w:ascii="Comic Sans MS" w:hAnsi="Comic Sans MS"/>
                <w:sz w:val="24"/>
                <w:szCs w:val="24"/>
              </w:rPr>
              <w:fldChar w:fldCharType="begin"/>
            </w:r>
            <w:r>
              <w:rPr>
                <w:rFonts w:ascii="Comic Sans MS" w:hAnsi="Comic Sans MS"/>
                <w:sz w:val="24"/>
                <w:szCs w:val="24"/>
              </w:rPr>
              <w:instrText xml:space="preserve"> PAGEREF _Toc495077085 \h </w:instrText>
            </w:r>
            <w:r>
              <w:rPr>
                <w:rFonts w:ascii="Comic Sans MS" w:hAnsi="Comic Sans MS"/>
                <w:sz w:val="24"/>
                <w:szCs w:val="24"/>
              </w:rPr>
            </w:r>
            <w:r>
              <w:rPr>
                <w:rFonts w:ascii="Comic Sans MS" w:hAnsi="Comic Sans MS"/>
                <w:sz w:val="24"/>
                <w:szCs w:val="24"/>
              </w:rPr>
              <w:fldChar w:fldCharType="separate"/>
            </w:r>
            <w:r>
              <w:rPr>
                <w:rFonts w:ascii="Comic Sans MS" w:hAnsi="Comic Sans MS"/>
                <w:sz w:val="24"/>
                <w:szCs w:val="24"/>
              </w:rPr>
              <w:t>12</w:t>
            </w:r>
            <w:r>
              <w:rPr>
                <w:rFonts w:ascii="Comic Sans MS" w:hAnsi="Comic Sans MS"/>
                <w:sz w:val="24"/>
                <w:szCs w:val="24"/>
              </w:rPr>
              <w:fldChar w:fldCharType="end"/>
            </w:r>
          </w:hyperlink>
        </w:p>
        <w:p w14:paraId="2C640928" w14:textId="77777777" w:rsidR="00AA2137" w:rsidRDefault="00000000">
          <w:pPr>
            <w:pStyle w:val="TOC3"/>
            <w:tabs>
              <w:tab w:val="right" w:leader="dot" w:pos="9350"/>
            </w:tabs>
            <w:jc w:val="both"/>
            <w:rPr>
              <w:rFonts w:ascii="Comic Sans MS" w:eastAsiaTheme="minorEastAsia" w:hAnsi="Comic Sans MS"/>
              <w:sz w:val="24"/>
              <w:szCs w:val="24"/>
            </w:rPr>
          </w:pPr>
          <w:hyperlink w:anchor="_Toc495077086" w:history="1">
            <w:r>
              <w:rPr>
                <w:rStyle w:val="Hyperlink"/>
                <w:rFonts w:ascii="Comic Sans MS" w:eastAsia="Times New Roman" w:hAnsi="Comic Sans MS" w:cs="Times New Roman"/>
                <w:b/>
                <w:bCs/>
                <w:color w:val="auto"/>
                <w:sz w:val="24"/>
                <w:szCs w:val="24"/>
                <w:u w:val="none"/>
              </w:rPr>
              <w:t>Etymology</w:t>
            </w:r>
            <w:r>
              <w:rPr>
                <w:rFonts w:ascii="Comic Sans MS" w:hAnsi="Comic Sans MS"/>
                <w:sz w:val="24"/>
                <w:szCs w:val="24"/>
              </w:rPr>
              <w:tab/>
            </w:r>
            <w:r>
              <w:rPr>
                <w:rFonts w:ascii="Comic Sans MS" w:hAnsi="Comic Sans MS"/>
                <w:sz w:val="24"/>
                <w:szCs w:val="24"/>
              </w:rPr>
              <w:fldChar w:fldCharType="begin"/>
            </w:r>
            <w:r>
              <w:rPr>
                <w:rFonts w:ascii="Comic Sans MS" w:hAnsi="Comic Sans MS"/>
                <w:sz w:val="24"/>
                <w:szCs w:val="24"/>
              </w:rPr>
              <w:instrText xml:space="preserve"> PAGEREF _Toc495077086 \h </w:instrText>
            </w:r>
            <w:r>
              <w:rPr>
                <w:rFonts w:ascii="Comic Sans MS" w:hAnsi="Comic Sans MS"/>
                <w:sz w:val="24"/>
                <w:szCs w:val="24"/>
              </w:rPr>
            </w:r>
            <w:r>
              <w:rPr>
                <w:rFonts w:ascii="Comic Sans MS" w:hAnsi="Comic Sans MS"/>
                <w:sz w:val="24"/>
                <w:szCs w:val="24"/>
              </w:rPr>
              <w:fldChar w:fldCharType="separate"/>
            </w:r>
            <w:r>
              <w:rPr>
                <w:rFonts w:ascii="Comic Sans MS" w:hAnsi="Comic Sans MS"/>
                <w:sz w:val="24"/>
                <w:szCs w:val="24"/>
              </w:rPr>
              <w:t>12</w:t>
            </w:r>
            <w:r>
              <w:rPr>
                <w:rFonts w:ascii="Comic Sans MS" w:hAnsi="Comic Sans MS"/>
                <w:sz w:val="24"/>
                <w:szCs w:val="24"/>
              </w:rPr>
              <w:fldChar w:fldCharType="end"/>
            </w:r>
          </w:hyperlink>
        </w:p>
        <w:p w14:paraId="14C01BA6" w14:textId="77777777" w:rsidR="00AA2137" w:rsidRDefault="00000000">
          <w:pPr>
            <w:pStyle w:val="TOC3"/>
            <w:tabs>
              <w:tab w:val="right" w:leader="dot" w:pos="9350"/>
            </w:tabs>
            <w:jc w:val="both"/>
            <w:rPr>
              <w:rFonts w:ascii="Comic Sans MS" w:eastAsiaTheme="minorEastAsia" w:hAnsi="Comic Sans MS"/>
              <w:sz w:val="24"/>
              <w:szCs w:val="24"/>
            </w:rPr>
          </w:pPr>
          <w:hyperlink w:anchor="_Toc495077087" w:history="1">
            <w:r>
              <w:rPr>
                <w:rStyle w:val="Hyperlink"/>
                <w:rFonts w:ascii="Comic Sans MS" w:eastAsia="Times New Roman" w:hAnsi="Comic Sans MS" w:cs="Times New Roman"/>
                <w:b/>
                <w:bCs/>
                <w:color w:val="auto"/>
                <w:sz w:val="24"/>
                <w:szCs w:val="24"/>
                <w:u w:val="none"/>
              </w:rPr>
              <w:t>Dialectology</w:t>
            </w:r>
            <w:r>
              <w:rPr>
                <w:rFonts w:ascii="Comic Sans MS" w:hAnsi="Comic Sans MS"/>
                <w:sz w:val="24"/>
                <w:szCs w:val="24"/>
              </w:rPr>
              <w:tab/>
            </w:r>
            <w:r>
              <w:rPr>
                <w:rFonts w:ascii="Comic Sans MS" w:hAnsi="Comic Sans MS"/>
                <w:sz w:val="24"/>
                <w:szCs w:val="24"/>
              </w:rPr>
              <w:fldChar w:fldCharType="begin"/>
            </w:r>
            <w:r>
              <w:rPr>
                <w:rFonts w:ascii="Comic Sans MS" w:hAnsi="Comic Sans MS"/>
                <w:sz w:val="24"/>
                <w:szCs w:val="24"/>
              </w:rPr>
              <w:instrText xml:space="preserve"> PAGEREF _Toc495077087 \h </w:instrText>
            </w:r>
            <w:r>
              <w:rPr>
                <w:rFonts w:ascii="Comic Sans MS" w:hAnsi="Comic Sans MS"/>
                <w:sz w:val="24"/>
                <w:szCs w:val="24"/>
              </w:rPr>
            </w:r>
            <w:r>
              <w:rPr>
                <w:rFonts w:ascii="Comic Sans MS" w:hAnsi="Comic Sans MS"/>
                <w:sz w:val="24"/>
                <w:szCs w:val="24"/>
              </w:rPr>
              <w:fldChar w:fldCharType="separate"/>
            </w:r>
            <w:r>
              <w:rPr>
                <w:rFonts w:ascii="Comic Sans MS" w:hAnsi="Comic Sans MS"/>
                <w:sz w:val="24"/>
                <w:szCs w:val="24"/>
              </w:rPr>
              <w:t>12</w:t>
            </w:r>
            <w:r>
              <w:rPr>
                <w:rFonts w:ascii="Comic Sans MS" w:hAnsi="Comic Sans MS"/>
                <w:sz w:val="24"/>
                <w:szCs w:val="24"/>
              </w:rPr>
              <w:fldChar w:fldCharType="end"/>
            </w:r>
          </w:hyperlink>
        </w:p>
        <w:p w14:paraId="28F17A29" w14:textId="77777777" w:rsidR="00AA2137" w:rsidRDefault="00000000">
          <w:pPr>
            <w:pStyle w:val="TOC3"/>
            <w:tabs>
              <w:tab w:val="right" w:leader="dot" w:pos="9350"/>
            </w:tabs>
            <w:jc w:val="both"/>
            <w:rPr>
              <w:rFonts w:ascii="Comic Sans MS" w:eastAsiaTheme="minorEastAsia" w:hAnsi="Comic Sans MS"/>
              <w:sz w:val="24"/>
              <w:szCs w:val="24"/>
            </w:rPr>
          </w:pPr>
          <w:hyperlink w:anchor="_Toc495077088" w:history="1">
            <w:r>
              <w:rPr>
                <w:rStyle w:val="Hyperlink"/>
                <w:rFonts w:ascii="Comic Sans MS" w:eastAsia="Times New Roman" w:hAnsi="Comic Sans MS" w:cs="Times New Roman"/>
                <w:b/>
                <w:bCs/>
                <w:color w:val="auto"/>
                <w:sz w:val="24"/>
                <w:szCs w:val="24"/>
                <w:u w:val="none"/>
              </w:rPr>
              <w:t>Phonology</w:t>
            </w:r>
            <w:r>
              <w:rPr>
                <w:rFonts w:ascii="Comic Sans MS" w:hAnsi="Comic Sans MS"/>
                <w:sz w:val="24"/>
                <w:szCs w:val="24"/>
              </w:rPr>
              <w:tab/>
            </w:r>
            <w:r>
              <w:rPr>
                <w:rFonts w:ascii="Comic Sans MS" w:hAnsi="Comic Sans MS"/>
                <w:sz w:val="24"/>
                <w:szCs w:val="24"/>
              </w:rPr>
              <w:fldChar w:fldCharType="begin"/>
            </w:r>
            <w:r>
              <w:rPr>
                <w:rFonts w:ascii="Comic Sans MS" w:hAnsi="Comic Sans MS"/>
                <w:sz w:val="24"/>
                <w:szCs w:val="24"/>
              </w:rPr>
              <w:instrText xml:space="preserve"> PAGEREF _Toc495077088 \h </w:instrText>
            </w:r>
            <w:r>
              <w:rPr>
                <w:rFonts w:ascii="Comic Sans MS" w:hAnsi="Comic Sans MS"/>
                <w:sz w:val="24"/>
                <w:szCs w:val="24"/>
              </w:rPr>
            </w:r>
            <w:r>
              <w:rPr>
                <w:rFonts w:ascii="Comic Sans MS" w:hAnsi="Comic Sans MS"/>
                <w:sz w:val="24"/>
                <w:szCs w:val="24"/>
              </w:rPr>
              <w:fldChar w:fldCharType="separate"/>
            </w:r>
            <w:r>
              <w:rPr>
                <w:rFonts w:ascii="Comic Sans MS" w:hAnsi="Comic Sans MS"/>
                <w:sz w:val="24"/>
                <w:szCs w:val="24"/>
              </w:rPr>
              <w:t>12</w:t>
            </w:r>
            <w:r>
              <w:rPr>
                <w:rFonts w:ascii="Comic Sans MS" w:hAnsi="Comic Sans MS"/>
                <w:sz w:val="24"/>
                <w:szCs w:val="24"/>
              </w:rPr>
              <w:fldChar w:fldCharType="end"/>
            </w:r>
          </w:hyperlink>
        </w:p>
        <w:p w14:paraId="52E83BFA" w14:textId="77777777" w:rsidR="00AA2137" w:rsidRDefault="00000000">
          <w:pPr>
            <w:pStyle w:val="TOC3"/>
            <w:tabs>
              <w:tab w:val="right" w:leader="dot" w:pos="9350"/>
            </w:tabs>
            <w:jc w:val="both"/>
            <w:rPr>
              <w:rFonts w:ascii="Comic Sans MS" w:eastAsiaTheme="minorEastAsia" w:hAnsi="Comic Sans MS"/>
              <w:sz w:val="24"/>
              <w:szCs w:val="24"/>
            </w:rPr>
          </w:pPr>
          <w:hyperlink w:anchor="_Toc495077089" w:history="1">
            <w:r>
              <w:rPr>
                <w:rStyle w:val="Hyperlink"/>
                <w:rFonts w:ascii="Comic Sans MS" w:eastAsia="Times New Roman" w:hAnsi="Comic Sans MS" w:cs="Times New Roman"/>
                <w:b/>
                <w:bCs/>
                <w:color w:val="auto"/>
                <w:sz w:val="24"/>
                <w:szCs w:val="24"/>
                <w:u w:val="none"/>
              </w:rPr>
              <w:t>Morphology</w:t>
            </w:r>
            <w:r>
              <w:rPr>
                <w:rFonts w:ascii="Comic Sans MS" w:hAnsi="Comic Sans MS"/>
                <w:sz w:val="24"/>
                <w:szCs w:val="24"/>
              </w:rPr>
              <w:tab/>
            </w:r>
            <w:r>
              <w:rPr>
                <w:rFonts w:ascii="Comic Sans MS" w:hAnsi="Comic Sans MS"/>
                <w:sz w:val="24"/>
                <w:szCs w:val="24"/>
              </w:rPr>
              <w:fldChar w:fldCharType="begin"/>
            </w:r>
            <w:r>
              <w:rPr>
                <w:rFonts w:ascii="Comic Sans MS" w:hAnsi="Comic Sans MS"/>
                <w:sz w:val="24"/>
                <w:szCs w:val="24"/>
              </w:rPr>
              <w:instrText xml:space="preserve"> PAGEREF _Toc495077089 \h </w:instrText>
            </w:r>
            <w:r>
              <w:rPr>
                <w:rFonts w:ascii="Comic Sans MS" w:hAnsi="Comic Sans MS"/>
                <w:sz w:val="24"/>
                <w:szCs w:val="24"/>
              </w:rPr>
            </w:r>
            <w:r>
              <w:rPr>
                <w:rFonts w:ascii="Comic Sans MS" w:hAnsi="Comic Sans MS"/>
                <w:sz w:val="24"/>
                <w:szCs w:val="24"/>
              </w:rPr>
              <w:fldChar w:fldCharType="separate"/>
            </w:r>
            <w:r>
              <w:rPr>
                <w:rFonts w:ascii="Comic Sans MS" w:hAnsi="Comic Sans MS"/>
                <w:sz w:val="24"/>
                <w:szCs w:val="24"/>
              </w:rPr>
              <w:t>13</w:t>
            </w:r>
            <w:r>
              <w:rPr>
                <w:rFonts w:ascii="Comic Sans MS" w:hAnsi="Comic Sans MS"/>
                <w:sz w:val="24"/>
                <w:szCs w:val="24"/>
              </w:rPr>
              <w:fldChar w:fldCharType="end"/>
            </w:r>
          </w:hyperlink>
        </w:p>
        <w:p w14:paraId="3251D1CB" w14:textId="77777777" w:rsidR="00AA2137" w:rsidRDefault="00000000">
          <w:pPr>
            <w:pStyle w:val="TOC3"/>
            <w:tabs>
              <w:tab w:val="right" w:leader="dot" w:pos="9350"/>
            </w:tabs>
            <w:jc w:val="both"/>
            <w:rPr>
              <w:rFonts w:ascii="Comic Sans MS" w:eastAsiaTheme="minorEastAsia" w:hAnsi="Comic Sans MS"/>
              <w:sz w:val="24"/>
              <w:szCs w:val="24"/>
            </w:rPr>
          </w:pPr>
          <w:hyperlink w:anchor="_Toc495077090" w:history="1">
            <w:r>
              <w:rPr>
                <w:rStyle w:val="Hyperlink"/>
                <w:rFonts w:ascii="Comic Sans MS" w:eastAsia="Times New Roman" w:hAnsi="Comic Sans MS" w:cs="Times New Roman"/>
                <w:b/>
                <w:bCs/>
                <w:color w:val="auto"/>
                <w:sz w:val="24"/>
                <w:szCs w:val="24"/>
                <w:u w:val="none"/>
              </w:rPr>
              <w:t>Syntax</w:t>
            </w:r>
            <w:r>
              <w:rPr>
                <w:rFonts w:ascii="Comic Sans MS" w:hAnsi="Comic Sans MS"/>
                <w:sz w:val="24"/>
                <w:szCs w:val="24"/>
              </w:rPr>
              <w:tab/>
            </w:r>
            <w:r>
              <w:rPr>
                <w:rFonts w:ascii="Comic Sans MS" w:hAnsi="Comic Sans MS"/>
                <w:sz w:val="24"/>
                <w:szCs w:val="24"/>
              </w:rPr>
              <w:fldChar w:fldCharType="begin"/>
            </w:r>
            <w:r>
              <w:rPr>
                <w:rFonts w:ascii="Comic Sans MS" w:hAnsi="Comic Sans MS"/>
                <w:sz w:val="24"/>
                <w:szCs w:val="24"/>
              </w:rPr>
              <w:instrText xml:space="preserve"> PAGEREF _Toc495077090 \h </w:instrText>
            </w:r>
            <w:r>
              <w:rPr>
                <w:rFonts w:ascii="Comic Sans MS" w:hAnsi="Comic Sans MS"/>
                <w:sz w:val="24"/>
                <w:szCs w:val="24"/>
              </w:rPr>
            </w:r>
            <w:r>
              <w:rPr>
                <w:rFonts w:ascii="Comic Sans MS" w:hAnsi="Comic Sans MS"/>
                <w:sz w:val="24"/>
                <w:szCs w:val="24"/>
              </w:rPr>
              <w:fldChar w:fldCharType="separate"/>
            </w:r>
            <w:r>
              <w:rPr>
                <w:rFonts w:ascii="Comic Sans MS" w:hAnsi="Comic Sans MS"/>
                <w:sz w:val="24"/>
                <w:szCs w:val="24"/>
              </w:rPr>
              <w:t>13</w:t>
            </w:r>
            <w:r>
              <w:rPr>
                <w:rFonts w:ascii="Comic Sans MS" w:hAnsi="Comic Sans MS"/>
                <w:sz w:val="24"/>
                <w:szCs w:val="24"/>
              </w:rPr>
              <w:fldChar w:fldCharType="end"/>
            </w:r>
          </w:hyperlink>
        </w:p>
        <w:p w14:paraId="07EA28C6" w14:textId="77777777" w:rsidR="00AA2137" w:rsidRDefault="00000000">
          <w:pPr>
            <w:pStyle w:val="TOC2"/>
            <w:tabs>
              <w:tab w:val="right" w:leader="dot" w:pos="9350"/>
            </w:tabs>
            <w:jc w:val="both"/>
            <w:rPr>
              <w:rFonts w:ascii="Comic Sans MS" w:eastAsiaTheme="minorEastAsia" w:hAnsi="Comic Sans MS"/>
              <w:sz w:val="24"/>
              <w:szCs w:val="24"/>
            </w:rPr>
          </w:pPr>
          <w:hyperlink w:anchor="_Toc495077091" w:history="1">
            <w:r>
              <w:rPr>
                <w:rStyle w:val="Hyperlink"/>
                <w:rFonts w:ascii="Comic Sans MS" w:eastAsia="Times New Roman" w:hAnsi="Comic Sans MS" w:cs="Times New Roman"/>
                <w:b/>
                <w:bCs/>
                <w:color w:val="auto"/>
                <w:sz w:val="24"/>
                <w:szCs w:val="24"/>
                <w:u w:val="none"/>
              </w:rPr>
              <w:t>Rates of change and varieties of adaptation</w:t>
            </w:r>
            <w:r>
              <w:rPr>
                <w:rFonts w:ascii="Comic Sans MS" w:hAnsi="Comic Sans MS"/>
                <w:sz w:val="24"/>
                <w:szCs w:val="24"/>
              </w:rPr>
              <w:tab/>
            </w:r>
            <w:r>
              <w:rPr>
                <w:rFonts w:ascii="Comic Sans MS" w:hAnsi="Comic Sans MS"/>
                <w:sz w:val="24"/>
                <w:szCs w:val="24"/>
              </w:rPr>
              <w:fldChar w:fldCharType="begin"/>
            </w:r>
            <w:r>
              <w:rPr>
                <w:rFonts w:ascii="Comic Sans MS" w:hAnsi="Comic Sans MS"/>
                <w:sz w:val="24"/>
                <w:szCs w:val="24"/>
              </w:rPr>
              <w:instrText xml:space="preserve"> PAGEREF _Toc495077091 \h </w:instrText>
            </w:r>
            <w:r>
              <w:rPr>
                <w:rFonts w:ascii="Comic Sans MS" w:hAnsi="Comic Sans MS"/>
                <w:sz w:val="24"/>
                <w:szCs w:val="24"/>
              </w:rPr>
            </w:r>
            <w:r>
              <w:rPr>
                <w:rFonts w:ascii="Comic Sans MS" w:hAnsi="Comic Sans MS"/>
                <w:sz w:val="24"/>
                <w:szCs w:val="24"/>
              </w:rPr>
              <w:fldChar w:fldCharType="separate"/>
            </w:r>
            <w:r>
              <w:rPr>
                <w:rFonts w:ascii="Comic Sans MS" w:hAnsi="Comic Sans MS"/>
                <w:sz w:val="24"/>
                <w:szCs w:val="24"/>
              </w:rPr>
              <w:t>14</w:t>
            </w:r>
            <w:r>
              <w:rPr>
                <w:rFonts w:ascii="Comic Sans MS" w:hAnsi="Comic Sans MS"/>
                <w:sz w:val="24"/>
                <w:szCs w:val="24"/>
              </w:rPr>
              <w:fldChar w:fldCharType="end"/>
            </w:r>
          </w:hyperlink>
        </w:p>
        <w:p w14:paraId="3D2AE71B" w14:textId="77777777" w:rsidR="00AA2137" w:rsidRDefault="00000000">
          <w:pPr>
            <w:pStyle w:val="TOC2"/>
            <w:tabs>
              <w:tab w:val="right" w:leader="dot" w:pos="9350"/>
            </w:tabs>
            <w:jc w:val="both"/>
            <w:rPr>
              <w:rFonts w:ascii="Comic Sans MS" w:eastAsiaTheme="minorEastAsia" w:hAnsi="Comic Sans MS"/>
              <w:sz w:val="24"/>
              <w:szCs w:val="24"/>
            </w:rPr>
          </w:pPr>
          <w:hyperlink w:anchor="_Toc495077092" w:history="1">
            <w:r>
              <w:rPr>
                <w:rStyle w:val="Hyperlink"/>
                <w:rFonts w:ascii="Comic Sans MS" w:eastAsia="Times New Roman" w:hAnsi="Comic Sans MS" w:cs="Times New Roman"/>
                <w:b/>
                <w:bCs/>
                <w:color w:val="auto"/>
                <w:sz w:val="24"/>
                <w:szCs w:val="24"/>
                <w:u w:val="none"/>
              </w:rPr>
              <w:t>Evolutionary context</w:t>
            </w:r>
            <w:r>
              <w:rPr>
                <w:rFonts w:ascii="Comic Sans MS" w:hAnsi="Comic Sans MS"/>
                <w:sz w:val="24"/>
                <w:szCs w:val="24"/>
              </w:rPr>
              <w:tab/>
            </w:r>
            <w:r>
              <w:rPr>
                <w:rFonts w:ascii="Comic Sans MS" w:hAnsi="Comic Sans MS"/>
                <w:sz w:val="24"/>
                <w:szCs w:val="24"/>
              </w:rPr>
              <w:fldChar w:fldCharType="begin"/>
            </w:r>
            <w:r>
              <w:rPr>
                <w:rFonts w:ascii="Comic Sans MS" w:hAnsi="Comic Sans MS"/>
                <w:sz w:val="24"/>
                <w:szCs w:val="24"/>
              </w:rPr>
              <w:instrText xml:space="preserve"> PAGEREF _Toc495077092 \h </w:instrText>
            </w:r>
            <w:r>
              <w:rPr>
                <w:rFonts w:ascii="Comic Sans MS" w:hAnsi="Comic Sans MS"/>
                <w:sz w:val="24"/>
                <w:szCs w:val="24"/>
              </w:rPr>
            </w:r>
            <w:r>
              <w:rPr>
                <w:rFonts w:ascii="Comic Sans MS" w:hAnsi="Comic Sans MS"/>
                <w:sz w:val="24"/>
                <w:szCs w:val="24"/>
              </w:rPr>
              <w:fldChar w:fldCharType="separate"/>
            </w:r>
            <w:r>
              <w:rPr>
                <w:rFonts w:ascii="Comic Sans MS" w:hAnsi="Comic Sans MS"/>
                <w:sz w:val="24"/>
                <w:szCs w:val="24"/>
              </w:rPr>
              <w:t>14</w:t>
            </w:r>
            <w:r>
              <w:rPr>
                <w:rFonts w:ascii="Comic Sans MS" w:hAnsi="Comic Sans MS"/>
                <w:sz w:val="24"/>
                <w:szCs w:val="24"/>
              </w:rPr>
              <w:fldChar w:fldCharType="end"/>
            </w:r>
          </w:hyperlink>
        </w:p>
        <w:p w14:paraId="31F0D2F9" w14:textId="77777777" w:rsidR="00AA2137" w:rsidRDefault="00000000">
          <w:pPr>
            <w:pStyle w:val="TOC2"/>
            <w:tabs>
              <w:tab w:val="right" w:leader="dot" w:pos="9350"/>
            </w:tabs>
            <w:jc w:val="both"/>
            <w:rPr>
              <w:rFonts w:ascii="Comic Sans MS" w:eastAsiaTheme="minorEastAsia" w:hAnsi="Comic Sans MS"/>
              <w:sz w:val="24"/>
              <w:szCs w:val="24"/>
            </w:rPr>
          </w:pPr>
          <w:hyperlink w:anchor="_Toc495077093" w:history="1">
            <w:r>
              <w:rPr>
                <w:rStyle w:val="Hyperlink"/>
                <w:rFonts w:ascii="Comic Sans MS" w:eastAsia="Times New Roman" w:hAnsi="Comic Sans MS" w:cs="Times New Roman"/>
                <w:b/>
                <w:bCs/>
                <w:color w:val="auto"/>
                <w:sz w:val="24"/>
                <w:szCs w:val="24"/>
                <w:u w:val="none"/>
              </w:rPr>
              <w:t>Citations and notes</w:t>
            </w:r>
            <w:r>
              <w:rPr>
                <w:rFonts w:ascii="Comic Sans MS" w:hAnsi="Comic Sans MS"/>
                <w:sz w:val="24"/>
                <w:szCs w:val="24"/>
              </w:rPr>
              <w:tab/>
            </w:r>
            <w:r>
              <w:rPr>
                <w:rFonts w:ascii="Comic Sans MS" w:hAnsi="Comic Sans MS"/>
                <w:sz w:val="24"/>
                <w:szCs w:val="24"/>
              </w:rPr>
              <w:fldChar w:fldCharType="begin"/>
            </w:r>
            <w:r>
              <w:rPr>
                <w:rFonts w:ascii="Comic Sans MS" w:hAnsi="Comic Sans MS"/>
                <w:sz w:val="24"/>
                <w:szCs w:val="24"/>
              </w:rPr>
              <w:instrText xml:space="preserve"> PAGEREF _Toc495077093 \h </w:instrText>
            </w:r>
            <w:r>
              <w:rPr>
                <w:rFonts w:ascii="Comic Sans MS" w:hAnsi="Comic Sans MS"/>
                <w:sz w:val="24"/>
                <w:szCs w:val="24"/>
              </w:rPr>
            </w:r>
            <w:r>
              <w:rPr>
                <w:rFonts w:ascii="Comic Sans MS" w:hAnsi="Comic Sans MS"/>
                <w:sz w:val="24"/>
                <w:szCs w:val="24"/>
              </w:rPr>
              <w:fldChar w:fldCharType="separate"/>
            </w:r>
            <w:r>
              <w:rPr>
                <w:rFonts w:ascii="Comic Sans MS" w:hAnsi="Comic Sans MS"/>
                <w:sz w:val="24"/>
                <w:szCs w:val="24"/>
              </w:rPr>
              <w:t>14</w:t>
            </w:r>
            <w:r>
              <w:rPr>
                <w:rFonts w:ascii="Comic Sans MS" w:hAnsi="Comic Sans MS"/>
                <w:sz w:val="24"/>
                <w:szCs w:val="24"/>
              </w:rPr>
              <w:fldChar w:fldCharType="end"/>
            </w:r>
          </w:hyperlink>
        </w:p>
        <w:p w14:paraId="7EDA5DF7" w14:textId="77777777" w:rsidR="00AA2137" w:rsidRDefault="00000000">
          <w:pPr>
            <w:pStyle w:val="TOC2"/>
            <w:tabs>
              <w:tab w:val="right" w:leader="dot" w:pos="9350"/>
            </w:tabs>
            <w:jc w:val="both"/>
            <w:rPr>
              <w:rFonts w:ascii="Comic Sans MS" w:eastAsiaTheme="minorEastAsia" w:hAnsi="Comic Sans MS"/>
              <w:sz w:val="24"/>
              <w:szCs w:val="24"/>
            </w:rPr>
          </w:pPr>
          <w:hyperlink w:anchor="_Toc495077094" w:history="1">
            <w:r>
              <w:rPr>
                <w:rStyle w:val="Hyperlink"/>
                <w:rFonts w:ascii="Comic Sans MS" w:eastAsia="Times New Roman" w:hAnsi="Comic Sans MS" w:cs="Times New Roman"/>
                <w:b/>
                <w:bCs/>
                <w:color w:val="auto"/>
                <w:sz w:val="24"/>
                <w:szCs w:val="24"/>
                <w:u w:val="none"/>
              </w:rPr>
              <w:t>References</w:t>
            </w:r>
            <w:r>
              <w:rPr>
                <w:rFonts w:ascii="Comic Sans MS" w:hAnsi="Comic Sans MS"/>
                <w:sz w:val="24"/>
                <w:szCs w:val="24"/>
              </w:rPr>
              <w:tab/>
            </w:r>
            <w:r>
              <w:rPr>
                <w:rFonts w:ascii="Comic Sans MS" w:hAnsi="Comic Sans MS"/>
                <w:sz w:val="24"/>
                <w:szCs w:val="24"/>
              </w:rPr>
              <w:fldChar w:fldCharType="begin"/>
            </w:r>
            <w:r>
              <w:rPr>
                <w:rFonts w:ascii="Comic Sans MS" w:hAnsi="Comic Sans MS"/>
                <w:sz w:val="24"/>
                <w:szCs w:val="24"/>
              </w:rPr>
              <w:instrText xml:space="preserve"> PAGEREF _Toc495077094 \h </w:instrText>
            </w:r>
            <w:r>
              <w:rPr>
                <w:rFonts w:ascii="Comic Sans MS" w:hAnsi="Comic Sans MS"/>
                <w:sz w:val="24"/>
                <w:szCs w:val="24"/>
              </w:rPr>
            </w:r>
            <w:r>
              <w:rPr>
                <w:rFonts w:ascii="Comic Sans MS" w:hAnsi="Comic Sans MS"/>
                <w:sz w:val="24"/>
                <w:szCs w:val="24"/>
              </w:rPr>
              <w:fldChar w:fldCharType="separate"/>
            </w:r>
            <w:r>
              <w:rPr>
                <w:rFonts w:ascii="Comic Sans MS" w:hAnsi="Comic Sans MS"/>
                <w:sz w:val="24"/>
                <w:szCs w:val="24"/>
              </w:rPr>
              <w:t>15</w:t>
            </w:r>
            <w:r>
              <w:rPr>
                <w:rFonts w:ascii="Comic Sans MS" w:hAnsi="Comic Sans MS"/>
                <w:sz w:val="24"/>
                <w:szCs w:val="24"/>
              </w:rPr>
              <w:fldChar w:fldCharType="end"/>
            </w:r>
          </w:hyperlink>
        </w:p>
        <w:p w14:paraId="1A53BFD3" w14:textId="77777777" w:rsidR="00AA2137" w:rsidRDefault="00000000">
          <w:pPr>
            <w:pStyle w:val="TOC1"/>
            <w:tabs>
              <w:tab w:val="right" w:leader="dot" w:pos="9350"/>
            </w:tabs>
            <w:jc w:val="both"/>
            <w:rPr>
              <w:rFonts w:ascii="Comic Sans MS" w:eastAsiaTheme="minorEastAsia" w:hAnsi="Comic Sans MS"/>
              <w:sz w:val="24"/>
              <w:szCs w:val="24"/>
            </w:rPr>
          </w:pPr>
          <w:hyperlink w:anchor="_Toc495077095" w:history="1">
            <w:r>
              <w:rPr>
                <w:rStyle w:val="Hyperlink"/>
                <w:rFonts w:ascii="Comic Sans MS" w:hAnsi="Comic Sans MS"/>
                <w:color w:val="auto"/>
                <w:sz w:val="24"/>
                <w:szCs w:val="24"/>
                <w:u w:val="none"/>
              </w:rPr>
              <w:t>Synchrony and diachrony</w:t>
            </w:r>
            <w:r>
              <w:rPr>
                <w:rFonts w:ascii="Comic Sans MS" w:hAnsi="Comic Sans MS"/>
                <w:sz w:val="24"/>
                <w:szCs w:val="24"/>
              </w:rPr>
              <w:tab/>
            </w:r>
            <w:r>
              <w:rPr>
                <w:rFonts w:ascii="Comic Sans MS" w:hAnsi="Comic Sans MS"/>
                <w:sz w:val="24"/>
                <w:szCs w:val="24"/>
              </w:rPr>
              <w:fldChar w:fldCharType="begin"/>
            </w:r>
            <w:r>
              <w:rPr>
                <w:rFonts w:ascii="Comic Sans MS" w:hAnsi="Comic Sans MS"/>
                <w:sz w:val="24"/>
                <w:szCs w:val="24"/>
              </w:rPr>
              <w:instrText xml:space="preserve"> PAGEREF _Toc495077095 \h </w:instrText>
            </w:r>
            <w:r>
              <w:rPr>
                <w:rFonts w:ascii="Comic Sans MS" w:hAnsi="Comic Sans MS"/>
                <w:sz w:val="24"/>
                <w:szCs w:val="24"/>
              </w:rPr>
            </w:r>
            <w:r>
              <w:rPr>
                <w:rFonts w:ascii="Comic Sans MS" w:hAnsi="Comic Sans MS"/>
                <w:sz w:val="24"/>
                <w:szCs w:val="24"/>
              </w:rPr>
              <w:fldChar w:fldCharType="separate"/>
            </w:r>
            <w:r>
              <w:rPr>
                <w:rFonts w:ascii="Comic Sans MS" w:hAnsi="Comic Sans MS"/>
                <w:sz w:val="24"/>
                <w:szCs w:val="24"/>
              </w:rPr>
              <w:t>15</w:t>
            </w:r>
            <w:r>
              <w:rPr>
                <w:rFonts w:ascii="Comic Sans MS" w:hAnsi="Comic Sans MS"/>
                <w:sz w:val="24"/>
                <w:szCs w:val="24"/>
              </w:rPr>
              <w:fldChar w:fldCharType="end"/>
            </w:r>
          </w:hyperlink>
        </w:p>
        <w:p w14:paraId="19F2B521" w14:textId="77777777" w:rsidR="00AA2137" w:rsidRDefault="00000000">
          <w:pPr>
            <w:pStyle w:val="TOC1"/>
            <w:tabs>
              <w:tab w:val="right" w:leader="dot" w:pos="9350"/>
            </w:tabs>
            <w:jc w:val="both"/>
            <w:rPr>
              <w:rFonts w:ascii="Comic Sans MS" w:eastAsiaTheme="minorEastAsia" w:hAnsi="Comic Sans MS"/>
              <w:sz w:val="24"/>
              <w:szCs w:val="24"/>
            </w:rPr>
          </w:pPr>
          <w:hyperlink w:anchor="_Toc495077096" w:history="1">
            <w:r>
              <w:rPr>
                <w:rStyle w:val="Hyperlink"/>
                <w:rFonts w:ascii="Comic Sans MS" w:hAnsi="Comic Sans MS"/>
                <w:color w:val="auto"/>
                <w:sz w:val="24"/>
                <w:szCs w:val="24"/>
                <w:u w:val="none"/>
              </w:rPr>
              <w:t>Dialectic</w:t>
            </w:r>
            <w:r>
              <w:rPr>
                <w:rFonts w:ascii="Comic Sans MS" w:hAnsi="Comic Sans MS"/>
                <w:sz w:val="24"/>
                <w:szCs w:val="24"/>
              </w:rPr>
              <w:tab/>
            </w:r>
            <w:r>
              <w:rPr>
                <w:rFonts w:ascii="Comic Sans MS" w:hAnsi="Comic Sans MS"/>
                <w:sz w:val="24"/>
                <w:szCs w:val="24"/>
              </w:rPr>
              <w:fldChar w:fldCharType="begin"/>
            </w:r>
            <w:r>
              <w:rPr>
                <w:rFonts w:ascii="Comic Sans MS" w:hAnsi="Comic Sans MS"/>
                <w:sz w:val="24"/>
                <w:szCs w:val="24"/>
              </w:rPr>
              <w:instrText xml:space="preserve"> PAGEREF _Toc495077096 \h </w:instrText>
            </w:r>
            <w:r>
              <w:rPr>
                <w:rFonts w:ascii="Comic Sans MS" w:hAnsi="Comic Sans MS"/>
                <w:sz w:val="24"/>
                <w:szCs w:val="24"/>
              </w:rPr>
            </w:r>
            <w:r>
              <w:rPr>
                <w:rFonts w:ascii="Comic Sans MS" w:hAnsi="Comic Sans MS"/>
                <w:sz w:val="24"/>
                <w:szCs w:val="24"/>
              </w:rPr>
              <w:fldChar w:fldCharType="separate"/>
            </w:r>
            <w:r>
              <w:rPr>
                <w:rFonts w:ascii="Comic Sans MS" w:hAnsi="Comic Sans MS"/>
                <w:sz w:val="24"/>
                <w:szCs w:val="24"/>
              </w:rPr>
              <w:t>16</w:t>
            </w:r>
            <w:r>
              <w:rPr>
                <w:rFonts w:ascii="Comic Sans MS" w:hAnsi="Comic Sans MS"/>
                <w:sz w:val="24"/>
                <w:szCs w:val="24"/>
              </w:rPr>
              <w:fldChar w:fldCharType="end"/>
            </w:r>
          </w:hyperlink>
        </w:p>
        <w:p w14:paraId="0F1B84AA" w14:textId="77777777" w:rsidR="00AA2137" w:rsidRDefault="00000000">
          <w:pPr>
            <w:pStyle w:val="TOC2"/>
            <w:tabs>
              <w:tab w:val="right" w:leader="dot" w:pos="9350"/>
            </w:tabs>
            <w:jc w:val="both"/>
            <w:rPr>
              <w:rFonts w:ascii="Comic Sans MS" w:eastAsiaTheme="minorEastAsia" w:hAnsi="Comic Sans MS"/>
              <w:sz w:val="24"/>
              <w:szCs w:val="24"/>
            </w:rPr>
          </w:pPr>
          <w:hyperlink w:anchor="_Toc495077097" w:history="1">
            <w:r>
              <w:rPr>
                <w:rStyle w:val="Hyperlink"/>
                <w:rFonts w:ascii="Comic Sans MS" w:hAnsi="Comic Sans MS"/>
                <w:color w:val="auto"/>
                <w:sz w:val="24"/>
                <w:szCs w:val="24"/>
                <w:u w:val="none"/>
              </w:rPr>
              <w:t>Principles</w:t>
            </w:r>
            <w:r>
              <w:rPr>
                <w:rFonts w:ascii="Comic Sans MS" w:hAnsi="Comic Sans MS"/>
                <w:sz w:val="24"/>
                <w:szCs w:val="24"/>
              </w:rPr>
              <w:tab/>
            </w:r>
            <w:r>
              <w:rPr>
                <w:rFonts w:ascii="Comic Sans MS" w:hAnsi="Comic Sans MS"/>
                <w:sz w:val="24"/>
                <w:szCs w:val="24"/>
              </w:rPr>
              <w:fldChar w:fldCharType="begin"/>
            </w:r>
            <w:r>
              <w:rPr>
                <w:rFonts w:ascii="Comic Sans MS" w:hAnsi="Comic Sans MS"/>
                <w:sz w:val="24"/>
                <w:szCs w:val="24"/>
              </w:rPr>
              <w:instrText xml:space="preserve"> PAGEREF _Toc495077097 \h </w:instrText>
            </w:r>
            <w:r>
              <w:rPr>
                <w:rFonts w:ascii="Comic Sans MS" w:hAnsi="Comic Sans MS"/>
                <w:sz w:val="24"/>
                <w:szCs w:val="24"/>
              </w:rPr>
            </w:r>
            <w:r>
              <w:rPr>
                <w:rFonts w:ascii="Comic Sans MS" w:hAnsi="Comic Sans MS"/>
                <w:sz w:val="24"/>
                <w:szCs w:val="24"/>
              </w:rPr>
              <w:fldChar w:fldCharType="separate"/>
            </w:r>
            <w:r>
              <w:rPr>
                <w:rFonts w:ascii="Comic Sans MS" w:hAnsi="Comic Sans MS"/>
                <w:sz w:val="24"/>
                <w:szCs w:val="24"/>
              </w:rPr>
              <w:t>16</w:t>
            </w:r>
            <w:r>
              <w:rPr>
                <w:rFonts w:ascii="Comic Sans MS" w:hAnsi="Comic Sans MS"/>
                <w:sz w:val="24"/>
                <w:szCs w:val="24"/>
              </w:rPr>
              <w:fldChar w:fldCharType="end"/>
            </w:r>
          </w:hyperlink>
        </w:p>
        <w:p w14:paraId="2DBD20C9" w14:textId="77777777" w:rsidR="00AA2137" w:rsidRDefault="00000000">
          <w:pPr>
            <w:pStyle w:val="TOC2"/>
            <w:tabs>
              <w:tab w:val="right" w:leader="dot" w:pos="9350"/>
            </w:tabs>
            <w:jc w:val="both"/>
            <w:rPr>
              <w:rFonts w:ascii="Comic Sans MS" w:eastAsiaTheme="minorEastAsia" w:hAnsi="Comic Sans MS"/>
              <w:sz w:val="24"/>
              <w:szCs w:val="24"/>
            </w:rPr>
          </w:pPr>
          <w:hyperlink w:anchor="_Toc495077098" w:history="1">
            <w:r>
              <w:rPr>
                <w:rStyle w:val="Hyperlink"/>
                <w:rFonts w:ascii="Comic Sans MS" w:hAnsi="Comic Sans MS"/>
                <w:color w:val="auto"/>
                <w:sz w:val="24"/>
                <w:szCs w:val="24"/>
                <w:u w:val="none"/>
              </w:rPr>
              <w:t>Western dialectical forms</w:t>
            </w:r>
            <w:r>
              <w:rPr>
                <w:rFonts w:ascii="Comic Sans MS" w:hAnsi="Comic Sans MS"/>
                <w:sz w:val="24"/>
                <w:szCs w:val="24"/>
              </w:rPr>
              <w:tab/>
            </w:r>
            <w:r>
              <w:rPr>
                <w:rFonts w:ascii="Comic Sans MS" w:hAnsi="Comic Sans MS"/>
                <w:sz w:val="24"/>
                <w:szCs w:val="24"/>
              </w:rPr>
              <w:fldChar w:fldCharType="begin"/>
            </w:r>
            <w:r>
              <w:rPr>
                <w:rFonts w:ascii="Comic Sans MS" w:hAnsi="Comic Sans MS"/>
                <w:sz w:val="24"/>
                <w:szCs w:val="24"/>
              </w:rPr>
              <w:instrText xml:space="preserve"> PAGEREF _Toc495077098 \h </w:instrText>
            </w:r>
            <w:r>
              <w:rPr>
                <w:rFonts w:ascii="Comic Sans MS" w:hAnsi="Comic Sans MS"/>
                <w:sz w:val="24"/>
                <w:szCs w:val="24"/>
              </w:rPr>
            </w:r>
            <w:r>
              <w:rPr>
                <w:rFonts w:ascii="Comic Sans MS" w:hAnsi="Comic Sans MS"/>
                <w:sz w:val="24"/>
                <w:szCs w:val="24"/>
              </w:rPr>
              <w:fldChar w:fldCharType="separate"/>
            </w:r>
            <w:r>
              <w:rPr>
                <w:rFonts w:ascii="Comic Sans MS" w:hAnsi="Comic Sans MS"/>
                <w:sz w:val="24"/>
                <w:szCs w:val="24"/>
              </w:rPr>
              <w:t>17</w:t>
            </w:r>
            <w:r>
              <w:rPr>
                <w:rFonts w:ascii="Comic Sans MS" w:hAnsi="Comic Sans MS"/>
                <w:sz w:val="24"/>
                <w:szCs w:val="24"/>
              </w:rPr>
              <w:fldChar w:fldCharType="end"/>
            </w:r>
          </w:hyperlink>
        </w:p>
        <w:p w14:paraId="4B9F8D3F" w14:textId="77777777" w:rsidR="00AA2137" w:rsidRDefault="00000000">
          <w:pPr>
            <w:pStyle w:val="TOC3"/>
            <w:tabs>
              <w:tab w:val="right" w:leader="dot" w:pos="9350"/>
            </w:tabs>
            <w:jc w:val="both"/>
            <w:rPr>
              <w:rFonts w:ascii="Comic Sans MS" w:eastAsiaTheme="minorEastAsia" w:hAnsi="Comic Sans MS"/>
              <w:sz w:val="24"/>
              <w:szCs w:val="24"/>
            </w:rPr>
          </w:pPr>
          <w:hyperlink w:anchor="_Toc495077099" w:history="1">
            <w:r>
              <w:rPr>
                <w:rStyle w:val="Hyperlink"/>
                <w:rFonts w:ascii="Comic Sans MS" w:hAnsi="Comic Sans MS"/>
                <w:color w:val="auto"/>
                <w:sz w:val="24"/>
                <w:szCs w:val="24"/>
                <w:u w:val="none"/>
              </w:rPr>
              <w:t>Classical philosophy</w:t>
            </w:r>
            <w:r>
              <w:rPr>
                <w:rFonts w:ascii="Comic Sans MS" w:hAnsi="Comic Sans MS"/>
                <w:sz w:val="24"/>
                <w:szCs w:val="24"/>
              </w:rPr>
              <w:tab/>
            </w:r>
            <w:r>
              <w:rPr>
                <w:rFonts w:ascii="Comic Sans MS" w:hAnsi="Comic Sans MS"/>
                <w:sz w:val="24"/>
                <w:szCs w:val="24"/>
              </w:rPr>
              <w:fldChar w:fldCharType="begin"/>
            </w:r>
            <w:r>
              <w:rPr>
                <w:rFonts w:ascii="Comic Sans MS" w:hAnsi="Comic Sans MS"/>
                <w:sz w:val="24"/>
                <w:szCs w:val="24"/>
              </w:rPr>
              <w:instrText xml:space="preserve"> PAGEREF _Toc495077099 \h </w:instrText>
            </w:r>
            <w:r>
              <w:rPr>
                <w:rFonts w:ascii="Comic Sans MS" w:hAnsi="Comic Sans MS"/>
                <w:sz w:val="24"/>
                <w:szCs w:val="24"/>
              </w:rPr>
            </w:r>
            <w:r>
              <w:rPr>
                <w:rFonts w:ascii="Comic Sans MS" w:hAnsi="Comic Sans MS"/>
                <w:sz w:val="24"/>
                <w:szCs w:val="24"/>
              </w:rPr>
              <w:fldChar w:fldCharType="separate"/>
            </w:r>
            <w:r>
              <w:rPr>
                <w:rFonts w:ascii="Comic Sans MS" w:hAnsi="Comic Sans MS"/>
                <w:sz w:val="24"/>
                <w:szCs w:val="24"/>
              </w:rPr>
              <w:t>17</w:t>
            </w:r>
            <w:r>
              <w:rPr>
                <w:rFonts w:ascii="Comic Sans MS" w:hAnsi="Comic Sans MS"/>
                <w:sz w:val="24"/>
                <w:szCs w:val="24"/>
              </w:rPr>
              <w:fldChar w:fldCharType="end"/>
            </w:r>
          </w:hyperlink>
        </w:p>
        <w:p w14:paraId="42FA75A4" w14:textId="77777777" w:rsidR="00AA2137" w:rsidRDefault="00000000">
          <w:pPr>
            <w:pStyle w:val="TOC3"/>
            <w:tabs>
              <w:tab w:val="right" w:leader="dot" w:pos="9350"/>
            </w:tabs>
            <w:jc w:val="both"/>
            <w:rPr>
              <w:rFonts w:ascii="Comic Sans MS" w:eastAsiaTheme="minorEastAsia" w:hAnsi="Comic Sans MS"/>
              <w:sz w:val="24"/>
              <w:szCs w:val="24"/>
            </w:rPr>
          </w:pPr>
          <w:hyperlink w:anchor="_Toc495077100" w:history="1">
            <w:r>
              <w:rPr>
                <w:rStyle w:val="Hyperlink"/>
                <w:rFonts w:ascii="Comic Sans MS" w:hAnsi="Comic Sans MS"/>
                <w:color w:val="auto"/>
                <w:sz w:val="24"/>
                <w:szCs w:val="24"/>
                <w:u w:val="none"/>
              </w:rPr>
              <w:t>Medieval philosophy</w:t>
            </w:r>
            <w:r>
              <w:rPr>
                <w:rFonts w:ascii="Comic Sans MS" w:hAnsi="Comic Sans MS"/>
                <w:sz w:val="24"/>
                <w:szCs w:val="24"/>
              </w:rPr>
              <w:tab/>
            </w:r>
            <w:r>
              <w:rPr>
                <w:rFonts w:ascii="Comic Sans MS" w:hAnsi="Comic Sans MS"/>
                <w:sz w:val="24"/>
                <w:szCs w:val="24"/>
              </w:rPr>
              <w:fldChar w:fldCharType="begin"/>
            </w:r>
            <w:r>
              <w:rPr>
                <w:rFonts w:ascii="Comic Sans MS" w:hAnsi="Comic Sans MS"/>
                <w:sz w:val="24"/>
                <w:szCs w:val="24"/>
              </w:rPr>
              <w:instrText xml:space="preserve"> PAGEREF _Toc495077100 \h </w:instrText>
            </w:r>
            <w:r>
              <w:rPr>
                <w:rFonts w:ascii="Comic Sans MS" w:hAnsi="Comic Sans MS"/>
                <w:sz w:val="24"/>
                <w:szCs w:val="24"/>
              </w:rPr>
            </w:r>
            <w:r>
              <w:rPr>
                <w:rFonts w:ascii="Comic Sans MS" w:hAnsi="Comic Sans MS"/>
                <w:sz w:val="24"/>
                <w:szCs w:val="24"/>
              </w:rPr>
              <w:fldChar w:fldCharType="separate"/>
            </w:r>
            <w:r>
              <w:rPr>
                <w:rFonts w:ascii="Comic Sans MS" w:hAnsi="Comic Sans MS"/>
                <w:sz w:val="24"/>
                <w:szCs w:val="24"/>
              </w:rPr>
              <w:t>19</w:t>
            </w:r>
            <w:r>
              <w:rPr>
                <w:rFonts w:ascii="Comic Sans MS" w:hAnsi="Comic Sans MS"/>
                <w:sz w:val="24"/>
                <w:szCs w:val="24"/>
              </w:rPr>
              <w:fldChar w:fldCharType="end"/>
            </w:r>
          </w:hyperlink>
        </w:p>
        <w:p w14:paraId="1D7FE08F" w14:textId="77777777" w:rsidR="00AA2137" w:rsidRDefault="00000000">
          <w:pPr>
            <w:pStyle w:val="TOC3"/>
            <w:tabs>
              <w:tab w:val="right" w:leader="dot" w:pos="9350"/>
            </w:tabs>
            <w:jc w:val="both"/>
            <w:rPr>
              <w:rFonts w:ascii="Comic Sans MS" w:eastAsiaTheme="minorEastAsia" w:hAnsi="Comic Sans MS"/>
              <w:sz w:val="24"/>
              <w:szCs w:val="24"/>
            </w:rPr>
          </w:pPr>
          <w:hyperlink w:anchor="_Toc495077101" w:history="1">
            <w:r>
              <w:rPr>
                <w:rStyle w:val="Hyperlink"/>
                <w:rFonts w:ascii="Comic Sans MS" w:hAnsi="Comic Sans MS"/>
                <w:color w:val="auto"/>
                <w:sz w:val="24"/>
                <w:szCs w:val="24"/>
                <w:u w:val="none"/>
              </w:rPr>
              <w:t>Modern philosophy</w:t>
            </w:r>
            <w:r>
              <w:rPr>
                <w:rFonts w:ascii="Comic Sans MS" w:hAnsi="Comic Sans MS"/>
                <w:sz w:val="24"/>
                <w:szCs w:val="24"/>
              </w:rPr>
              <w:tab/>
            </w:r>
            <w:r>
              <w:rPr>
                <w:rFonts w:ascii="Comic Sans MS" w:hAnsi="Comic Sans MS"/>
                <w:sz w:val="24"/>
                <w:szCs w:val="24"/>
              </w:rPr>
              <w:fldChar w:fldCharType="begin"/>
            </w:r>
            <w:r>
              <w:rPr>
                <w:rFonts w:ascii="Comic Sans MS" w:hAnsi="Comic Sans MS"/>
                <w:sz w:val="24"/>
                <w:szCs w:val="24"/>
              </w:rPr>
              <w:instrText xml:space="preserve"> PAGEREF _Toc495077101 \h </w:instrText>
            </w:r>
            <w:r>
              <w:rPr>
                <w:rFonts w:ascii="Comic Sans MS" w:hAnsi="Comic Sans MS"/>
                <w:sz w:val="24"/>
                <w:szCs w:val="24"/>
              </w:rPr>
            </w:r>
            <w:r>
              <w:rPr>
                <w:rFonts w:ascii="Comic Sans MS" w:hAnsi="Comic Sans MS"/>
                <w:sz w:val="24"/>
                <w:szCs w:val="24"/>
              </w:rPr>
              <w:fldChar w:fldCharType="separate"/>
            </w:r>
            <w:r>
              <w:rPr>
                <w:rFonts w:ascii="Comic Sans MS" w:hAnsi="Comic Sans MS"/>
                <w:sz w:val="24"/>
                <w:szCs w:val="24"/>
              </w:rPr>
              <w:t>19</w:t>
            </w:r>
            <w:r>
              <w:rPr>
                <w:rFonts w:ascii="Comic Sans MS" w:hAnsi="Comic Sans MS"/>
                <w:sz w:val="24"/>
                <w:szCs w:val="24"/>
              </w:rPr>
              <w:fldChar w:fldCharType="end"/>
            </w:r>
          </w:hyperlink>
        </w:p>
        <w:p w14:paraId="4DD68878" w14:textId="77777777" w:rsidR="00AA2137" w:rsidRDefault="00000000">
          <w:pPr>
            <w:pStyle w:val="TOC2"/>
            <w:tabs>
              <w:tab w:val="right" w:leader="dot" w:pos="9350"/>
            </w:tabs>
            <w:jc w:val="both"/>
            <w:rPr>
              <w:rFonts w:ascii="Comic Sans MS" w:eastAsiaTheme="minorEastAsia" w:hAnsi="Comic Sans MS"/>
              <w:sz w:val="24"/>
              <w:szCs w:val="24"/>
            </w:rPr>
          </w:pPr>
          <w:hyperlink w:anchor="_Toc495077102" w:history="1">
            <w:r>
              <w:rPr>
                <w:rStyle w:val="Hyperlink"/>
                <w:rFonts w:ascii="Comic Sans MS" w:hAnsi="Comic Sans MS"/>
                <w:color w:val="auto"/>
                <w:sz w:val="24"/>
                <w:szCs w:val="24"/>
                <w:u w:val="none"/>
              </w:rPr>
              <w:t>Indian forms</w:t>
            </w:r>
            <w:r>
              <w:rPr>
                <w:rFonts w:ascii="Comic Sans MS" w:hAnsi="Comic Sans MS"/>
                <w:sz w:val="24"/>
                <w:szCs w:val="24"/>
              </w:rPr>
              <w:tab/>
            </w:r>
            <w:r>
              <w:rPr>
                <w:rFonts w:ascii="Comic Sans MS" w:hAnsi="Comic Sans MS"/>
                <w:sz w:val="24"/>
                <w:szCs w:val="24"/>
              </w:rPr>
              <w:fldChar w:fldCharType="begin"/>
            </w:r>
            <w:r>
              <w:rPr>
                <w:rFonts w:ascii="Comic Sans MS" w:hAnsi="Comic Sans MS"/>
                <w:sz w:val="24"/>
                <w:szCs w:val="24"/>
              </w:rPr>
              <w:instrText xml:space="preserve"> PAGEREF _Toc495077102 \h </w:instrText>
            </w:r>
            <w:r>
              <w:rPr>
                <w:rFonts w:ascii="Comic Sans MS" w:hAnsi="Comic Sans MS"/>
                <w:sz w:val="24"/>
                <w:szCs w:val="24"/>
              </w:rPr>
            </w:r>
            <w:r>
              <w:rPr>
                <w:rFonts w:ascii="Comic Sans MS" w:hAnsi="Comic Sans MS"/>
                <w:sz w:val="24"/>
                <w:szCs w:val="24"/>
              </w:rPr>
              <w:fldChar w:fldCharType="separate"/>
            </w:r>
            <w:r>
              <w:rPr>
                <w:rFonts w:ascii="Comic Sans MS" w:hAnsi="Comic Sans MS"/>
                <w:sz w:val="24"/>
                <w:szCs w:val="24"/>
              </w:rPr>
              <w:t>24</w:t>
            </w:r>
            <w:r>
              <w:rPr>
                <w:rFonts w:ascii="Comic Sans MS" w:hAnsi="Comic Sans MS"/>
                <w:sz w:val="24"/>
                <w:szCs w:val="24"/>
              </w:rPr>
              <w:fldChar w:fldCharType="end"/>
            </w:r>
          </w:hyperlink>
        </w:p>
        <w:p w14:paraId="3A3E381D" w14:textId="77777777" w:rsidR="00AA2137" w:rsidRDefault="00000000">
          <w:pPr>
            <w:pStyle w:val="TOC3"/>
            <w:tabs>
              <w:tab w:val="right" w:leader="dot" w:pos="9350"/>
            </w:tabs>
            <w:jc w:val="both"/>
            <w:rPr>
              <w:rFonts w:ascii="Comic Sans MS" w:eastAsiaTheme="minorEastAsia" w:hAnsi="Comic Sans MS"/>
              <w:sz w:val="24"/>
              <w:szCs w:val="24"/>
            </w:rPr>
          </w:pPr>
          <w:hyperlink w:anchor="_Toc495077103" w:history="1">
            <w:r>
              <w:rPr>
                <w:rStyle w:val="Hyperlink"/>
                <w:rFonts w:ascii="Comic Sans MS" w:hAnsi="Comic Sans MS"/>
                <w:color w:val="auto"/>
                <w:sz w:val="24"/>
                <w:szCs w:val="24"/>
                <w:u w:val="none"/>
              </w:rPr>
              <w:t>Indian continental debate: an intra- and inter-Dharmic dialectic</w:t>
            </w:r>
            <w:r>
              <w:rPr>
                <w:rFonts w:ascii="Comic Sans MS" w:hAnsi="Comic Sans MS"/>
                <w:sz w:val="24"/>
                <w:szCs w:val="24"/>
              </w:rPr>
              <w:tab/>
            </w:r>
            <w:r>
              <w:rPr>
                <w:rFonts w:ascii="Comic Sans MS" w:hAnsi="Comic Sans MS"/>
                <w:sz w:val="24"/>
                <w:szCs w:val="24"/>
              </w:rPr>
              <w:fldChar w:fldCharType="begin"/>
            </w:r>
            <w:r>
              <w:rPr>
                <w:rFonts w:ascii="Comic Sans MS" w:hAnsi="Comic Sans MS"/>
                <w:sz w:val="24"/>
                <w:szCs w:val="24"/>
              </w:rPr>
              <w:instrText xml:space="preserve"> PAGEREF _Toc495077103 \h </w:instrText>
            </w:r>
            <w:r>
              <w:rPr>
                <w:rFonts w:ascii="Comic Sans MS" w:hAnsi="Comic Sans MS"/>
                <w:sz w:val="24"/>
                <w:szCs w:val="24"/>
              </w:rPr>
            </w:r>
            <w:r>
              <w:rPr>
                <w:rFonts w:ascii="Comic Sans MS" w:hAnsi="Comic Sans MS"/>
                <w:sz w:val="24"/>
                <w:szCs w:val="24"/>
              </w:rPr>
              <w:fldChar w:fldCharType="separate"/>
            </w:r>
            <w:r>
              <w:rPr>
                <w:rFonts w:ascii="Comic Sans MS" w:hAnsi="Comic Sans MS"/>
                <w:sz w:val="24"/>
                <w:szCs w:val="24"/>
              </w:rPr>
              <w:t>25</w:t>
            </w:r>
            <w:r>
              <w:rPr>
                <w:rFonts w:ascii="Comic Sans MS" w:hAnsi="Comic Sans MS"/>
                <w:sz w:val="24"/>
                <w:szCs w:val="24"/>
              </w:rPr>
              <w:fldChar w:fldCharType="end"/>
            </w:r>
          </w:hyperlink>
        </w:p>
        <w:p w14:paraId="7FFB862D" w14:textId="77777777" w:rsidR="00AA2137" w:rsidRDefault="00000000">
          <w:pPr>
            <w:pStyle w:val="TOC2"/>
            <w:tabs>
              <w:tab w:val="right" w:leader="dot" w:pos="9350"/>
            </w:tabs>
            <w:jc w:val="both"/>
            <w:rPr>
              <w:rFonts w:ascii="Comic Sans MS" w:eastAsiaTheme="minorEastAsia" w:hAnsi="Comic Sans MS"/>
              <w:sz w:val="24"/>
              <w:szCs w:val="24"/>
            </w:rPr>
          </w:pPr>
          <w:hyperlink w:anchor="_Toc495077104" w:history="1">
            <w:r>
              <w:rPr>
                <w:rStyle w:val="Hyperlink"/>
                <w:rFonts w:ascii="Comic Sans MS" w:hAnsi="Comic Sans MS"/>
                <w:color w:val="auto"/>
                <w:sz w:val="24"/>
                <w:szCs w:val="24"/>
                <w:u w:val="none"/>
              </w:rPr>
              <w:t>Dialectical theology</w:t>
            </w:r>
            <w:r>
              <w:rPr>
                <w:rFonts w:ascii="Comic Sans MS" w:hAnsi="Comic Sans MS"/>
                <w:sz w:val="24"/>
                <w:szCs w:val="24"/>
              </w:rPr>
              <w:tab/>
            </w:r>
            <w:r>
              <w:rPr>
                <w:rFonts w:ascii="Comic Sans MS" w:hAnsi="Comic Sans MS"/>
                <w:sz w:val="24"/>
                <w:szCs w:val="24"/>
              </w:rPr>
              <w:fldChar w:fldCharType="begin"/>
            </w:r>
            <w:r>
              <w:rPr>
                <w:rFonts w:ascii="Comic Sans MS" w:hAnsi="Comic Sans MS"/>
                <w:sz w:val="24"/>
                <w:szCs w:val="24"/>
              </w:rPr>
              <w:instrText xml:space="preserve"> PAGEREF _Toc495077104 \h </w:instrText>
            </w:r>
            <w:r>
              <w:rPr>
                <w:rFonts w:ascii="Comic Sans MS" w:hAnsi="Comic Sans MS"/>
                <w:sz w:val="24"/>
                <w:szCs w:val="24"/>
              </w:rPr>
            </w:r>
            <w:r>
              <w:rPr>
                <w:rFonts w:ascii="Comic Sans MS" w:hAnsi="Comic Sans MS"/>
                <w:sz w:val="24"/>
                <w:szCs w:val="24"/>
              </w:rPr>
              <w:fldChar w:fldCharType="separate"/>
            </w:r>
            <w:r>
              <w:rPr>
                <w:rFonts w:ascii="Comic Sans MS" w:hAnsi="Comic Sans MS"/>
                <w:sz w:val="24"/>
                <w:szCs w:val="24"/>
              </w:rPr>
              <w:t>26</w:t>
            </w:r>
            <w:r>
              <w:rPr>
                <w:rFonts w:ascii="Comic Sans MS" w:hAnsi="Comic Sans MS"/>
                <w:sz w:val="24"/>
                <w:szCs w:val="24"/>
              </w:rPr>
              <w:fldChar w:fldCharType="end"/>
            </w:r>
          </w:hyperlink>
        </w:p>
        <w:p w14:paraId="6F575DC9" w14:textId="77777777" w:rsidR="00AA2137" w:rsidRDefault="00000000">
          <w:pPr>
            <w:pStyle w:val="TOC2"/>
            <w:tabs>
              <w:tab w:val="right" w:leader="dot" w:pos="9350"/>
            </w:tabs>
            <w:jc w:val="both"/>
            <w:rPr>
              <w:rFonts w:ascii="Comic Sans MS" w:eastAsiaTheme="minorEastAsia" w:hAnsi="Comic Sans MS"/>
              <w:sz w:val="24"/>
              <w:szCs w:val="24"/>
            </w:rPr>
          </w:pPr>
          <w:hyperlink w:anchor="_Toc495077105" w:history="1">
            <w:r>
              <w:rPr>
                <w:rStyle w:val="Hyperlink"/>
                <w:rFonts w:ascii="Comic Sans MS" w:hAnsi="Comic Sans MS"/>
                <w:color w:val="auto"/>
                <w:sz w:val="24"/>
                <w:szCs w:val="24"/>
                <w:u w:val="none"/>
              </w:rPr>
              <w:t>Dialectical method and dualism</w:t>
            </w:r>
            <w:r>
              <w:rPr>
                <w:rFonts w:ascii="Comic Sans MS" w:hAnsi="Comic Sans MS"/>
                <w:sz w:val="24"/>
                <w:szCs w:val="24"/>
              </w:rPr>
              <w:tab/>
            </w:r>
            <w:r>
              <w:rPr>
                <w:rFonts w:ascii="Comic Sans MS" w:hAnsi="Comic Sans MS"/>
                <w:sz w:val="24"/>
                <w:szCs w:val="24"/>
              </w:rPr>
              <w:fldChar w:fldCharType="begin"/>
            </w:r>
            <w:r>
              <w:rPr>
                <w:rFonts w:ascii="Comic Sans MS" w:hAnsi="Comic Sans MS"/>
                <w:sz w:val="24"/>
                <w:szCs w:val="24"/>
              </w:rPr>
              <w:instrText xml:space="preserve"> PAGEREF _Toc495077105 \h </w:instrText>
            </w:r>
            <w:r>
              <w:rPr>
                <w:rFonts w:ascii="Comic Sans MS" w:hAnsi="Comic Sans MS"/>
                <w:sz w:val="24"/>
                <w:szCs w:val="24"/>
              </w:rPr>
            </w:r>
            <w:r>
              <w:rPr>
                <w:rFonts w:ascii="Comic Sans MS" w:hAnsi="Comic Sans MS"/>
                <w:sz w:val="24"/>
                <w:szCs w:val="24"/>
              </w:rPr>
              <w:fldChar w:fldCharType="separate"/>
            </w:r>
            <w:r>
              <w:rPr>
                <w:rFonts w:ascii="Comic Sans MS" w:hAnsi="Comic Sans MS"/>
                <w:sz w:val="24"/>
                <w:szCs w:val="24"/>
              </w:rPr>
              <w:t>27</w:t>
            </w:r>
            <w:r>
              <w:rPr>
                <w:rFonts w:ascii="Comic Sans MS" w:hAnsi="Comic Sans MS"/>
                <w:sz w:val="24"/>
                <w:szCs w:val="24"/>
              </w:rPr>
              <w:fldChar w:fldCharType="end"/>
            </w:r>
          </w:hyperlink>
        </w:p>
        <w:p w14:paraId="05B5E887" w14:textId="77777777" w:rsidR="00AA2137" w:rsidRDefault="00000000">
          <w:pPr>
            <w:pStyle w:val="TOC2"/>
            <w:tabs>
              <w:tab w:val="right" w:leader="dot" w:pos="9350"/>
            </w:tabs>
            <w:jc w:val="both"/>
            <w:rPr>
              <w:rFonts w:ascii="Comic Sans MS" w:eastAsiaTheme="minorEastAsia" w:hAnsi="Comic Sans MS"/>
              <w:sz w:val="24"/>
              <w:szCs w:val="24"/>
            </w:rPr>
          </w:pPr>
          <w:hyperlink w:anchor="_Toc495077106" w:history="1">
            <w:r>
              <w:rPr>
                <w:rStyle w:val="Hyperlink"/>
                <w:rFonts w:ascii="Comic Sans MS" w:hAnsi="Comic Sans MS"/>
                <w:color w:val="auto"/>
                <w:sz w:val="24"/>
                <w:szCs w:val="24"/>
                <w:u w:val="none"/>
              </w:rPr>
              <w:t>Criticisms</w:t>
            </w:r>
            <w:r>
              <w:rPr>
                <w:rFonts w:ascii="Comic Sans MS" w:hAnsi="Comic Sans MS"/>
                <w:sz w:val="24"/>
                <w:szCs w:val="24"/>
              </w:rPr>
              <w:tab/>
            </w:r>
            <w:r>
              <w:rPr>
                <w:rFonts w:ascii="Comic Sans MS" w:hAnsi="Comic Sans MS"/>
                <w:sz w:val="24"/>
                <w:szCs w:val="24"/>
              </w:rPr>
              <w:fldChar w:fldCharType="begin"/>
            </w:r>
            <w:r>
              <w:rPr>
                <w:rFonts w:ascii="Comic Sans MS" w:hAnsi="Comic Sans MS"/>
                <w:sz w:val="24"/>
                <w:szCs w:val="24"/>
              </w:rPr>
              <w:instrText xml:space="preserve"> PAGEREF _Toc495077106 \h </w:instrText>
            </w:r>
            <w:r>
              <w:rPr>
                <w:rFonts w:ascii="Comic Sans MS" w:hAnsi="Comic Sans MS"/>
                <w:sz w:val="24"/>
                <w:szCs w:val="24"/>
              </w:rPr>
            </w:r>
            <w:r>
              <w:rPr>
                <w:rFonts w:ascii="Comic Sans MS" w:hAnsi="Comic Sans MS"/>
                <w:sz w:val="24"/>
                <w:szCs w:val="24"/>
              </w:rPr>
              <w:fldChar w:fldCharType="separate"/>
            </w:r>
            <w:r>
              <w:rPr>
                <w:rFonts w:ascii="Comic Sans MS" w:hAnsi="Comic Sans MS"/>
                <w:sz w:val="24"/>
                <w:szCs w:val="24"/>
              </w:rPr>
              <w:t>27</w:t>
            </w:r>
            <w:r>
              <w:rPr>
                <w:rFonts w:ascii="Comic Sans MS" w:hAnsi="Comic Sans MS"/>
                <w:sz w:val="24"/>
                <w:szCs w:val="24"/>
              </w:rPr>
              <w:fldChar w:fldCharType="end"/>
            </w:r>
          </w:hyperlink>
        </w:p>
        <w:p w14:paraId="2EA623F0" w14:textId="77777777" w:rsidR="00AA2137" w:rsidRDefault="00000000">
          <w:pPr>
            <w:pStyle w:val="TOC2"/>
            <w:tabs>
              <w:tab w:val="right" w:leader="dot" w:pos="9350"/>
            </w:tabs>
            <w:jc w:val="both"/>
            <w:rPr>
              <w:rFonts w:ascii="Comic Sans MS" w:eastAsiaTheme="minorEastAsia" w:hAnsi="Comic Sans MS"/>
              <w:sz w:val="24"/>
              <w:szCs w:val="24"/>
            </w:rPr>
          </w:pPr>
          <w:hyperlink w:anchor="_Toc495077107" w:history="1">
            <w:r>
              <w:rPr>
                <w:rStyle w:val="Hyperlink"/>
                <w:rFonts w:ascii="Comic Sans MS" w:hAnsi="Comic Sans MS"/>
                <w:color w:val="auto"/>
                <w:sz w:val="24"/>
                <w:szCs w:val="24"/>
                <w:u w:val="none"/>
              </w:rPr>
              <w:t>Formalism</w:t>
            </w:r>
            <w:r>
              <w:rPr>
                <w:rFonts w:ascii="Comic Sans MS" w:hAnsi="Comic Sans MS"/>
                <w:sz w:val="24"/>
                <w:szCs w:val="24"/>
              </w:rPr>
              <w:tab/>
            </w:r>
            <w:r>
              <w:rPr>
                <w:rFonts w:ascii="Comic Sans MS" w:hAnsi="Comic Sans MS"/>
                <w:sz w:val="24"/>
                <w:szCs w:val="24"/>
              </w:rPr>
              <w:fldChar w:fldCharType="begin"/>
            </w:r>
            <w:r>
              <w:rPr>
                <w:rFonts w:ascii="Comic Sans MS" w:hAnsi="Comic Sans MS"/>
                <w:sz w:val="24"/>
                <w:szCs w:val="24"/>
              </w:rPr>
              <w:instrText xml:space="preserve"> PAGEREF _Toc495077107 \h </w:instrText>
            </w:r>
            <w:r>
              <w:rPr>
                <w:rFonts w:ascii="Comic Sans MS" w:hAnsi="Comic Sans MS"/>
                <w:sz w:val="24"/>
                <w:szCs w:val="24"/>
              </w:rPr>
            </w:r>
            <w:r>
              <w:rPr>
                <w:rFonts w:ascii="Comic Sans MS" w:hAnsi="Comic Sans MS"/>
                <w:sz w:val="24"/>
                <w:szCs w:val="24"/>
              </w:rPr>
              <w:fldChar w:fldCharType="separate"/>
            </w:r>
            <w:r>
              <w:rPr>
                <w:rFonts w:ascii="Comic Sans MS" w:hAnsi="Comic Sans MS"/>
                <w:sz w:val="24"/>
                <w:szCs w:val="24"/>
              </w:rPr>
              <w:t>28</w:t>
            </w:r>
            <w:r>
              <w:rPr>
                <w:rFonts w:ascii="Comic Sans MS" w:hAnsi="Comic Sans MS"/>
                <w:sz w:val="24"/>
                <w:szCs w:val="24"/>
              </w:rPr>
              <w:fldChar w:fldCharType="end"/>
            </w:r>
          </w:hyperlink>
        </w:p>
        <w:p w14:paraId="36BD7E10" w14:textId="77777777" w:rsidR="00AA2137" w:rsidRDefault="00000000">
          <w:pPr>
            <w:pStyle w:val="TOC2"/>
            <w:tabs>
              <w:tab w:val="right" w:leader="dot" w:pos="9350"/>
            </w:tabs>
            <w:jc w:val="both"/>
            <w:rPr>
              <w:rFonts w:ascii="Comic Sans MS" w:eastAsiaTheme="minorEastAsia" w:hAnsi="Comic Sans MS"/>
              <w:sz w:val="24"/>
              <w:szCs w:val="24"/>
            </w:rPr>
          </w:pPr>
          <w:hyperlink w:anchor="_Toc495077108" w:history="1">
            <w:r>
              <w:rPr>
                <w:rStyle w:val="Hyperlink"/>
                <w:rFonts w:ascii="Comic Sans MS" w:hAnsi="Comic Sans MS"/>
                <w:color w:val="auto"/>
                <w:sz w:val="24"/>
                <w:szCs w:val="24"/>
                <w:u w:val="none"/>
              </w:rPr>
              <w:t>Further reading</w:t>
            </w:r>
            <w:r>
              <w:rPr>
                <w:rFonts w:ascii="Comic Sans MS" w:hAnsi="Comic Sans MS"/>
                <w:sz w:val="24"/>
                <w:szCs w:val="24"/>
              </w:rPr>
              <w:tab/>
            </w:r>
            <w:r>
              <w:rPr>
                <w:rFonts w:ascii="Comic Sans MS" w:hAnsi="Comic Sans MS"/>
                <w:sz w:val="24"/>
                <w:szCs w:val="24"/>
              </w:rPr>
              <w:fldChar w:fldCharType="begin"/>
            </w:r>
            <w:r>
              <w:rPr>
                <w:rFonts w:ascii="Comic Sans MS" w:hAnsi="Comic Sans MS"/>
                <w:sz w:val="24"/>
                <w:szCs w:val="24"/>
              </w:rPr>
              <w:instrText xml:space="preserve"> PAGEREF _Toc495077108 \h </w:instrText>
            </w:r>
            <w:r>
              <w:rPr>
                <w:rFonts w:ascii="Comic Sans MS" w:hAnsi="Comic Sans MS"/>
                <w:sz w:val="24"/>
                <w:szCs w:val="24"/>
              </w:rPr>
            </w:r>
            <w:r>
              <w:rPr>
                <w:rFonts w:ascii="Comic Sans MS" w:hAnsi="Comic Sans MS"/>
                <w:sz w:val="24"/>
                <w:szCs w:val="24"/>
              </w:rPr>
              <w:fldChar w:fldCharType="separate"/>
            </w:r>
            <w:r>
              <w:rPr>
                <w:rFonts w:ascii="Comic Sans MS" w:hAnsi="Comic Sans MS"/>
                <w:sz w:val="24"/>
                <w:szCs w:val="24"/>
              </w:rPr>
              <w:t>28</w:t>
            </w:r>
            <w:r>
              <w:rPr>
                <w:rFonts w:ascii="Comic Sans MS" w:hAnsi="Comic Sans MS"/>
                <w:sz w:val="24"/>
                <w:szCs w:val="24"/>
              </w:rPr>
              <w:fldChar w:fldCharType="end"/>
            </w:r>
          </w:hyperlink>
        </w:p>
        <w:p w14:paraId="1E99F76B" w14:textId="77777777" w:rsidR="00AA2137" w:rsidRDefault="00000000">
          <w:pPr>
            <w:jc w:val="both"/>
            <w:rPr>
              <w:rFonts w:ascii="Comic Sans MS" w:hAnsi="Comic Sans MS"/>
              <w:sz w:val="24"/>
              <w:szCs w:val="24"/>
            </w:rPr>
          </w:pPr>
          <w:r>
            <w:rPr>
              <w:rFonts w:ascii="Comic Sans MS" w:hAnsi="Comic Sans MS"/>
              <w:sz w:val="24"/>
              <w:szCs w:val="24"/>
            </w:rPr>
            <w:fldChar w:fldCharType="end"/>
          </w:r>
        </w:p>
      </w:sdtContent>
    </w:sdt>
    <w:p w14:paraId="13B581EA" w14:textId="77777777" w:rsidR="00AA2137" w:rsidRDefault="00AA2137">
      <w:pPr>
        <w:spacing w:line="360" w:lineRule="auto"/>
        <w:ind w:left="2880" w:hanging="2880"/>
        <w:jc w:val="both"/>
        <w:rPr>
          <w:rFonts w:ascii="Comic Sans MS" w:eastAsia="Calibri" w:hAnsi="Comic Sans MS" w:cs="Times New Roman"/>
          <w:b/>
          <w:sz w:val="24"/>
          <w:szCs w:val="24"/>
        </w:rPr>
      </w:pPr>
    </w:p>
    <w:p w14:paraId="3545B0C5" w14:textId="77777777" w:rsidR="00AA2137" w:rsidRDefault="00000000">
      <w:pPr>
        <w:pStyle w:val="Heading1"/>
        <w:jc w:val="both"/>
        <w:rPr>
          <w:rFonts w:ascii="Comic Sans MS" w:eastAsia="Calibri" w:hAnsi="Comic Sans MS"/>
          <w:b w:val="0"/>
          <w:sz w:val="24"/>
          <w:szCs w:val="24"/>
        </w:rPr>
      </w:pPr>
      <w:bookmarkStart w:id="0" w:name="_Toc495077074"/>
      <w:r>
        <w:rPr>
          <w:rFonts w:ascii="Comic Sans MS" w:eastAsia="Calibri" w:hAnsi="Comic Sans MS"/>
          <w:b w:val="0"/>
          <w:sz w:val="24"/>
          <w:szCs w:val="24"/>
        </w:rPr>
        <w:t>COURSE OUTLINE</w:t>
      </w:r>
      <w:bookmarkEnd w:id="0"/>
    </w:p>
    <w:p w14:paraId="4D9B4956" w14:textId="77777777" w:rsidR="00AA2137" w:rsidRDefault="00000000">
      <w:pPr>
        <w:spacing w:line="360" w:lineRule="auto"/>
        <w:ind w:left="2880" w:hanging="2880"/>
        <w:jc w:val="both"/>
        <w:rPr>
          <w:rFonts w:ascii="Comic Sans MS" w:eastAsia="Calibri" w:hAnsi="Comic Sans MS" w:cs="Times New Roman"/>
          <w:b/>
          <w:sz w:val="24"/>
          <w:szCs w:val="24"/>
        </w:rPr>
      </w:pPr>
      <w:r>
        <w:rPr>
          <w:rFonts w:ascii="Comic Sans MS" w:eastAsia="Calibri" w:hAnsi="Comic Sans MS" w:cs="Times New Roman"/>
          <w:b/>
          <w:sz w:val="24"/>
          <w:szCs w:val="24"/>
        </w:rPr>
        <w:t xml:space="preserve">HISTORICAL LINGUISTICS </w:t>
      </w:r>
      <w:r>
        <w:rPr>
          <w:rFonts w:ascii="Comic Sans MS" w:eastAsia="Calibri" w:hAnsi="Comic Sans MS" w:cs="Times New Roman"/>
          <w:b/>
          <w:sz w:val="24"/>
          <w:szCs w:val="24"/>
        </w:rPr>
        <w:tab/>
        <w:t>MLI</w:t>
      </w:r>
    </w:p>
    <w:p w14:paraId="595944ED" w14:textId="77777777" w:rsidR="00AA2137" w:rsidRDefault="00000000">
      <w:pPr>
        <w:spacing w:line="360" w:lineRule="auto"/>
        <w:ind w:left="2880" w:hanging="2880"/>
        <w:jc w:val="both"/>
        <w:rPr>
          <w:rFonts w:ascii="Comic Sans MS" w:eastAsia="Calibri" w:hAnsi="Comic Sans MS" w:cs="Times New Roman"/>
          <w:b/>
          <w:sz w:val="24"/>
          <w:szCs w:val="24"/>
        </w:rPr>
      </w:pPr>
      <w:r>
        <w:rPr>
          <w:rFonts w:ascii="Comic Sans MS" w:eastAsia="Calibri" w:hAnsi="Comic Sans MS" w:cs="Times New Roman"/>
          <w:b/>
          <w:sz w:val="24"/>
          <w:szCs w:val="24"/>
        </w:rPr>
        <w:t>HISTORY OF LANGUAGE</w:t>
      </w:r>
      <w:r>
        <w:rPr>
          <w:rFonts w:ascii="Comic Sans MS" w:eastAsia="Calibri" w:hAnsi="Comic Sans MS" w:cs="Times New Roman"/>
          <w:b/>
          <w:sz w:val="24"/>
          <w:szCs w:val="24"/>
        </w:rPr>
        <w:tab/>
        <w:t>MAE</w:t>
      </w:r>
    </w:p>
    <w:p w14:paraId="77D1A834" w14:textId="600BCCBB" w:rsidR="00AA2137" w:rsidRDefault="00000000" w:rsidP="00CA3A89">
      <w:pPr>
        <w:spacing w:line="360" w:lineRule="auto"/>
        <w:ind w:left="2880" w:hanging="2880"/>
        <w:jc w:val="both"/>
        <w:rPr>
          <w:rFonts w:ascii="Comic Sans MS" w:eastAsia="Calibri" w:hAnsi="Comic Sans MS" w:cs="Times New Roman"/>
          <w:b/>
          <w:sz w:val="24"/>
          <w:szCs w:val="24"/>
        </w:rPr>
      </w:pPr>
      <w:r>
        <w:rPr>
          <w:rFonts w:ascii="Comic Sans MS" w:eastAsia="Calibri" w:hAnsi="Comic Sans MS" w:cs="Times New Roman"/>
          <w:b/>
          <w:sz w:val="24"/>
          <w:szCs w:val="24"/>
        </w:rPr>
        <w:t>COURSE CODE:</w:t>
      </w:r>
      <w:r>
        <w:rPr>
          <w:rFonts w:ascii="Comic Sans MS" w:eastAsia="Calibri" w:hAnsi="Comic Sans MS" w:cs="Times New Roman"/>
          <w:b/>
          <w:sz w:val="24"/>
          <w:szCs w:val="24"/>
        </w:rPr>
        <w:tab/>
      </w:r>
      <w:r>
        <w:rPr>
          <w:rFonts w:ascii="Comic Sans MS" w:eastAsia="Calibri" w:hAnsi="Comic Sans MS" w:cs="Times New Roman"/>
          <w:b/>
          <w:sz w:val="24"/>
          <w:szCs w:val="24"/>
        </w:rPr>
        <w:tab/>
        <w:t>LIN 7304</w:t>
      </w:r>
      <w:r w:rsidR="00CA3A89">
        <w:rPr>
          <w:rFonts w:ascii="Comic Sans MS" w:eastAsia="Calibri" w:hAnsi="Comic Sans MS" w:cs="Times New Roman"/>
          <w:b/>
          <w:sz w:val="24"/>
          <w:szCs w:val="24"/>
        </w:rPr>
        <w:t>/</w:t>
      </w:r>
      <w:r>
        <w:rPr>
          <w:rFonts w:ascii="Comic Sans MS" w:eastAsia="Calibri" w:hAnsi="Comic Sans MS" w:cs="Times New Roman"/>
          <w:b/>
          <w:sz w:val="24"/>
          <w:szCs w:val="24"/>
        </w:rPr>
        <w:t>ENL 7304</w:t>
      </w:r>
    </w:p>
    <w:p w14:paraId="412ED5B7" w14:textId="77777777" w:rsidR="00AA2137" w:rsidRDefault="00000000">
      <w:pPr>
        <w:spacing w:line="360" w:lineRule="auto"/>
        <w:jc w:val="both"/>
        <w:rPr>
          <w:rFonts w:ascii="Comic Sans MS" w:eastAsia="Calibri" w:hAnsi="Comic Sans MS" w:cs="Times New Roman"/>
          <w:b/>
          <w:sz w:val="24"/>
          <w:szCs w:val="24"/>
        </w:rPr>
      </w:pPr>
      <w:r>
        <w:rPr>
          <w:rFonts w:ascii="Comic Sans MS" w:eastAsia="Calibri" w:hAnsi="Comic Sans MS" w:cs="Times New Roman"/>
          <w:b/>
          <w:sz w:val="24"/>
          <w:szCs w:val="24"/>
        </w:rPr>
        <w:t>HOURS TAUGHT:</w:t>
      </w:r>
      <w:r>
        <w:rPr>
          <w:rFonts w:ascii="Comic Sans MS" w:eastAsia="Calibri" w:hAnsi="Comic Sans MS" w:cs="Times New Roman"/>
          <w:b/>
          <w:sz w:val="24"/>
          <w:szCs w:val="24"/>
        </w:rPr>
        <w:tab/>
      </w:r>
      <w:r>
        <w:rPr>
          <w:rFonts w:ascii="Comic Sans MS" w:eastAsia="Calibri" w:hAnsi="Comic Sans MS" w:cs="Times New Roman"/>
          <w:b/>
          <w:sz w:val="24"/>
          <w:szCs w:val="24"/>
        </w:rPr>
        <w:tab/>
      </w:r>
      <w:r>
        <w:rPr>
          <w:rFonts w:ascii="Comic Sans MS" w:eastAsia="Calibri" w:hAnsi="Comic Sans MS" w:cs="Times New Roman"/>
          <w:b/>
          <w:sz w:val="24"/>
          <w:szCs w:val="24"/>
        </w:rPr>
        <w:tab/>
        <w:t>Three hours per week</w:t>
      </w:r>
    </w:p>
    <w:p w14:paraId="3CC9AD04" w14:textId="77777777" w:rsidR="00AA2137" w:rsidRDefault="00000000">
      <w:pPr>
        <w:spacing w:line="360" w:lineRule="auto"/>
        <w:jc w:val="both"/>
        <w:rPr>
          <w:rFonts w:ascii="Comic Sans MS" w:eastAsia="Calibri" w:hAnsi="Comic Sans MS" w:cs="Times New Roman"/>
          <w:b/>
          <w:sz w:val="24"/>
          <w:szCs w:val="24"/>
        </w:rPr>
      </w:pPr>
      <w:r>
        <w:rPr>
          <w:rFonts w:ascii="Comic Sans MS" w:eastAsia="Calibri" w:hAnsi="Comic Sans MS" w:cs="Times New Roman"/>
          <w:b/>
          <w:sz w:val="24"/>
          <w:szCs w:val="24"/>
        </w:rPr>
        <w:t>PREREQUISITES:</w:t>
      </w:r>
      <w:r>
        <w:rPr>
          <w:rFonts w:ascii="Comic Sans MS" w:eastAsia="Calibri" w:hAnsi="Comic Sans MS" w:cs="Times New Roman"/>
          <w:b/>
          <w:sz w:val="24"/>
          <w:szCs w:val="24"/>
        </w:rPr>
        <w:tab/>
      </w:r>
      <w:r>
        <w:rPr>
          <w:rFonts w:ascii="Comic Sans MS" w:eastAsia="Calibri" w:hAnsi="Comic Sans MS" w:cs="Times New Roman"/>
          <w:b/>
          <w:sz w:val="24"/>
          <w:szCs w:val="24"/>
        </w:rPr>
        <w:tab/>
      </w:r>
      <w:r>
        <w:rPr>
          <w:rFonts w:ascii="Comic Sans MS" w:eastAsia="Calibri" w:hAnsi="Comic Sans MS" w:cs="Times New Roman"/>
          <w:b/>
          <w:sz w:val="24"/>
          <w:szCs w:val="24"/>
        </w:rPr>
        <w:tab/>
        <w:t>None</w:t>
      </w:r>
    </w:p>
    <w:p w14:paraId="1FFF3CA2" w14:textId="77777777" w:rsidR="00AA2137" w:rsidRDefault="00000000">
      <w:pPr>
        <w:spacing w:line="360" w:lineRule="auto"/>
        <w:jc w:val="both"/>
        <w:rPr>
          <w:rFonts w:ascii="Comic Sans MS" w:eastAsia="Calibri" w:hAnsi="Comic Sans MS" w:cs="Times New Roman"/>
          <w:b/>
          <w:sz w:val="24"/>
          <w:szCs w:val="24"/>
        </w:rPr>
      </w:pPr>
      <w:r>
        <w:rPr>
          <w:rFonts w:ascii="Comic Sans MS" w:eastAsia="Calibri" w:hAnsi="Comic Sans MS" w:cs="Times New Roman"/>
          <w:b/>
          <w:sz w:val="24"/>
          <w:szCs w:val="24"/>
        </w:rPr>
        <w:t>PURPOSE OF THE COURSE</w:t>
      </w:r>
    </w:p>
    <w:p w14:paraId="1DC5E5F3" w14:textId="77777777" w:rsidR="00AA2137" w:rsidRDefault="00000000">
      <w:pPr>
        <w:spacing w:line="360" w:lineRule="auto"/>
        <w:jc w:val="both"/>
        <w:rPr>
          <w:rFonts w:ascii="Comic Sans MS" w:eastAsia="Calibri" w:hAnsi="Comic Sans MS" w:cs="Times New Roman"/>
          <w:sz w:val="24"/>
          <w:szCs w:val="24"/>
        </w:rPr>
      </w:pPr>
      <w:r>
        <w:rPr>
          <w:rFonts w:ascii="Comic Sans MS" w:eastAsia="Calibri" w:hAnsi="Comic Sans MS" w:cs="Times New Roman"/>
          <w:sz w:val="24"/>
          <w:szCs w:val="24"/>
        </w:rPr>
        <w:t>Every living language changes over time. The purpose of the course unit is to stimulate, develop and sustain students’ awareness of language change, whereby English is to offer itself as the source of exemplificatory material.</w:t>
      </w:r>
    </w:p>
    <w:p w14:paraId="4C135F9D" w14:textId="77777777" w:rsidR="00AA2137" w:rsidRDefault="00000000">
      <w:pPr>
        <w:spacing w:line="360" w:lineRule="auto"/>
        <w:jc w:val="both"/>
        <w:rPr>
          <w:rFonts w:ascii="Comic Sans MS" w:eastAsia="Calibri" w:hAnsi="Comic Sans MS" w:cs="Times New Roman"/>
          <w:b/>
          <w:sz w:val="24"/>
          <w:szCs w:val="24"/>
        </w:rPr>
      </w:pPr>
      <w:r>
        <w:rPr>
          <w:rFonts w:ascii="Comic Sans MS" w:eastAsia="Calibri" w:hAnsi="Comic Sans MS" w:cs="Times New Roman"/>
          <w:b/>
          <w:sz w:val="24"/>
          <w:szCs w:val="24"/>
        </w:rPr>
        <w:t>EXPECTED LEARNING OUTCOMES</w:t>
      </w:r>
    </w:p>
    <w:p w14:paraId="1E47D6B0" w14:textId="77777777" w:rsidR="00AA2137" w:rsidRDefault="00000000">
      <w:pPr>
        <w:spacing w:line="360" w:lineRule="auto"/>
        <w:jc w:val="both"/>
        <w:rPr>
          <w:rFonts w:ascii="Comic Sans MS" w:eastAsia="Calibri" w:hAnsi="Comic Sans MS" w:cs="Times New Roman"/>
          <w:sz w:val="24"/>
          <w:szCs w:val="24"/>
        </w:rPr>
      </w:pPr>
      <w:r>
        <w:rPr>
          <w:rFonts w:ascii="Comic Sans MS" w:eastAsia="Calibri" w:hAnsi="Comic Sans MS" w:cs="Times New Roman"/>
          <w:sz w:val="24"/>
          <w:szCs w:val="24"/>
        </w:rPr>
        <w:lastRenderedPageBreak/>
        <w:t>By the end of the course unit, students should be able to:</w:t>
      </w:r>
    </w:p>
    <w:p w14:paraId="4503F0CF" w14:textId="77777777" w:rsidR="00AA2137" w:rsidRDefault="00000000">
      <w:pPr>
        <w:numPr>
          <w:ilvl w:val="0"/>
          <w:numId w:val="1"/>
        </w:numPr>
        <w:spacing w:after="0" w:line="360" w:lineRule="auto"/>
        <w:jc w:val="both"/>
        <w:rPr>
          <w:rFonts w:ascii="Comic Sans MS" w:eastAsia="Calibri" w:hAnsi="Comic Sans MS" w:cs="Times New Roman"/>
          <w:sz w:val="24"/>
          <w:szCs w:val="24"/>
        </w:rPr>
      </w:pPr>
      <w:r>
        <w:rPr>
          <w:rFonts w:ascii="Comic Sans MS" w:eastAsia="Calibri" w:hAnsi="Comic Sans MS" w:cs="Times New Roman"/>
          <w:sz w:val="24"/>
          <w:szCs w:val="24"/>
        </w:rPr>
        <w:t>Employ general principles of semantics, syntax, morphology, lexicology, phonology and graphology to analyze the historical development of English.</w:t>
      </w:r>
    </w:p>
    <w:p w14:paraId="433A0AFE" w14:textId="77777777" w:rsidR="00AA2137" w:rsidRDefault="00000000">
      <w:pPr>
        <w:numPr>
          <w:ilvl w:val="0"/>
          <w:numId w:val="1"/>
        </w:numPr>
        <w:spacing w:after="0" w:line="360" w:lineRule="auto"/>
        <w:jc w:val="both"/>
        <w:rPr>
          <w:rFonts w:ascii="Comic Sans MS" w:eastAsia="Calibri" w:hAnsi="Comic Sans MS" w:cs="Times New Roman"/>
          <w:sz w:val="24"/>
          <w:szCs w:val="24"/>
        </w:rPr>
      </w:pPr>
      <w:r>
        <w:rPr>
          <w:rFonts w:ascii="Comic Sans MS" w:eastAsia="Calibri" w:hAnsi="Comic Sans MS" w:cs="Times New Roman"/>
          <w:sz w:val="24"/>
          <w:szCs w:val="24"/>
        </w:rPr>
        <w:t>Relate and explain problems that crop up in present-day English to the historical development of the language.</w:t>
      </w:r>
    </w:p>
    <w:p w14:paraId="24C48B4A" w14:textId="77777777" w:rsidR="00AA2137" w:rsidRDefault="00000000">
      <w:pPr>
        <w:spacing w:line="360" w:lineRule="auto"/>
        <w:jc w:val="both"/>
        <w:rPr>
          <w:rFonts w:ascii="Comic Sans MS" w:eastAsia="Calibri" w:hAnsi="Comic Sans MS" w:cs="Times New Roman"/>
          <w:b/>
          <w:sz w:val="24"/>
          <w:szCs w:val="24"/>
        </w:rPr>
      </w:pPr>
      <w:r>
        <w:rPr>
          <w:rFonts w:ascii="Comic Sans MS" w:eastAsia="Calibri" w:hAnsi="Comic Sans MS" w:cs="Times New Roman"/>
          <w:b/>
          <w:sz w:val="24"/>
          <w:szCs w:val="24"/>
        </w:rPr>
        <w:t>COURSE CONTENT</w:t>
      </w:r>
    </w:p>
    <w:p w14:paraId="232067A2" w14:textId="77777777" w:rsidR="00AA2137" w:rsidRDefault="00000000">
      <w:pPr>
        <w:numPr>
          <w:ilvl w:val="0"/>
          <w:numId w:val="2"/>
        </w:numPr>
        <w:spacing w:after="0" w:line="360" w:lineRule="auto"/>
        <w:jc w:val="both"/>
        <w:rPr>
          <w:rFonts w:ascii="Comic Sans MS" w:eastAsia="Calibri" w:hAnsi="Comic Sans MS" w:cs="Times New Roman"/>
          <w:sz w:val="24"/>
          <w:szCs w:val="24"/>
        </w:rPr>
      </w:pPr>
      <w:r>
        <w:rPr>
          <w:rFonts w:ascii="Comic Sans MS" w:eastAsia="Calibri" w:hAnsi="Comic Sans MS" w:cs="Times New Roman"/>
          <w:sz w:val="24"/>
          <w:szCs w:val="24"/>
        </w:rPr>
        <w:t>Causes of language change</w:t>
      </w:r>
    </w:p>
    <w:p w14:paraId="2D346BD9" w14:textId="77777777" w:rsidR="00AA2137" w:rsidRDefault="00000000">
      <w:pPr>
        <w:numPr>
          <w:ilvl w:val="1"/>
          <w:numId w:val="2"/>
        </w:numPr>
        <w:spacing w:after="0" w:line="360" w:lineRule="auto"/>
        <w:jc w:val="both"/>
        <w:rPr>
          <w:rFonts w:ascii="Comic Sans MS" w:eastAsia="Calibri" w:hAnsi="Comic Sans MS" w:cs="Times New Roman"/>
          <w:sz w:val="24"/>
          <w:szCs w:val="24"/>
        </w:rPr>
      </w:pPr>
      <w:r>
        <w:rPr>
          <w:rFonts w:ascii="Comic Sans MS" w:eastAsia="Calibri" w:hAnsi="Comic Sans MS" w:cs="Times New Roman"/>
          <w:sz w:val="24"/>
          <w:szCs w:val="24"/>
        </w:rPr>
        <w:t xml:space="preserve">Articulatory simplification </w:t>
      </w:r>
    </w:p>
    <w:p w14:paraId="4F1A2DEF" w14:textId="77777777" w:rsidR="00AA2137" w:rsidRDefault="00000000">
      <w:pPr>
        <w:numPr>
          <w:ilvl w:val="1"/>
          <w:numId w:val="2"/>
        </w:numPr>
        <w:spacing w:after="0" w:line="360" w:lineRule="auto"/>
        <w:jc w:val="both"/>
        <w:rPr>
          <w:rFonts w:ascii="Comic Sans MS" w:eastAsia="Calibri" w:hAnsi="Comic Sans MS" w:cs="Times New Roman"/>
          <w:sz w:val="24"/>
          <w:szCs w:val="24"/>
        </w:rPr>
      </w:pPr>
      <w:r>
        <w:rPr>
          <w:rFonts w:ascii="Comic Sans MS" w:eastAsia="Calibri" w:hAnsi="Comic Sans MS" w:cs="Times New Roman"/>
          <w:sz w:val="24"/>
          <w:szCs w:val="24"/>
        </w:rPr>
        <w:t>Spelling pronunciation</w:t>
      </w:r>
    </w:p>
    <w:p w14:paraId="3A611C51" w14:textId="77777777" w:rsidR="00AA2137" w:rsidRDefault="00000000">
      <w:pPr>
        <w:numPr>
          <w:ilvl w:val="1"/>
          <w:numId w:val="2"/>
        </w:numPr>
        <w:spacing w:after="0" w:line="360" w:lineRule="auto"/>
        <w:jc w:val="both"/>
        <w:rPr>
          <w:rFonts w:ascii="Comic Sans MS" w:eastAsia="Calibri" w:hAnsi="Comic Sans MS" w:cs="Times New Roman"/>
          <w:sz w:val="24"/>
          <w:szCs w:val="24"/>
        </w:rPr>
      </w:pPr>
      <w:r>
        <w:rPr>
          <w:rFonts w:ascii="Comic Sans MS" w:eastAsia="Calibri" w:hAnsi="Comic Sans MS" w:cs="Times New Roman"/>
          <w:sz w:val="24"/>
          <w:szCs w:val="24"/>
        </w:rPr>
        <w:t>Analogy</w:t>
      </w:r>
    </w:p>
    <w:p w14:paraId="3A8817E2" w14:textId="77777777" w:rsidR="00AA2137" w:rsidRDefault="00000000">
      <w:pPr>
        <w:numPr>
          <w:ilvl w:val="1"/>
          <w:numId w:val="2"/>
        </w:numPr>
        <w:spacing w:after="0" w:line="360" w:lineRule="auto"/>
        <w:jc w:val="both"/>
        <w:rPr>
          <w:rFonts w:ascii="Comic Sans MS" w:eastAsia="Calibri" w:hAnsi="Comic Sans MS" w:cs="Times New Roman"/>
          <w:sz w:val="24"/>
          <w:szCs w:val="24"/>
        </w:rPr>
      </w:pPr>
      <w:r>
        <w:rPr>
          <w:rFonts w:ascii="Comic Sans MS" w:eastAsia="Calibri" w:hAnsi="Comic Sans MS" w:cs="Times New Roman"/>
          <w:sz w:val="24"/>
          <w:szCs w:val="24"/>
        </w:rPr>
        <w:t>Reanalysis</w:t>
      </w:r>
    </w:p>
    <w:p w14:paraId="12090562" w14:textId="77777777" w:rsidR="00AA2137" w:rsidRDefault="00000000">
      <w:pPr>
        <w:numPr>
          <w:ilvl w:val="1"/>
          <w:numId w:val="2"/>
        </w:numPr>
        <w:spacing w:after="0" w:line="360" w:lineRule="auto"/>
        <w:jc w:val="both"/>
        <w:rPr>
          <w:rFonts w:ascii="Comic Sans MS" w:eastAsia="Calibri" w:hAnsi="Comic Sans MS" w:cs="Times New Roman"/>
          <w:sz w:val="24"/>
          <w:szCs w:val="24"/>
        </w:rPr>
      </w:pPr>
      <w:r>
        <w:rPr>
          <w:rFonts w:ascii="Comic Sans MS" w:eastAsia="Calibri" w:hAnsi="Comic Sans MS" w:cs="Times New Roman"/>
          <w:sz w:val="24"/>
          <w:szCs w:val="24"/>
        </w:rPr>
        <w:t xml:space="preserve">Language contact </w:t>
      </w:r>
    </w:p>
    <w:p w14:paraId="7F2030A1" w14:textId="77777777" w:rsidR="00AA2137" w:rsidRDefault="00000000">
      <w:pPr>
        <w:numPr>
          <w:ilvl w:val="0"/>
          <w:numId w:val="2"/>
        </w:numPr>
        <w:spacing w:after="0" w:line="360" w:lineRule="auto"/>
        <w:jc w:val="both"/>
        <w:rPr>
          <w:rFonts w:ascii="Comic Sans MS" w:eastAsia="Calibri" w:hAnsi="Comic Sans MS" w:cs="Times New Roman"/>
          <w:sz w:val="24"/>
          <w:szCs w:val="24"/>
        </w:rPr>
      </w:pPr>
      <w:r>
        <w:rPr>
          <w:rFonts w:ascii="Comic Sans MS" w:eastAsia="Calibri" w:hAnsi="Comic Sans MS" w:cs="Times New Roman"/>
          <w:sz w:val="24"/>
          <w:szCs w:val="24"/>
        </w:rPr>
        <w:t>Types of language change</w:t>
      </w:r>
    </w:p>
    <w:p w14:paraId="10F67AE4" w14:textId="77777777" w:rsidR="00AA2137" w:rsidRDefault="00000000">
      <w:pPr>
        <w:numPr>
          <w:ilvl w:val="1"/>
          <w:numId w:val="2"/>
        </w:numPr>
        <w:spacing w:after="0" w:line="360" w:lineRule="auto"/>
        <w:jc w:val="both"/>
        <w:rPr>
          <w:rFonts w:ascii="Comic Sans MS" w:eastAsia="Calibri" w:hAnsi="Comic Sans MS" w:cs="Times New Roman"/>
          <w:sz w:val="24"/>
          <w:szCs w:val="24"/>
        </w:rPr>
      </w:pPr>
      <w:r>
        <w:rPr>
          <w:rFonts w:ascii="Comic Sans MS" w:eastAsia="Calibri" w:hAnsi="Comic Sans MS" w:cs="Times New Roman"/>
          <w:sz w:val="24"/>
          <w:szCs w:val="24"/>
        </w:rPr>
        <w:t>Semantic change</w:t>
      </w:r>
    </w:p>
    <w:p w14:paraId="5AD52D9B" w14:textId="77777777" w:rsidR="00AA2137" w:rsidRDefault="00000000">
      <w:pPr>
        <w:numPr>
          <w:ilvl w:val="1"/>
          <w:numId w:val="2"/>
        </w:numPr>
        <w:spacing w:after="0" w:line="360" w:lineRule="auto"/>
        <w:jc w:val="both"/>
        <w:rPr>
          <w:rFonts w:ascii="Comic Sans MS" w:eastAsia="Calibri" w:hAnsi="Comic Sans MS" w:cs="Times New Roman"/>
          <w:sz w:val="24"/>
          <w:szCs w:val="24"/>
        </w:rPr>
      </w:pPr>
      <w:r>
        <w:rPr>
          <w:rFonts w:ascii="Comic Sans MS" w:eastAsia="Calibri" w:hAnsi="Comic Sans MS" w:cs="Times New Roman"/>
          <w:sz w:val="24"/>
          <w:szCs w:val="24"/>
        </w:rPr>
        <w:t>Syntactic change</w:t>
      </w:r>
    </w:p>
    <w:p w14:paraId="3F4376AA" w14:textId="77777777" w:rsidR="00AA2137" w:rsidRDefault="00000000">
      <w:pPr>
        <w:numPr>
          <w:ilvl w:val="1"/>
          <w:numId w:val="2"/>
        </w:numPr>
        <w:spacing w:after="0" w:line="360" w:lineRule="auto"/>
        <w:jc w:val="both"/>
        <w:rPr>
          <w:rFonts w:ascii="Comic Sans MS" w:eastAsia="Calibri" w:hAnsi="Comic Sans MS" w:cs="Times New Roman"/>
          <w:sz w:val="24"/>
          <w:szCs w:val="24"/>
        </w:rPr>
      </w:pPr>
      <w:r>
        <w:rPr>
          <w:rFonts w:ascii="Comic Sans MS" w:eastAsia="Calibri" w:hAnsi="Comic Sans MS" w:cs="Times New Roman"/>
          <w:sz w:val="24"/>
          <w:szCs w:val="24"/>
        </w:rPr>
        <w:t>Morphological change</w:t>
      </w:r>
    </w:p>
    <w:p w14:paraId="1A2C2C0E" w14:textId="77777777" w:rsidR="00AA2137" w:rsidRDefault="00000000">
      <w:pPr>
        <w:numPr>
          <w:ilvl w:val="1"/>
          <w:numId w:val="2"/>
        </w:numPr>
        <w:spacing w:after="0" w:line="360" w:lineRule="auto"/>
        <w:jc w:val="both"/>
        <w:rPr>
          <w:rFonts w:ascii="Comic Sans MS" w:eastAsia="Calibri" w:hAnsi="Comic Sans MS" w:cs="Times New Roman"/>
          <w:sz w:val="24"/>
          <w:szCs w:val="24"/>
        </w:rPr>
      </w:pPr>
      <w:r>
        <w:rPr>
          <w:rFonts w:ascii="Comic Sans MS" w:eastAsia="Calibri" w:hAnsi="Comic Sans MS" w:cs="Times New Roman"/>
          <w:sz w:val="24"/>
          <w:szCs w:val="24"/>
        </w:rPr>
        <w:t>Lexical change</w:t>
      </w:r>
    </w:p>
    <w:p w14:paraId="2BA2D5D3" w14:textId="77777777" w:rsidR="00AA2137" w:rsidRDefault="00000000">
      <w:pPr>
        <w:numPr>
          <w:ilvl w:val="1"/>
          <w:numId w:val="2"/>
        </w:numPr>
        <w:spacing w:after="0" w:line="360" w:lineRule="auto"/>
        <w:jc w:val="both"/>
        <w:rPr>
          <w:rFonts w:ascii="Comic Sans MS" w:eastAsia="Calibri" w:hAnsi="Comic Sans MS" w:cs="Times New Roman"/>
          <w:sz w:val="24"/>
          <w:szCs w:val="24"/>
        </w:rPr>
      </w:pPr>
      <w:r>
        <w:rPr>
          <w:rFonts w:ascii="Comic Sans MS" w:eastAsia="Calibri" w:hAnsi="Comic Sans MS" w:cs="Times New Roman"/>
          <w:sz w:val="24"/>
          <w:szCs w:val="24"/>
        </w:rPr>
        <w:t>Phonological changes</w:t>
      </w:r>
    </w:p>
    <w:p w14:paraId="20F1D719" w14:textId="77777777" w:rsidR="00AA2137" w:rsidRDefault="00000000">
      <w:pPr>
        <w:numPr>
          <w:ilvl w:val="1"/>
          <w:numId w:val="2"/>
        </w:numPr>
        <w:spacing w:after="0" w:line="360" w:lineRule="auto"/>
        <w:jc w:val="both"/>
        <w:rPr>
          <w:rFonts w:ascii="Comic Sans MS" w:eastAsia="Calibri" w:hAnsi="Comic Sans MS" w:cs="Times New Roman"/>
          <w:sz w:val="24"/>
          <w:szCs w:val="24"/>
        </w:rPr>
      </w:pPr>
      <w:r>
        <w:rPr>
          <w:rFonts w:ascii="Comic Sans MS" w:eastAsia="Calibri" w:hAnsi="Comic Sans MS" w:cs="Times New Roman"/>
          <w:sz w:val="24"/>
          <w:szCs w:val="24"/>
        </w:rPr>
        <w:t xml:space="preserve">Graphological change </w:t>
      </w:r>
    </w:p>
    <w:p w14:paraId="78D58C95" w14:textId="77777777" w:rsidR="00AA2137" w:rsidRDefault="00000000">
      <w:pPr>
        <w:numPr>
          <w:ilvl w:val="0"/>
          <w:numId w:val="2"/>
        </w:numPr>
        <w:spacing w:after="0" w:line="360" w:lineRule="auto"/>
        <w:jc w:val="both"/>
        <w:rPr>
          <w:rFonts w:ascii="Comic Sans MS" w:eastAsia="Calibri" w:hAnsi="Comic Sans MS" w:cs="Times New Roman"/>
          <w:sz w:val="24"/>
          <w:szCs w:val="24"/>
        </w:rPr>
      </w:pPr>
      <w:r>
        <w:rPr>
          <w:rFonts w:ascii="Comic Sans MS" w:eastAsia="Calibri" w:hAnsi="Comic Sans MS" w:cs="Times New Roman"/>
          <w:sz w:val="24"/>
          <w:szCs w:val="24"/>
        </w:rPr>
        <w:t>Proto-Indo-European</w:t>
      </w:r>
    </w:p>
    <w:p w14:paraId="337F1A4E" w14:textId="77777777" w:rsidR="00AA2137" w:rsidRDefault="00000000">
      <w:pPr>
        <w:numPr>
          <w:ilvl w:val="1"/>
          <w:numId w:val="2"/>
        </w:numPr>
        <w:spacing w:after="0" w:line="360" w:lineRule="auto"/>
        <w:jc w:val="both"/>
        <w:rPr>
          <w:rFonts w:ascii="Comic Sans MS" w:eastAsia="Calibri" w:hAnsi="Comic Sans MS" w:cs="Times New Roman"/>
          <w:sz w:val="24"/>
          <w:szCs w:val="24"/>
        </w:rPr>
      </w:pPr>
      <w:r>
        <w:rPr>
          <w:rFonts w:ascii="Comic Sans MS" w:eastAsia="Calibri" w:hAnsi="Comic Sans MS" w:cs="Times New Roman"/>
          <w:sz w:val="24"/>
          <w:szCs w:val="24"/>
        </w:rPr>
        <w:t>Celtic, Italic, Hellenic, Tocharian, Baltic, Slavic, Indo-Iranian, Albanian, Armenian, Anatolian</w:t>
      </w:r>
    </w:p>
    <w:p w14:paraId="2E20E4A6" w14:textId="77777777" w:rsidR="00AA2137" w:rsidRDefault="00000000">
      <w:pPr>
        <w:numPr>
          <w:ilvl w:val="1"/>
          <w:numId w:val="2"/>
        </w:numPr>
        <w:spacing w:after="0" w:line="360" w:lineRule="auto"/>
        <w:jc w:val="both"/>
        <w:rPr>
          <w:rFonts w:ascii="Comic Sans MS" w:eastAsia="Calibri" w:hAnsi="Comic Sans MS" w:cs="Times New Roman"/>
          <w:sz w:val="24"/>
          <w:szCs w:val="24"/>
        </w:rPr>
      </w:pPr>
      <w:r>
        <w:rPr>
          <w:rFonts w:ascii="Comic Sans MS" w:eastAsia="Calibri" w:hAnsi="Comic Sans MS" w:cs="Times New Roman"/>
          <w:sz w:val="24"/>
          <w:szCs w:val="24"/>
        </w:rPr>
        <w:t>Germanic</w:t>
      </w:r>
    </w:p>
    <w:p w14:paraId="3EF084A1" w14:textId="77777777" w:rsidR="00AA2137" w:rsidRDefault="00000000">
      <w:pPr>
        <w:numPr>
          <w:ilvl w:val="0"/>
          <w:numId w:val="2"/>
        </w:numPr>
        <w:spacing w:after="0" w:line="360" w:lineRule="auto"/>
        <w:jc w:val="both"/>
        <w:rPr>
          <w:rFonts w:ascii="Comic Sans MS" w:eastAsia="Calibri" w:hAnsi="Comic Sans MS" w:cs="Times New Roman"/>
          <w:sz w:val="24"/>
          <w:szCs w:val="24"/>
        </w:rPr>
      </w:pPr>
      <w:r>
        <w:rPr>
          <w:rFonts w:ascii="Comic Sans MS" w:eastAsia="Calibri" w:hAnsi="Comic Sans MS" w:cs="Times New Roman"/>
          <w:sz w:val="24"/>
          <w:szCs w:val="24"/>
        </w:rPr>
        <w:t xml:space="preserve">The Germanic branch of Indo- European </w:t>
      </w:r>
    </w:p>
    <w:p w14:paraId="2C1CE38A" w14:textId="77777777" w:rsidR="00AA2137" w:rsidRDefault="00000000">
      <w:pPr>
        <w:numPr>
          <w:ilvl w:val="1"/>
          <w:numId w:val="2"/>
        </w:numPr>
        <w:spacing w:after="0" w:line="360" w:lineRule="auto"/>
        <w:jc w:val="both"/>
        <w:rPr>
          <w:rFonts w:ascii="Comic Sans MS" w:eastAsia="Calibri" w:hAnsi="Comic Sans MS" w:cs="Times New Roman"/>
          <w:sz w:val="24"/>
          <w:szCs w:val="24"/>
        </w:rPr>
      </w:pPr>
      <w:r>
        <w:rPr>
          <w:rFonts w:ascii="Comic Sans MS" w:eastAsia="Calibri" w:hAnsi="Comic Sans MS" w:cs="Times New Roman"/>
          <w:sz w:val="24"/>
          <w:szCs w:val="24"/>
        </w:rPr>
        <w:t>East Germanic</w:t>
      </w:r>
    </w:p>
    <w:p w14:paraId="6B51F0CF" w14:textId="77777777" w:rsidR="00AA2137" w:rsidRDefault="00000000">
      <w:pPr>
        <w:numPr>
          <w:ilvl w:val="1"/>
          <w:numId w:val="2"/>
        </w:numPr>
        <w:spacing w:after="0" w:line="360" w:lineRule="auto"/>
        <w:jc w:val="both"/>
        <w:rPr>
          <w:rFonts w:ascii="Comic Sans MS" w:eastAsia="Calibri" w:hAnsi="Comic Sans MS" w:cs="Times New Roman"/>
          <w:sz w:val="24"/>
          <w:szCs w:val="24"/>
        </w:rPr>
      </w:pPr>
      <w:r>
        <w:rPr>
          <w:rFonts w:ascii="Comic Sans MS" w:eastAsia="Calibri" w:hAnsi="Comic Sans MS" w:cs="Times New Roman"/>
          <w:sz w:val="24"/>
          <w:szCs w:val="24"/>
        </w:rPr>
        <w:lastRenderedPageBreak/>
        <w:t>North Germanic</w:t>
      </w:r>
    </w:p>
    <w:p w14:paraId="41902092" w14:textId="77777777" w:rsidR="00AA2137" w:rsidRDefault="00000000">
      <w:pPr>
        <w:numPr>
          <w:ilvl w:val="1"/>
          <w:numId w:val="2"/>
        </w:numPr>
        <w:spacing w:after="0" w:line="360" w:lineRule="auto"/>
        <w:jc w:val="both"/>
        <w:rPr>
          <w:rFonts w:ascii="Comic Sans MS" w:eastAsia="Calibri" w:hAnsi="Comic Sans MS" w:cs="Times New Roman"/>
          <w:sz w:val="24"/>
          <w:szCs w:val="24"/>
        </w:rPr>
      </w:pPr>
      <w:r>
        <w:rPr>
          <w:rFonts w:ascii="Comic Sans MS" w:eastAsia="Calibri" w:hAnsi="Comic Sans MS" w:cs="Times New Roman"/>
          <w:sz w:val="24"/>
          <w:szCs w:val="24"/>
        </w:rPr>
        <w:t>West Germanic</w:t>
      </w:r>
    </w:p>
    <w:p w14:paraId="513E661E" w14:textId="77777777" w:rsidR="00AA2137" w:rsidRDefault="00000000">
      <w:pPr>
        <w:numPr>
          <w:ilvl w:val="1"/>
          <w:numId w:val="2"/>
        </w:numPr>
        <w:spacing w:after="0" w:line="360" w:lineRule="auto"/>
        <w:jc w:val="both"/>
        <w:rPr>
          <w:rFonts w:ascii="Comic Sans MS" w:eastAsia="Calibri" w:hAnsi="Comic Sans MS" w:cs="Times New Roman"/>
          <w:sz w:val="24"/>
          <w:szCs w:val="24"/>
        </w:rPr>
      </w:pPr>
      <w:r>
        <w:rPr>
          <w:rFonts w:ascii="Comic Sans MS" w:eastAsia="Calibri" w:hAnsi="Comic Sans MS" w:cs="Times New Roman"/>
          <w:sz w:val="24"/>
          <w:szCs w:val="24"/>
        </w:rPr>
        <w:t>German, Yiddish, Dutch, Flemish, Frisian, Afrikaans</w:t>
      </w:r>
    </w:p>
    <w:p w14:paraId="61E06802" w14:textId="77777777" w:rsidR="00AA2137" w:rsidRDefault="00000000">
      <w:pPr>
        <w:numPr>
          <w:ilvl w:val="1"/>
          <w:numId w:val="2"/>
        </w:numPr>
        <w:spacing w:after="0" w:line="360" w:lineRule="auto"/>
        <w:jc w:val="both"/>
        <w:rPr>
          <w:rFonts w:ascii="Comic Sans MS" w:eastAsia="Calibri" w:hAnsi="Comic Sans MS" w:cs="Times New Roman"/>
          <w:sz w:val="24"/>
          <w:szCs w:val="24"/>
        </w:rPr>
      </w:pPr>
      <w:r>
        <w:rPr>
          <w:rFonts w:ascii="Comic Sans MS" w:eastAsia="Calibri" w:hAnsi="Comic Sans MS" w:cs="Times New Roman"/>
          <w:sz w:val="24"/>
          <w:szCs w:val="24"/>
        </w:rPr>
        <w:t xml:space="preserve">English </w:t>
      </w:r>
    </w:p>
    <w:p w14:paraId="79031021" w14:textId="77777777" w:rsidR="00AA2137" w:rsidRDefault="00000000">
      <w:pPr>
        <w:numPr>
          <w:ilvl w:val="0"/>
          <w:numId w:val="2"/>
        </w:numPr>
        <w:spacing w:after="0" w:line="360" w:lineRule="auto"/>
        <w:jc w:val="both"/>
        <w:rPr>
          <w:rFonts w:ascii="Comic Sans MS" w:eastAsia="Calibri" w:hAnsi="Comic Sans MS" w:cs="Times New Roman"/>
          <w:sz w:val="24"/>
          <w:szCs w:val="24"/>
        </w:rPr>
      </w:pPr>
      <w:r>
        <w:rPr>
          <w:rFonts w:ascii="Comic Sans MS" w:eastAsia="Calibri" w:hAnsi="Comic Sans MS" w:cs="Times New Roman"/>
          <w:sz w:val="24"/>
          <w:szCs w:val="24"/>
        </w:rPr>
        <w:t>Major periods in the development of English</w:t>
      </w:r>
    </w:p>
    <w:p w14:paraId="058EC86A" w14:textId="77777777" w:rsidR="00AA2137" w:rsidRDefault="00000000">
      <w:pPr>
        <w:numPr>
          <w:ilvl w:val="1"/>
          <w:numId w:val="2"/>
        </w:numPr>
        <w:spacing w:after="0" w:line="360" w:lineRule="auto"/>
        <w:jc w:val="both"/>
        <w:rPr>
          <w:rFonts w:ascii="Comic Sans MS" w:eastAsia="Calibri" w:hAnsi="Comic Sans MS" w:cs="Times New Roman"/>
          <w:sz w:val="24"/>
          <w:szCs w:val="24"/>
        </w:rPr>
      </w:pPr>
      <w:r>
        <w:rPr>
          <w:rFonts w:ascii="Comic Sans MS" w:eastAsia="Calibri" w:hAnsi="Comic Sans MS" w:cs="Times New Roman"/>
          <w:sz w:val="24"/>
          <w:szCs w:val="24"/>
        </w:rPr>
        <w:t>Old English (OE)</w:t>
      </w:r>
      <w:r>
        <w:rPr>
          <w:rFonts w:ascii="Comic Sans MS" w:eastAsia="Calibri" w:hAnsi="Comic Sans MS" w:cs="Times New Roman"/>
          <w:sz w:val="24"/>
          <w:szCs w:val="24"/>
        </w:rPr>
        <w:tab/>
        <w:t>450-1100</w:t>
      </w:r>
    </w:p>
    <w:p w14:paraId="51AB38E3" w14:textId="77777777" w:rsidR="00AA2137" w:rsidRDefault="00000000">
      <w:pPr>
        <w:numPr>
          <w:ilvl w:val="1"/>
          <w:numId w:val="2"/>
        </w:numPr>
        <w:spacing w:after="0" w:line="360" w:lineRule="auto"/>
        <w:jc w:val="both"/>
        <w:rPr>
          <w:rFonts w:ascii="Comic Sans MS" w:eastAsia="Calibri" w:hAnsi="Comic Sans MS" w:cs="Times New Roman"/>
          <w:sz w:val="24"/>
          <w:szCs w:val="24"/>
        </w:rPr>
      </w:pPr>
      <w:r>
        <w:rPr>
          <w:rFonts w:ascii="Comic Sans MS" w:eastAsia="Calibri" w:hAnsi="Comic Sans MS" w:cs="Times New Roman"/>
          <w:sz w:val="24"/>
          <w:szCs w:val="24"/>
        </w:rPr>
        <w:t xml:space="preserve">Middle English (ME) </w:t>
      </w:r>
      <w:r>
        <w:rPr>
          <w:rFonts w:ascii="Comic Sans MS" w:eastAsia="Calibri" w:hAnsi="Comic Sans MS" w:cs="Times New Roman"/>
          <w:sz w:val="24"/>
          <w:szCs w:val="24"/>
        </w:rPr>
        <w:tab/>
        <w:t>1100- 1500</w:t>
      </w:r>
    </w:p>
    <w:p w14:paraId="30B24704" w14:textId="77777777" w:rsidR="00AA2137" w:rsidRDefault="00000000">
      <w:pPr>
        <w:numPr>
          <w:ilvl w:val="1"/>
          <w:numId w:val="2"/>
        </w:numPr>
        <w:spacing w:after="0" w:line="360" w:lineRule="auto"/>
        <w:jc w:val="both"/>
        <w:rPr>
          <w:rFonts w:ascii="Comic Sans MS" w:eastAsia="Calibri" w:hAnsi="Comic Sans MS" w:cs="Times New Roman"/>
          <w:sz w:val="24"/>
          <w:szCs w:val="24"/>
        </w:rPr>
      </w:pPr>
      <w:r>
        <w:rPr>
          <w:rFonts w:ascii="Comic Sans MS" w:eastAsia="Calibri" w:hAnsi="Comic Sans MS" w:cs="Times New Roman"/>
          <w:sz w:val="24"/>
          <w:szCs w:val="24"/>
        </w:rPr>
        <w:t>Modern English (Mod E)</w:t>
      </w:r>
      <w:r>
        <w:rPr>
          <w:rFonts w:ascii="Comic Sans MS" w:eastAsia="Calibri" w:hAnsi="Comic Sans MS" w:cs="Times New Roman"/>
          <w:sz w:val="24"/>
          <w:szCs w:val="24"/>
        </w:rPr>
        <w:tab/>
        <w:t>1500-2000</w:t>
      </w:r>
    </w:p>
    <w:p w14:paraId="425B232B" w14:textId="77777777" w:rsidR="00AA2137" w:rsidRDefault="00000000">
      <w:pPr>
        <w:numPr>
          <w:ilvl w:val="4"/>
          <w:numId w:val="2"/>
        </w:numPr>
        <w:spacing w:after="0" w:line="360" w:lineRule="auto"/>
        <w:jc w:val="both"/>
        <w:rPr>
          <w:rFonts w:ascii="Comic Sans MS" w:eastAsia="Calibri" w:hAnsi="Comic Sans MS" w:cs="Times New Roman"/>
          <w:sz w:val="24"/>
          <w:szCs w:val="24"/>
        </w:rPr>
      </w:pPr>
      <w:r>
        <w:rPr>
          <w:rFonts w:ascii="Comic Sans MS" w:eastAsia="Calibri" w:hAnsi="Comic Sans MS" w:cs="Times New Roman"/>
          <w:sz w:val="24"/>
          <w:szCs w:val="24"/>
        </w:rPr>
        <w:t>Early Modern English (</w:t>
      </w:r>
      <w:proofErr w:type="spellStart"/>
      <w:r>
        <w:rPr>
          <w:rFonts w:ascii="Comic Sans MS" w:eastAsia="Calibri" w:hAnsi="Comic Sans MS" w:cs="Times New Roman"/>
          <w:sz w:val="24"/>
          <w:szCs w:val="24"/>
        </w:rPr>
        <w:t>eModE</w:t>
      </w:r>
      <w:proofErr w:type="spellEnd"/>
      <w:r>
        <w:rPr>
          <w:rFonts w:ascii="Comic Sans MS" w:eastAsia="Calibri" w:hAnsi="Comic Sans MS" w:cs="Times New Roman"/>
          <w:sz w:val="24"/>
          <w:szCs w:val="24"/>
        </w:rPr>
        <w:t>)</w:t>
      </w:r>
    </w:p>
    <w:p w14:paraId="3D6103BC" w14:textId="77777777" w:rsidR="00AA2137" w:rsidRDefault="00000000">
      <w:pPr>
        <w:numPr>
          <w:ilvl w:val="4"/>
          <w:numId w:val="2"/>
        </w:numPr>
        <w:spacing w:after="0" w:line="360" w:lineRule="auto"/>
        <w:jc w:val="both"/>
        <w:rPr>
          <w:rFonts w:ascii="Comic Sans MS" w:eastAsia="Calibri" w:hAnsi="Comic Sans MS" w:cs="Times New Roman"/>
          <w:sz w:val="24"/>
          <w:szCs w:val="24"/>
        </w:rPr>
      </w:pPr>
      <w:r>
        <w:rPr>
          <w:rFonts w:ascii="Comic Sans MS" w:eastAsia="Calibri" w:hAnsi="Comic Sans MS" w:cs="Times New Roman"/>
          <w:sz w:val="24"/>
          <w:szCs w:val="24"/>
        </w:rPr>
        <w:t>Present –day Modern English (</w:t>
      </w:r>
      <w:proofErr w:type="gramStart"/>
      <w:r>
        <w:rPr>
          <w:rFonts w:ascii="Comic Sans MS" w:eastAsia="Calibri" w:hAnsi="Comic Sans MS" w:cs="Times New Roman"/>
          <w:sz w:val="24"/>
          <w:szCs w:val="24"/>
        </w:rPr>
        <w:t xml:space="preserve">Pre </w:t>
      </w:r>
      <w:proofErr w:type="spellStart"/>
      <w:r>
        <w:rPr>
          <w:rFonts w:ascii="Comic Sans MS" w:eastAsia="Calibri" w:hAnsi="Comic Sans MS" w:cs="Times New Roman"/>
          <w:sz w:val="24"/>
          <w:szCs w:val="24"/>
        </w:rPr>
        <w:t>ModE</w:t>
      </w:r>
      <w:proofErr w:type="spellEnd"/>
      <w:proofErr w:type="gramEnd"/>
      <w:r>
        <w:rPr>
          <w:rFonts w:ascii="Comic Sans MS" w:eastAsia="Calibri" w:hAnsi="Comic Sans MS" w:cs="Times New Roman"/>
          <w:sz w:val="24"/>
          <w:szCs w:val="24"/>
        </w:rPr>
        <w:t>)</w:t>
      </w:r>
    </w:p>
    <w:p w14:paraId="4DD91857" w14:textId="77777777" w:rsidR="00AA2137" w:rsidRDefault="00000000">
      <w:pPr>
        <w:numPr>
          <w:ilvl w:val="0"/>
          <w:numId w:val="2"/>
        </w:numPr>
        <w:spacing w:after="0" w:line="360" w:lineRule="auto"/>
        <w:jc w:val="both"/>
        <w:rPr>
          <w:rFonts w:ascii="Comic Sans MS" w:eastAsia="Calibri" w:hAnsi="Comic Sans MS" w:cs="Times New Roman"/>
          <w:sz w:val="24"/>
          <w:szCs w:val="24"/>
        </w:rPr>
      </w:pPr>
      <w:r>
        <w:rPr>
          <w:rFonts w:ascii="Comic Sans MS" w:eastAsia="Calibri" w:hAnsi="Comic Sans MS" w:cs="Times New Roman"/>
          <w:sz w:val="24"/>
          <w:szCs w:val="24"/>
        </w:rPr>
        <w:t>Standardization</w:t>
      </w:r>
    </w:p>
    <w:p w14:paraId="1C87A1AB" w14:textId="77777777" w:rsidR="00AA2137" w:rsidRDefault="00000000">
      <w:pPr>
        <w:numPr>
          <w:ilvl w:val="1"/>
          <w:numId w:val="2"/>
        </w:numPr>
        <w:spacing w:after="0" w:line="360" w:lineRule="auto"/>
        <w:jc w:val="both"/>
        <w:rPr>
          <w:rFonts w:ascii="Comic Sans MS" w:eastAsia="Calibri" w:hAnsi="Comic Sans MS" w:cs="Times New Roman"/>
          <w:sz w:val="24"/>
          <w:szCs w:val="24"/>
        </w:rPr>
      </w:pPr>
      <w:r>
        <w:rPr>
          <w:rFonts w:ascii="Comic Sans MS" w:eastAsia="Calibri" w:hAnsi="Comic Sans MS" w:cs="Times New Roman"/>
          <w:sz w:val="24"/>
          <w:szCs w:val="24"/>
        </w:rPr>
        <w:t>Criteria for standardizing English</w:t>
      </w:r>
    </w:p>
    <w:p w14:paraId="1A51CB5B" w14:textId="77777777" w:rsidR="00AA2137" w:rsidRDefault="00000000">
      <w:pPr>
        <w:numPr>
          <w:ilvl w:val="1"/>
          <w:numId w:val="2"/>
        </w:numPr>
        <w:spacing w:after="0" w:line="360" w:lineRule="auto"/>
        <w:jc w:val="both"/>
        <w:rPr>
          <w:rFonts w:ascii="Comic Sans MS" w:eastAsia="Calibri" w:hAnsi="Comic Sans MS" w:cs="Times New Roman"/>
          <w:sz w:val="24"/>
          <w:szCs w:val="24"/>
        </w:rPr>
      </w:pPr>
      <w:r>
        <w:rPr>
          <w:rFonts w:ascii="Comic Sans MS" w:eastAsia="Calibri" w:hAnsi="Comic Sans MS" w:cs="Times New Roman"/>
          <w:sz w:val="24"/>
          <w:szCs w:val="24"/>
        </w:rPr>
        <w:t>The English common core</w:t>
      </w:r>
    </w:p>
    <w:p w14:paraId="4EF3184E" w14:textId="77777777" w:rsidR="00AA2137" w:rsidRDefault="00000000">
      <w:pPr>
        <w:numPr>
          <w:ilvl w:val="1"/>
          <w:numId w:val="2"/>
        </w:numPr>
        <w:spacing w:after="0" w:line="360" w:lineRule="auto"/>
        <w:jc w:val="both"/>
        <w:rPr>
          <w:rFonts w:ascii="Comic Sans MS" w:eastAsia="Calibri" w:hAnsi="Comic Sans MS" w:cs="Times New Roman"/>
          <w:sz w:val="24"/>
          <w:szCs w:val="24"/>
        </w:rPr>
      </w:pPr>
      <w:r>
        <w:rPr>
          <w:rFonts w:ascii="Comic Sans MS" w:eastAsia="Calibri" w:hAnsi="Comic Sans MS" w:cs="Times New Roman"/>
          <w:sz w:val="24"/>
          <w:szCs w:val="24"/>
        </w:rPr>
        <w:t xml:space="preserve">The major idealized varieties of English </w:t>
      </w:r>
    </w:p>
    <w:p w14:paraId="5EF855A8" w14:textId="77777777" w:rsidR="00AA2137" w:rsidRDefault="00000000">
      <w:pPr>
        <w:numPr>
          <w:ilvl w:val="0"/>
          <w:numId w:val="2"/>
        </w:numPr>
        <w:spacing w:after="0" w:line="360" w:lineRule="auto"/>
        <w:jc w:val="both"/>
        <w:rPr>
          <w:rFonts w:ascii="Comic Sans MS" w:eastAsia="Calibri" w:hAnsi="Comic Sans MS" w:cs="Times New Roman"/>
          <w:sz w:val="24"/>
          <w:szCs w:val="24"/>
        </w:rPr>
      </w:pPr>
      <w:r>
        <w:rPr>
          <w:rFonts w:ascii="Comic Sans MS" w:eastAsia="Calibri" w:hAnsi="Comic Sans MS" w:cs="Times New Roman"/>
          <w:sz w:val="24"/>
          <w:szCs w:val="24"/>
        </w:rPr>
        <w:t>The development of English to full functionality</w:t>
      </w:r>
    </w:p>
    <w:p w14:paraId="77FAE864" w14:textId="77777777" w:rsidR="00AA2137" w:rsidRDefault="00000000">
      <w:pPr>
        <w:numPr>
          <w:ilvl w:val="1"/>
          <w:numId w:val="2"/>
        </w:numPr>
        <w:spacing w:after="0" w:line="360" w:lineRule="auto"/>
        <w:jc w:val="both"/>
        <w:rPr>
          <w:rFonts w:ascii="Comic Sans MS" w:eastAsia="Calibri" w:hAnsi="Comic Sans MS" w:cs="Times New Roman"/>
          <w:sz w:val="24"/>
          <w:szCs w:val="24"/>
        </w:rPr>
      </w:pPr>
      <w:r>
        <w:rPr>
          <w:rFonts w:ascii="Comic Sans MS" w:eastAsia="Calibri" w:hAnsi="Comic Sans MS" w:cs="Times New Roman"/>
          <w:sz w:val="24"/>
          <w:szCs w:val="24"/>
        </w:rPr>
        <w:t>Science</w:t>
      </w:r>
    </w:p>
    <w:p w14:paraId="6FB246C7" w14:textId="77777777" w:rsidR="00AA2137" w:rsidRDefault="00000000">
      <w:pPr>
        <w:numPr>
          <w:ilvl w:val="1"/>
          <w:numId w:val="2"/>
        </w:numPr>
        <w:spacing w:after="0" w:line="360" w:lineRule="auto"/>
        <w:jc w:val="both"/>
        <w:rPr>
          <w:rFonts w:ascii="Comic Sans MS" w:eastAsia="Calibri" w:hAnsi="Comic Sans MS" w:cs="Times New Roman"/>
          <w:sz w:val="24"/>
          <w:szCs w:val="24"/>
        </w:rPr>
      </w:pPr>
      <w:r>
        <w:rPr>
          <w:rFonts w:ascii="Comic Sans MS" w:eastAsia="Calibri" w:hAnsi="Comic Sans MS" w:cs="Times New Roman"/>
          <w:sz w:val="24"/>
          <w:szCs w:val="24"/>
        </w:rPr>
        <w:t>Law</w:t>
      </w:r>
    </w:p>
    <w:p w14:paraId="25522346" w14:textId="77777777" w:rsidR="00AA2137" w:rsidRDefault="00000000">
      <w:pPr>
        <w:numPr>
          <w:ilvl w:val="1"/>
          <w:numId w:val="2"/>
        </w:numPr>
        <w:spacing w:after="0" w:line="360" w:lineRule="auto"/>
        <w:jc w:val="both"/>
        <w:rPr>
          <w:rFonts w:ascii="Comic Sans MS" w:eastAsia="Calibri" w:hAnsi="Comic Sans MS" w:cs="Times New Roman"/>
          <w:sz w:val="24"/>
          <w:szCs w:val="24"/>
        </w:rPr>
      </w:pPr>
      <w:r>
        <w:rPr>
          <w:rFonts w:ascii="Comic Sans MS" w:eastAsia="Calibri" w:hAnsi="Comic Sans MS" w:cs="Times New Roman"/>
          <w:sz w:val="24"/>
          <w:szCs w:val="24"/>
        </w:rPr>
        <w:t>Technology</w:t>
      </w:r>
    </w:p>
    <w:p w14:paraId="5B200C52" w14:textId="77777777" w:rsidR="00AA2137" w:rsidRDefault="00000000">
      <w:pPr>
        <w:numPr>
          <w:ilvl w:val="1"/>
          <w:numId w:val="2"/>
        </w:numPr>
        <w:spacing w:after="0" w:line="360" w:lineRule="auto"/>
        <w:jc w:val="both"/>
        <w:rPr>
          <w:rFonts w:ascii="Comic Sans MS" w:eastAsia="Calibri" w:hAnsi="Comic Sans MS" w:cs="Times New Roman"/>
          <w:sz w:val="24"/>
          <w:szCs w:val="24"/>
        </w:rPr>
      </w:pPr>
      <w:r>
        <w:rPr>
          <w:rFonts w:ascii="Comic Sans MS" w:eastAsia="Calibri" w:hAnsi="Comic Sans MS" w:cs="Times New Roman"/>
          <w:sz w:val="24"/>
          <w:szCs w:val="24"/>
        </w:rPr>
        <w:t>Economics</w:t>
      </w:r>
    </w:p>
    <w:p w14:paraId="77858219" w14:textId="77777777" w:rsidR="00AA2137" w:rsidRDefault="00000000">
      <w:pPr>
        <w:numPr>
          <w:ilvl w:val="0"/>
          <w:numId w:val="2"/>
        </w:numPr>
        <w:spacing w:after="0" w:line="360" w:lineRule="auto"/>
        <w:jc w:val="both"/>
        <w:rPr>
          <w:rFonts w:ascii="Comic Sans MS" w:eastAsia="Calibri" w:hAnsi="Comic Sans MS" w:cs="Times New Roman"/>
          <w:sz w:val="24"/>
          <w:szCs w:val="24"/>
        </w:rPr>
      </w:pPr>
      <w:r>
        <w:rPr>
          <w:rFonts w:ascii="Comic Sans MS" w:eastAsia="Calibri" w:hAnsi="Comic Sans MS" w:cs="Times New Roman"/>
          <w:sz w:val="24"/>
          <w:szCs w:val="24"/>
        </w:rPr>
        <w:t xml:space="preserve"> Emerging issues</w:t>
      </w:r>
    </w:p>
    <w:p w14:paraId="57DCF0E4" w14:textId="77777777" w:rsidR="00AA2137" w:rsidRDefault="00AA2137">
      <w:pPr>
        <w:spacing w:line="360" w:lineRule="auto"/>
        <w:jc w:val="both"/>
        <w:rPr>
          <w:rFonts w:ascii="Comic Sans MS" w:eastAsia="Calibri" w:hAnsi="Comic Sans MS" w:cs="Times New Roman"/>
          <w:sz w:val="24"/>
          <w:szCs w:val="24"/>
        </w:rPr>
      </w:pPr>
    </w:p>
    <w:p w14:paraId="521245C0" w14:textId="77777777" w:rsidR="00AA2137" w:rsidRDefault="00000000">
      <w:pPr>
        <w:spacing w:line="360" w:lineRule="auto"/>
        <w:jc w:val="both"/>
        <w:rPr>
          <w:rFonts w:ascii="Comic Sans MS" w:eastAsia="Calibri" w:hAnsi="Comic Sans MS" w:cs="Times New Roman"/>
          <w:b/>
          <w:sz w:val="24"/>
          <w:szCs w:val="24"/>
        </w:rPr>
      </w:pPr>
      <w:r>
        <w:rPr>
          <w:rFonts w:ascii="Comic Sans MS" w:eastAsia="Calibri" w:hAnsi="Comic Sans MS" w:cs="Times New Roman"/>
          <w:b/>
          <w:sz w:val="24"/>
          <w:szCs w:val="24"/>
        </w:rPr>
        <w:t>MODE OF DELIVERY</w:t>
      </w:r>
    </w:p>
    <w:p w14:paraId="220AB84F" w14:textId="77777777" w:rsidR="00AA2137" w:rsidRDefault="00000000">
      <w:pPr>
        <w:numPr>
          <w:ilvl w:val="0"/>
          <w:numId w:val="3"/>
        </w:numPr>
        <w:spacing w:after="0" w:line="360" w:lineRule="auto"/>
        <w:jc w:val="both"/>
        <w:rPr>
          <w:rFonts w:ascii="Comic Sans MS" w:eastAsia="Calibri" w:hAnsi="Comic Sans MS" w:cs="Times New Roman"/>
          <w:sz w:val="24"/>
          <w:szCs w:val="24"/>
        </w:rPr>
      </w:pPr>
      <w:r>
        <w:rPr>
          <w:rFonts w:ascii="Comic Sans MS" w:eastAsia="Calibri" w:hAnsi="Comic Sans MS" w:cs="Times New Roman"/>
          <w:sz w:val="24"/>
          <w:szCs w:val="24"/>
        </w:rPr>
        <w:t>Lectures</w:t>
      </w:r>
    </w:p>
    <w:p w14:paraId="104D7536" w14:textId="77777777" w:rsidR="00AA2137" w:rsidRDefault="00000000">
      <w:pPr>
        <w:numPr>
          <w:ilvl w:val="0"/>
          <w:numId w:val="3"/>
        </w:numPr>
        <w:spacing w:after="0" w:line="360" w:lineRule="auto"/>
        <w:jc w:val="both"/>
        <w:rPr>
          <w:rFonts w:ascii="Comic Sans MS" w:eastAsia="Calibri" w:hAnsi="Comic Sans MS" w:cs="Times New Roman"/>
          <w:sz w:val="24"/>
          <w:szCs w:val="24"/>
        </w:rPr>
      </w:pPr>
      <w:r>
        <w:rPr>
          <w:rFonts w:ascii="Comic Sans MS" w:eastAsia="Calibri" w:hAnsi="Comic Sans MS" w:cs="Times New Roman"/>
          <w:sz w:val="24"/>
          <w:szCs w:val="24"/>
        </w:rPr>
        <w:t>Demonstrations</w:t>
      </w:r>
    </w:p>
    <w:p w14:paraId="0696492D" w14:textId="77777777" w:rsidR="00AA2137" w:rsidRDefault="00000000">
      <w:pPr>
        <w:numPr>
          <w:ilvl w:val="0"/>
          <w:numId w:val="3"/>
        </w:numPr>
        <w:spacing w:after="0" w:line="360" w:lineRule="auto"/>
        <w:jc w:val="both"/>
        <w:rPr>
          <w:rFonts w:ascii="Comic Sans MS" w:eastAsia="Calibri" w:hAnsi="Comic Sans MS" w:cs="Times New Roman"/>
          <w:sz w:val="24"/>
          <w:szCs w:val="24"/>
        </w:rPr>
      </w:pPr>
      <w:r>
        <w:rPr>
          <w:rFonts w:ascii="Comic Sans MS" w:eastAsia="Calibri" w:hAnsi="Comic Sans MS" w:cs="Times New Roman"/>
          <w:sz w:val="24"/>
          <w:szCs w:val="24"/>
        </w:rPr>
        <w:t>Tutorials</w:t>
      </w:r>
    </w:p>
    <w:p w14:paraId="4E81EB6F" w14:textId="77777777" w:rsidR="00AA2137" w:rsidRDefault="00000000">
      <w:pPr>
        <w:numPr>
          <w:ilvl w:val="0"/>
          <w:numId w:val="3"/>
        </w:numPr>
        <w:spacing w:after="0" w:line="360" w:lineRule="auto"/>
        <w:jc w:val="both"/>
        <w:rPr>
          <w:rFonts w:ascii="Comic Sans MS" w:eastAsia="Calibri" w:hAnsi="Comic Sans MS" w:cs="Times New Roman"/>
          <w:sz w:val="24"/>
          <w:szCs w:val="24"/>
        </w:rPr>
      </w:pPr>
      <w:r>
        <w:rPr>
          <w:rFonts w:ascii="Comic Sans MS" w:eastAsia="Calibri" w:hAnsi="Comic Sans MS" w:cs="Times New Roman"/>
          <w:sz w:val="24"/>
          <w:szCs w:val="24"/>
        </w:rPr>
        <w:lastRenderedPageBreak/>
        <w:t>Written and oral exercises</w:t>
      </w:r>
    </w:p>
    <w:p w14:paraId="6931E1FB" w14:textId="77777777" w:rsidR="00AA2137" w:rsidRDefault="00000000">
      <w:pPr>
        <w:spacing w:line="360" w:lineRule="auto"/>
        <w:jc w:val="both"/>
        <w:rPr>
          <w:rFonts w:ascii="Comic Sans MS" w:eastAsia="Calibri" w:hAnsi="Comic Sans MS" w:cs="Times New Roman"/>
          <w:b/>
          <w:sz w:val="24"/>
          <w:szCs w:val="24"/>
        </w:rPr>
      </w:pPr>
      <w:r>
        <w:rPr>
          <w:rFonts w:ascii="Comic Sans MS" w:eastAsia="Calibri" w:hAnsi="Comic Sans MS" w:cs="Times New Roman"/>
          <w:b/>
          <w:sz w:val="24"/>
          <w:szCs w:val="24"/>
        </w:rPr>
        <w:t>INSTRUCTIONAL MATERIALS AND /OR EQUIPMENT</w:t>
      </w:r>
    </w:p>
    <w:p w14:paraId="39B74029" w14:textId="77777777" w:rsidR="00AA2137" w:rsidRDefault="00000000">
      <w:pPr>
        <w:numPr>
          <w:ilvl w:val="0"/>
          <w:numId w:val="4"/>
        </w:numPr>
        <w:spacing w:after="0" w:line="360" w:lineRule="auto"/>
        <w:jc w:val="both"/>
        <w:rPr>
          <w:rFonts w:ascii="Comic Sans MS" w:eastAsia="Calibri" w:hAnsi="Comic Sans MS" w:cs="Times New Roman"/>
          <w:sz w:val="24"/>
          <w:szCs w:val="24"/>
        </w:rPr>
      </w:pPr>
      <w:r>
        <w:rPr>
          <w:rFonts w:ascii="Comic Sans MS" w:eastAsia="Calibri" w:hAnsi="Comic Sans MS" w:cs="Times New Roman"/>
          <w:sz w:val="24"/>
          <w:szCs w:val="24"/>
        </w:rPr>
        <w:t>Whiteboard and Markers</w:t>
      </w:r>
    </w:p>
    <w:p w14:paraId="462546E7" w14:textId="77777777" w:rsidR="00AA2137" w:rsidRDefault="00000000">
      <w:pPr>
        <w:numPr>
          <w:ilvl w:val="0"/>
          <w:numId w:val="4"/>
        </w:numPr>
        <w:spacing w:after="0" w:line="360" w:lineRule="auto"/>
        <w:jc w:val="both"/>
        <w:rPr>
          <w:rFonts w:ascii="Comic Sans MS" w:eastAsia="Calibri" w:hAnsi="Comic Sans MS" w:cs="Times New Roman"/>
          <w:sz w:val="24"/>
          <w:szCs w:val="24"/>
        </w:rPr>
      </w:pPr>
      <w:r>
        <w:rPr>
          <w:rFonts w:ascii="Comic Sans MS" w:eastAsia="Calibri" w:hAnsi="Comic Sans MS" w:cs="Times New Roman"/>
          <w:sz w:val="24"/>
          <w:szCs w:val="24"/>
        </w:rPr>
        <w:t>Flip Charts</w:t>
      </w:r>
    </w:p>
    <w:p w14:paraId="1F1DD5E0" w14:textId="77777777" w:rsidR="00AA2137" w:rsidRDefault="00000000">
      <w:pPr>
        <w:numPr>
          <w:ilvl w:val="0"/>
          <w:numId w:val="4"/>
        </w:numPr>
        <w:spacing w:after="0" w:line="360" w:lineRule="auto"/>
        <w:jc w:val="both"/>
        <w:rPr>
          <w:rFonts w:ascii="Comic Sans MS" w:eastAsia="Calibri" w:hAnsi="Comic Sans MS" w:cs="Times New Roman"/>
          <w:sz w:val="24"/>
          <w:szCs w:val="24"/>
        </w:rPr>
      </w:pPr>
      <w:r>
        <w:rPr>
          <w:rFonts w:ascii="Comic Sans MS" w:eastAsia="Calibri" w:hAnsi="Comic Sans MS" w:cs="Times New Roman"/>
          <w:sz w:val="24"/>
          <w:szCs w:val="24"/>
        </w:rPr>
        <w:t>LCD Projectors</w:t>
      </w:r>
    </w:p>
    <w:p w14:paraId="56A2B090" w14:textId="77777777" w:rsidR="00AA2137" w:rsidRDefault="00000000">
      <w:pPr>
        <w:numPr>
          <w:ilvl w:val="0"/>
          <w:numId w:val="4"/>
        </w:numPr>
        <w:spacing w:after="0" w:line="360" w:lineRule="auto"/>
        <w:jc w:val="both"/>
        <w:rPr>
          <w:rFonts w:ascii="Comic Sans MS" w:eastAsia="Calibri" w:hAnsi="Comic Sans MS" w:cs="Times New Roman"/>
          <w:sz w:val="24"/>
          <w:szCs w:val="24"/>
        </w:rPr>
      </w:pPr>
      <w:r>
        <w:rPr>
          <w:rFonts w:ascii="Comic Sans MS" w:eastAsia="Calibri" w:hAnsi="Comic Sans MS" w:cs="Times New Roman"/>
          <w:sz w:val="24"/>
          <w:szCs w:val="24"/>
        </w:rPr>
        <w:t>CDs, DVDs and Tapes</w:t>
      </w:r>
    </w:p>
    <w:p w14:paraId="3A5C7B60" w14:textId="77777777" w:rsidR="00AA2137" w:rsidRDefault="00000000">
      <w:pPr>
        <w:spacing w:line="360" w:lineRule="auto"/>
        <w:jc w:val="both"/>
        <w:rPr>
          <w:rFonts w:ascii="Comic Sans MS" w:eastAsia="Calibri" w:hAnsi="Comic Sans MS" w:cs="Times New Roman"/>
          <w:b/>
          <w:sz w:val="24"/>
          <w:szCs w:val="24"/>
        </w:rPr>
      </w:pPr>
      <w:r>
        <w:rPr>
          <w:rFonts w:ascii="Comic Sans MS" w:eastAsia="Calibri" w:hAnsi="Comic Sans MS" w:cs="Times New Roman"/>
          <w:b/>
          <w:sz w:val="24"/>
          <w:szCs w:val="24"/>
        </w:rPr>
        <w:t>READING LIST</w:t>
      </w:r>
    </w:p>
    <w:p w14:paraId="08F5DD68" w14:textId="77777777" w:rsidR="00AA2137" w:rsidRDefault="00000000">
      <w:pPr>
        <w:jc w:val="both"/>
        <w:rPr>
          <w:rFonts w:ascii="Comic Sans MS" w:eastAsia="Calibri" w:hAnsi="Comic Sans MS" w:cs="Times New Roman"/>
          <w:sz w:val="24"/>
          <w:szCs w:val="24"/>
        </w:rPr>
      </w:pPr>
      <w:r>
        <w:rPr>
          <w:rFonts w:ascii="Comic Sans MS" w:eastAsia="Calibri" w:hAnsi="Comic Sans MS" w:cs="Times New Roman"/>
          <w:sz w:val="24"/>
          <w:szCs w:val="24"/>
        </w:rPr>
        <w:t xml:space="preserve">Aitchison, J. (1985) </w:t>
      </w:r>
      <w:r>
        <w:rPr>
          <w:rFonts w:ascii="Comic Sans MS" w:eastAsia="Calibri" w:hAnsi="Comic Sans MS" w:cs="Times New Roman"/>
          <w:i/>
          <w:sz w:val="24"/>
          <w:szCs w:val="24"/>
        </w:rPr>
        <w:t>Language Change: Progress or Decay</w:t>
      </w:r>
      <w:r>
        <w:rPr>
          <w:rFonts w:ascii="Comic Sans MS" w:eastAsia="Calibri" w:hAnsi="Comic Sans MS" w:cs="Times New Roman"/>
          <w:sz w:val="24"/>
          <w:szCs w:val="24"/>
        </w:rPr>
        <w:t>. New York: Universe Books</w:t>
      </w:r>
    </w:p>
    <w:p w14:paraId="5B3B95DA" w14:textId="77777777" w:rsidR="00AA2137" w:rsidRDefault="00000000">
      <w:pPr>
        <w:jc w:val="both"/>
        <w:rPr>
          <w:rFonts w:ascii="Comic Sans MS" w:eastAsia="Calibri" w:hAnsi="Comic Sans MS" w:cs="Times New Roman"/>
          <w:sz w:val="24"/>
          <w:szCs w:val="24"/>
        </w:rPr>
      </w:pPr>
      <w:r>
        <w:rPr>
          <w:rFonts w:ascii="Comic Sans MS" w:eastAsia="Calibri" w:hAnsi="Comic Sans MS" w:cs="Times New Roman"/>
          <w:sz w:val="24"/>
          <w:szCs w:val="24"/>
        </w:rPr>
        <w:t xml:space="preserve">Anttila, R. (1989) </w:t>
      </w:r>
      <w:r>
        <w:rPr>
          <w:rFonts w:ascii="Comic Sans MS" w:eastAsia="Calibri" w:hAnsi="Comic Sans MS" w:cs="Times New Roman"/>
          <w:i/>
          <w:sz w:val="24"/>
          <w:szCs w:val="24"/>
        </w:rPr>
        <w:t>Historical and Comparative Linguistics</w:t>
      </w:r>
      <w:r>
        <w:rPr>
          <w:rFonts w:ascii="Comic Sans MS" w:eastAsia="Calibri" w:hAnsi="Comic Sans MS" w:cs="Times New Roman"/>
          <w:sz w:val="24"/>
          <w:szCs w:val="24"/>
        </w:rPr>
        <w:t xml:space="preserve">. New York: John Benjamins </w:t>
      </w:r>
    </w:p>
    <w:p w14:paraId="17F0B972" w14:textId="77777777" w:rsidR="00AA2137" w:rsidRDefault="00000000">
      <w:pPr>
        <w:ind w:left="720" w:hanging="720"/>
        <w:jc w:val="both"/>
        <w:rPr>
          <w:rFonts w:ascii="Comic Sans MS" w:eastAsia="Calibri" w:hAnsi="Comic Sans MS" w:cs="Times New Roman"/>
          <w:sz w:val="24"/>
          <w:szCs w:val="24"/>
        </w:rPr>
      </w:pPr>
      <w:r>
        <w:rPr>
          <w:rFonts w:ascii="Comic Sans MS" w:eastAsia="Calibri" w:hAnsi="Comic Sans MS" w:cs="Times New Roman"/>
          <w:sz w:val="24"/>
          <w:szCs w:val="24"/>
        </w:rPr>
        <w:t xml:space="preserve">Arlotto, Anthony. (1972) </w:t>
      </w:r>
      <w:r>
        <w:rPr>
          <w:rFonts w:ascii="Comic Sans MS" w:eastAsia="Calibri" w:hAnsi="Comic Sans MS" w:cs="Times New Roman"/>
          <w:i/>
          <w:sz w:val="24"/>
          <w:szCs w:val="24"/>
        </w:rPr>
        <w:t>Introduction to Historical Linguistics</w:t>
      </w:r>
      <w:r>
        <w:rPr>
          <w:rFonts w:ascii="Comic Sans MS" w:eastAsia="Calibri" w:hAnsi="Comic Sans MS" w:cs="Times New Roman"/>
          <w:sz w:val="24"/>
          <w:szCs w:val="24"/>
        </w:rPr>
        <w:t>. Lanham, New York and London: University Press of America.</w:t>
      </w:r>
    </w:p>
    <w:p w14:paraId="0906F773" w14:textId="77777777" w:rsidR="00AA2137" w:rsidRDefault="00000000">
      <w:pPr>
        <w:ind w:left="720" w:hanging="720"/>
        <w:jc w:val="both"/>
        <w:rPr>
          <w:rFonts w:ascii="Comic Sans MS" w:eastAsia="Calibri" w:hAnsi="Comic Sans MS" w:cs="Times New Roman"/>
          <w:sz w:val="24"/>
          <w:szCs w:val="24"/>
        </w:rPr>
      </w:pPr>
      <w:r>
        <w:rPr>
          <w:rFonts w:ascii="Comic Sans MS" w:eastAsia="Calibri" w:hAnsi="Comic Sans MS" w:cs="Times New Roman"/>
          <w:sz w:val="24"/>
          <w:szCs w:val="24"/>
        </w:rPr>
        <w:t xml:space="preserve">Baugh, A.C.C. </w:t>
      </w:r>
      <w:proofErr w:type="gramStart"/>
      <w:r>
        <w:rPr>
          <w:rFonts w:ascii="Comic Sans MS" w:eastAsia="Calibri" w:hAnsi="Comic Sans MS" w:cs="Times New Roman"/>
          <w:sz w:val="24"/>
          <w:szCs w:val="24"/>
        </w:rPr>
        <w:t>( 1978</w:t>
      </w:r>
      <w:proofErr w:type="gramEnd"/>
      <w:r>
        <w:rPr>
          <w:rFonts w:ascii="Comic Sans MS" w:eastAsia="Calibri" w:hAnsi="Comic Sans MS" w:cs="Times New Roman"/>
          <w:sz w:val="24"/>
          <w:szCs w:val="24"/>
        </w:rPr>
        <w:t>)</w:t>
      </w:r>
      <w:r>
        <w:rPr>
          <w:rFonts w:ascii="Comic Sans MS" w:eastAsia="Calibri" w:hAnsi="Comic Sans MS" w:cs="Times New Roman"/>
          <w:i/>
          <w:sz w:val="24"/>
          <w:szCs w:val="24"/>
        </w:rPr>
        <w:t xml:space="preserve"> A History of the English Language</w:t>
      </w:r>
      <w:r>
        <w:rPr>
          <w:rFonts w:ascii="Comic Sans MS" w:eastAsia="Calibri" w:hAnsi="Comic Sans MS" w:cs="Times New Roman"/>
          <w:sz w:val="24"/>
          <w:szCs w:val="24"/>
        </w:rPr>
        <w:t>, 3</w:t>
      </w:r>
      <w:r>
        <w:rPr>
          <w:rFonts w:ascii="Comic Sans MS" w:eastAsia="Calibri" w:hAnsi="Comic Sans MS" w:cs="Times New Roman"/>
          <w:sz w:val="24"/>
          <w:szCs w:val="24"/>
          <w:vertAlign w:val="superscript"/>
        </w:rPr>
        <w:t>rd</w:t>
      </w:r>
      <w:r>
        <w:rPr>
          <w:rFonts w:ascii="Comic Sans MS" w:eastAsia="Calibri" w:hAnsi="Comic Sans MS" w:cs="Times New Roman"/>
          <w:sz w:val="24"/>
          <w:szCs w:val="24"/>
        </w:rPr>
        <w:t xml:space="preserve"> ed. Englewood Cliffs, NJ; Prentice-Hall</w:t>
      </w:r>
    </w:p>
    <w:p w14:paraId="6B4FB09F" w14:textId="77777777" w:rsidR="00AA2137" w:rsidRDefault="00000000">
      <w:pPr>
        <w:ind w:left="720" w:hanging="720"/>
        <w:jc w:val="both"/>
        <w:rPr>
          <w:rFonts w:ascii="Comic Sans MS" w:eastAsia="Calibri" w:hAnsi="Comic Sans MS" w:cs="Times New Roman"/>
          <w:sz w:val="24"/>
          <w:szCs w:val="24"/>
        </w:rPr>
      </w:pPr>
      <w:r>
        <w:rPr>
          <w:rFonts w:ascii="Comic Sans MS" w:eastAsia="Calibri" w:hAnsi="Comic Sans MS" w:cs="Times New Roman"/>
          <w:sz w:val="24"/>
          <w:szCs w:val="24"/>
        </w:rPr>
        <w:t xml:space="preserve">Bynon, Theodora. (1977) </w:t>
      </w:r>
      <w:r>
        <w:rPr>
          <w:rFonts w:ascii="Comic Sans MS" w:eastAsia="Calibri" w:hAnsi="Comic Sans MS" w:cs="Times New Roman"/>
          <w:i/>
          <w:sz w:val="24"/>
          <w:szCs w:val="24"/>
        </w:rPr>
        <w:t>Historical Linguistics</w:t>
      </w:r>
      <w:r>
        <w:rPr>
          <w:rFonts w:ascii="Comic Sans MS" w:eastAsia="Calibri" w:hAnsi="Comic Sans MS" w:cs="Times New Roman"/>
          <w:sz w:val="24"/>
          <w:szCs w:val="24"/>
        </w:rPr>
        <w:t xml:space="preserve">. Cambridge: </w:t>
      </w:r>
      <w:proofErr w:type="gramStart"/>
      <w:r>
        <w:rPr>
          <w:rFonts w:ascii="Comic Sans MS" w:eastAsia="Calibri" w:hAnsi="Comic Sans MS" w:cs="Times New Roman"/>
          <w:sz w:val="24"/>
          <w:szCs w:val="24"/>
        </w:rPr>
        <w:t>Cambridge  University</w:t>
      </w:r>
      <w:proofErr w:type="gramEnd"/>
      <w:r>
        <w:rPr>
          <w:rFonts w:ascii="Comic Sans MS" w:eastAsia="Calibri" w:hAnsi="Comic Sans MS" w:cs="Times New Roman"/>
          <w:sz w:val="24"/>
          <w:szCs w:val="24"/>
        </w:rPr>
        <w:t xml:space="preserve"> Press</w:t>
      </w:r>
    </w:p>
    <w:p w14:paraId="6B37A64A" w14:textId="77777777" w:rsidR="00AA2137" w:rsidRDefault="00000000">
      <w:pPr>
        <w:ind w:left="720" w:hanging="720"/>
        <w:jc w:val="both"/>
        <w:rPr>
          <w:rFonts w:ascii="Comic Sans MS" w:eastAsia="Calibri" w:hAnsi="Comic Sans MS" w:cs="Times New Roman"/>
          <w:sz w:val="24"/>
          <w:szCs w:val="24"/>
        </w:rPr>
      </w:pPr>
      <w:r>
        <w:rPr>
          <w:rFonts w:ascii="Comic Sans MS" w:eastAsia="Calibri" w:hAnsi="Comic Sans MS" w:cs="Times New Roman"/>
          <w:sz w:val="24"/>
          <w:szCs w:val="24"/>
        </w:rPr>
        <w:t xml:space="preserve">Cassidy, </w:t>
      </w:r>
      <w:proofErr w:type="spellStart"/>
      <w:proofErr w:type="gramStart"/>
      <w:r>
        <w:rPr>
          <w:rFonts w:ascii="Comic Sans MS" w:eastAsia="Calibri" w:hAnsi="Comic Sans MS" w:cs="Times New Roman"/>
          <w:sz w:val="24"/>
          <w:szCs w:val="24"/>
        </w:rPr>
        <w:t>F.G.,ed</w:t>
      </w:r>
      <w:proofErr w:type="spellEnd"/>
      <w:r>
        <w:rPr>
          <w:rFonts w:ascii="Comic Sans MS" w:eastAsia="Calibri" w:hAnsi="Comic Sans MS" w:cs="Times New Roman"/>
          <w:sz w:val="24"/>
          <w:szCs w:val="24"/>
        </w:rPr>
        <w:t>.</w:t>
      </w:r>
      <w:proofErr w:type="gramEnd"/>
      <w:r>
        <w:rPr>
          <w:rFonts w:ascii="Comic Sans MS" w:eastAsia="Calibri" w:hAnsi="Comic Sans MS" w:cs="Times New Roman"/>
          <w:sz w:val="24"/>
          <w:szCs w:val="24"/>
        </w:rPr>
        <w:t xml:space="preserve"> (1986) </w:t>
      </w:r>
      <w:r>
        <w:rPr>
          <w:rFonts w:ascii="Comic Sans MS" w:eastAsia="Calibri" w:hAnsi="Comic Sans MS" w:cs="Times New Roman"/>
          <w:i/>
          <w:sz w:val="24"/>
          <w:szCs w:val="24"/>
        </w:rPr>
        <w:t>Dictionary of American Regional English</w:t>
      </w:r>
      <w:r>
        <w:rPr>
          <w:rFonts w:ascii="Comic Sans MS" w:eastAsia="Calibri" w:hAnsi="Comic Sans MS" w:cs="Times New Roman"/>
          <w:sz w:val="24"/>
          <w:szCs w:val="24"/>
        </w:rPr>
        <w:t>. Cambridge, MA: The Belknap Press of Harvard University Press</w:t>
      </w:r>
    </w:p>
    <w:p w14:paraId="50F35FB1" w14:textId="77777777" w:rsidR="00AA2137" w:rsidRDefault="00000000">
      <w:pPr>
        <w:ind w:left="720" w:hanging="720"/>
        <w:jc w:val="both"/>
        <w:rPr>
          <w:rFonts w:ascii="Comic Sans MS" w:eastAsia="Calibri" w:hAnsi="Comic Sans MS" w:cs="Times New Roman"/>
          <w:sz w:val="24"/>
          <w:szCs w:val="24"/>
        </w:rPr>
      </w:pPr>
      <w:r>
        <w:rPr>
          <w:rFonts w:ascii="Comic Sans MS" w:eastAsia="Calibri" w:hAnsi="Comic Sans MS" w:cs="Times New Roman"/>
          <w:sz w:val="24"/>
          <w:szCs w:val="24"/>
        </w:rPr>
        <w:t xml:space="preserve">Campbell, Lyle (2004) </w:t>
      </w:r>
      <w:r>
        <w:rPr>
          <w:rFonts w:ascii="Comic Sans MS" w:eastAsia="Calibri" w:hAnsi="Comic Sans MS" w:cs="Times New Roman"/>
          <w:i/>
          <w:sz w:val="24"/>
          <w:szCs w:val="24"/>
        </w:rPr>
        <w:t>Historical Linguistics; Edinburgh</w:t>
      </w:r>
      <w:r>
        <w:rPr>
          <w:rFonts w:ascii="Comic Sans MS" w:eastAsia="Calibri" w:hAnsi="Comic Sans MS" w:cs="Times New Roman"/>
          <w:sz w:val="24"/>
          <w:szCs w:val="24"/>
        </w:rPr>
        <w:t>: Edinburgh University Press</w:t>
      </w:r>
    </w:p>
    <w:p w14:paraId="23AAD80D" w14:textId="77777777" w:rsidR="00AA2137" w:rsidRDefault="00000000">
      <w:pPr>
        <w:ind w:left="720" w:hanging="720"/>
        <w:jc w:val="both"/>
        <w:rPr>
          <w:rFonts w:ascii="Comic Sans MS" w:eastAsia="Calibri" w:hAnsi="Comic Sans MS" w:cs="Times New Roman"/>
          <w:sz w:val="24"/>
          <w:szCs w:val="24"/>
        </w:rPr>
      </w:pPr>
      <w:r>
        <w:rPr>
          <w:rFonts w:ascii="Comic Sans MS" w:eastAsia="Calibri" w:hAnsi="Comic Sans MS" w:cs="Times New Roman"/>
          <w:sz w:val="24"/>
          <w:szCs w:val="24"/>
        </w:rPr>
        <w:t xml:space="preserve">Comrie, B., Ed. (1990) </w:t>
      </w:r>
      <w:r>
        <w:rPr>
          <w:rFonts w:ascii="Comic Sans MS" w:eastAsia="Calibri" w:hAnsi="Comic Sans MS" w:cs="Times New Roman"/>
          <w:i/>
          <w:sz w:val="24"/>
          <w:szCs w:val="24"/>
        </w:rPr>
        <w:t>The World’s Major Languages</w:t>
      </w:r>
      <w:r>
        <w:rPr>
          <w:rFonts w:ascii="Comic Sans MS" w:eastAsia="Calibri" w:hAnsi="Comic Sans MS" w:cs="Times New Roman"/>
          <w:sz w:val="24"/>
          <w:szCs w:val="24"/>
        </w:rPr>
        <w:t>. New York: Oxford University Press</w:t>
      </w:r>
    </w:p>
    <w:p w14:paraId="6C2F40E3" w14:textId="77777777" w:rsidR="00AA2137" w:rsidRDefault="00000000">
      <w:pPr>
        <w:ind w:left="720" w:hanging="720"/>
        <w:jc w:val="both"/>
        <w:rPr>
          <w:rFonts w:ascii="Comic Sans MS" w:eastAsia="Calibri" w:hAnsi="Comic Sans MS" w:cs="Times New Roman"/>
          <w:sz w:val="24"/>
          <w:szCs w:val="24"/>
        </w:rPr>
      </w:pPr>
      <w:r>
        <w:rPr>
          <w:rFonts w:ascii="Comic Sans MS" w:eastAsia="Calibri" w:hAnsi="Comic Sans MS" w:cs="Times New Roman"/>
          <w:sz w:val="24"/>
          <w:szCs w:val="24"/>
        </w:rPr>
        <w:t>Hale, Mark (2007</w:t>
      </w:r>
      <w:r>
        <w:rPr>
          <w:rFonts w:ascii="Comic Sans MS" w:eastAsia="Calibri" w:hAnsi="Comic Sans MS" w:cs="Times New Roman"/>
          <w:i/>
          <w:sz w:val="24"/>
          <w:szCs w:val="24"/>
        </w:rPr>
        <w:t>) Historical Linguistics-- Theory and Method</w:t>
      </w:r>
      <w:r>
        <w:rPr>
          <w:rFonts w:ascii="Comic Sans MS" w:eastAsia="Calibri" w:hAnsi="Comic Sans MS" w:cs="Times New Roman"/>
          <w:sz w:val="24"/>
          <w:szCs w:val="24"/>
        </w:rPr>
        <w:t xml:space="preserve">; USA: Blackwell Publishing </w:t>
      </w:r>
    </w:p>
    <w:p w14:paraId="6BD94052" w14:textId="77777777" w:rsidR="00AA2137" w:rsidRDefault="00000000">
      <w:pPr>
        <w:ind w:left="720" w:hanging="720"/>
        <w:jc w:val="both"/>
        <w:rPr>
          <w:rFonts w:ascii="Comic Sans MS" w:eastAsia="Calibri" w:hAnsi="Comic Sans MS" w:cs="Times New Roman"/>
          <w:sz w:val="24"/>
          <w:szCs w:val="24"/>
        </w:rPr>
      </w:pPr>
      <w:r>
        <w:rPr>
          <w:rFonts w:ascii="Comic Sans MS" w:eastAsia="Calibri" w:hAnsi="Comic Sans MS" w:cs="Times New Roman"/>
          <w:sz w:val="24"/>
          <w:szCs w:val="24"/>
        </w:rPr>
        <w:t>Hock, J.H. (1986) Principles of Historical Linguistics. New York: Mouton de Gruyter.</w:t>
      </w:r>
    </w:p>
    <w:p w14:paraId="08856D5F" w14:textId="77777777" w:rsidR="00AA2137" w:rsidRDefault="00000000">
      <w:pPr>
        <w:ind w:left="720" w:hanging="720"/>
        <w:jc w:val="both"/>
        <w:rPr>
          <w:rFonts w:ascii="Comic Sans MS" w:eastAsia="Calibri" w:hAnsi="Comic Sans MS" w:cs="Times New Roman"/>
          <w:sz w:val="24"/>
          <w:szCs w:val="24"/>
        </w:rPr>
      </w:pPr>
      <w:r>
        <w:rPr>
          <w:rFonts w:ascii="Comic Sans MS" w:eastAsia="Calibri" w:hAnsi="Comic Sans MS" w:cs="Times New Roman"/>
          <w:sz w:val="24"/>
          <w:szCs w:val="24"/>
        </w:rPr>
        <w:t xml:space="preserve">Jeffers, R.J., and I Lehiste (1979) </w:t>
      </w:r>
      <w:r>
        <w:rPr>
          <w:rFonts w:ascii="Comic Sans MS" w:eastAsia="Calibri" w:hAnsi="Comic Sans MS" w:cs="Times New Roman"/>
          <w:i/>
          <w:sz w:val="24"/>
          <w:szCs w:val="24"/>
        </w:rPr>
        <w:t>Principles and Methods of Historical Linguistics</w:t>
      </w:r>
      <w:r>
        <w:rPr>
          <w:rFonts w:ascii="Comic Sans MS" w:eastAsia="Calibri" w:hAnsi="Comic Sans MS" w:cs="Times New Roman"/>
          <w:sz w:val="24"/>
          <w:szCs w:val="24"/>
        </w:rPr>
        <w:t>. Cambridge, MA: MIT Press</w:t>
      </w:r>
    </w:p>
    <w:p w14:paraId="01C1986D" w14:textId="77777777" w:rsidR="00AA2137" w:rsidRDefault="00000000">
      <w:pPr>
        <w:ind w:left="720" w:hanging="720"/>
        <w:jc w:val="both"/>
        <w:rPr>
          <w:rFonts w:ascii="Comic Sans MS" w:eastAsia="Calibri" w:hAnsi="Comic Sans MS" w:cs="Times New Roman"/>
          <w:sz w:val="24"/>
          <w:szCs w:val="24"/>
        </w:rPr>
      </w:pPr>
      <w:r>
        <w:rPr>
          <w:rFonts w:ascii="Comic Sans MS" w:eastAsia="Calibri" w:hAnsi="Comic Sans MS" w:cs="Times New Roman"/>
          <w:sz w:val="24"/>
          <w:szCs w:val="24"/>
        </w:rPr>
        <w:lastRenderedPageBreak/>
        <w:t>Lehmann, Winfred Phillip (1992</w:t>
      </w:r>
      <w:r>
        <w:rPr>
          <w:rFonts w:ascii="Comic Sans MS" w:eastAsia="Calibri" w:hAnsi="Comic Sans MS" w:cs="Times New Roman"/>
          <w:i/>
          <w:sz w:val="24"/>
          <w:szCs w:val="24"/>
        </w:rPr>
        <w:t xml:space="preserve">) Historical Linguistics—An </w:t>
      </w:r>
      <w:proofErr w:type="gramStart"/>
      <w:r>
        <w:rPr>
          <w:rFonts w:ascii="Comic Sans MS" w:eastAsia="Calibri" w:hAnsi="Comic Sans MS" w:cs="Times New Roman"/>
          <w:i/>
          <w:sz w:val="24"/>
          <w:szCs w:val="24"/>
        </w:rPr>
        <w:t>Introduction</w:t>
      </w:r>
      <w:r>
        <w:rPr>
          <w:rFonts w:ascii="Comic Sans MS" w:eastAsia="Calibri" w:hAnsi="Comic Sans MS" w:cs="Times New Roman"/>
          <w:sz w:val="24"/>
          <w:szCs w:val="24"/>
        </w:rPr>
        <w:t xml:space="preserve"> ;</w:t>
      </w:r>
      <w:proofErr w:type="gramEnd"/>
      <w:r>
        <w:rPr>
          <w:rFonts w:ascii="Comic Sans MS" w:eastAsia="Calibri" w:hAnsi="Comic Sans MS" w:cs="Times New Roman"/>
          <w:sz w:val="24"/>
          <w:szCs w:val="24"/>
        </w:rPr>
        <w:t xml:space="preserve"> London : Routledge</w:t>
      </w:r>
    </w:p>
    <w:p w14:paraId="7B0148F0" w14:textId="77777777" w:rsidR="00AA2137" w:rsidRDefault="00000000">
      <w:pPr>
        <w:ind w:left="720" w:hanging="720"/>
        <w:jc w:val="both"/>
        <w:rPr>
          <w:rFonts w:ascii="Comic Sans MS" w:eastAsia="Calibri" w:hAnsi="Comic Sans MS" w:cs="Times New Roman"/>
          <w:sz w:val="24"/>
          <w:szCs w:val="24"/>
        </w:rPr>
      </w:pPr>
      <w:proofErr w:type="spellStart"/>
      <w:r>
        <w:rPr>
          <w:rFonts w:ascii="Comic Sans MS" w:eastAsia="Calibri" w:hAnsi="Comic Sans MS" w:cs="Times New Roman"/>
          <w:sz w:val="24"/>
          <w:szCs w:val="24"/>
        </w:rPr>
        <w:t>Lyovin</w:t>
      </w:r>
      <w:proofErr w:type="spellEnd"/>
      <w:r>
        <w:rPr>
          <w:rFonts w:ascii="Comic Sans MS" w:eastAsia="Calibri" w:hAnsi="Comic Sans MS" w:cs="Times New Roman"/>
          <w:sz w:val="24"/>
          <w:szCs w:val="24"/>
        </w:rPr>
        <w:t xml:space="preserve">, A. (1997) </w:t>
      </w:r>
      <w:r>
        <w:rPr>
          <w:rFonts w:ascii="Comic Sans MS" w:eastAsia="Calibri" w:hAnsi="Comic Sans MS" w:cs="Times New Roman"/>
          <w:i/>
          <w:sz w:val="24"/>
          <w:szCs w:val="24"/>
        </w:rPr>
        <w:t>An Introduction to Languages of the World</w:t>
      </w:r>
      <w:r>
        <w:rPr>
          <w:rFonts w:ascii="Comic Sans MS" w:eastAsia="Calibri" w:hAnsi="Comic Sans MS" w:cs="Times New Roman"/>
          <w:sz w:val="24"/>
          <w:szCs w:val="24"/>
        </w:rPr>
        <w:t>. New York: Oxford University Press</w:t>
      </w:r>
    </w:p>
    <w:p w14:paraId="7B5819FE" w14:textId="77777777" w:rsidR="00AA2137" w:rsidRDefault="00000000">
      <w:pPr>
        <w:ind w:left="720" w:hanging="720"/>
        <w:jc w:val="both"/>
        <w:rPr>
          <w:rFonts w:ascii="Comic Sans MS" w:eastAsia="Calibri" w:hAnsi="Comic Sans MS" w:cs="Times New Roman"/>
          <w:sz w:val="24"/>
          <w:szCs w:val="24"/>
        </w:rPr>
      </w:pPr>
      <w:r>
        <w:rPr>
          <w:rFonts w:ascii="Comic Sans MS" w:eastAsia="Calibri" w:hAnsi="Comic Sans MS" w:cs="Times New Roman"/>
          <w:sz w:val="24"/>
          <w:szCs w:val="24"/>
        </w:rPr>
        <w:t xml:space="preserve">Nicholas, J. (1992) </w:t>
      </w:r>
      <w:r>
        <w:rPr>
          <w:rFonts w:ascii="Comic Sans MS" w:eastAsia="Calibri" w:hAnsi="Comic Sans MS" w:cs="Times New Roman"/>
          <w:i/>
          <w:sz w:val="24"/>
          <w:szCs w:val="24"/>
        </w:rPr>
        <w:t>Linguistic Diversity in Space and Time</w:t>
      </w:r>
      <w:r>
        <w:rPr>
          <w:rFonts w:ascii="Comic Sans MS" w:eastAsia="Calibri" w:hAnsi="Comic Sans MS" w:cs="Times New Roman"/>
          <w:sz w:val="24"/>
          <w:szCs w:val="24"/>
        </w:rPr>
        <w:t>. Chicago: University of Chicago Press</w:t>
      </w:r>
    </w:p>
    <w:p w14:paraId="7DEA3150" w14:textId="77777777" w:rsidR="00AA2137" w:rsidRDefault="00000000">
      <w:pPr>
        <w:ind w:left="720" w:hanging="720"/>
        <w:jc w:val="both"/>
        <w:rPr>
          <w:rFonts w:ascii="Comic Sans MS" w:eastAsia="Calibri" w:hAnsi="Comic Sans MS" w:cs="Times New Roman"/>
          <w:sz w:val="24"/>
          <w:szCs w:val="24"/>
        </w:rPr>
      </w:pPr>
      <w:r>
        <w:rPr>
          <w:rFonts w:ascii="Comic Sans MS" w:eastAsia="Calibri" w:hAnsi="Comic Sans MS" w:cs="Times New Roman"/>
          <w:sz w:val="24"/>
          <w:szCs w:val="24"/>
        </w:rPr>
        <w:t xml:space="preserve">Pullum, G.K. (1981) “Languages with Object before Subject:  A Comment and a Catalogue,” </w:t>
      </w:r>
      <w:r>
        <w:rPr>
          <w:rFonts w:ascii="Comic Sans MS" w:eastAsia="Calibri" w:hAnsi="Comic Sans MS" w:cs="Times New Roman"/>
          <w:i/>
          <w:sz w:val="24"/>
          <w:szCs w:val="24"/>
        </w:rPr>
        <w:t xml:space="preserve">Linguistics </w:t>
      </w:r>
      <w:r>
        <w:rPr>
          <w:rFonts w:ascii="Comic Sans MS" w:eastAsia="Calibri" w:hAnsi="Comic Sans MS" w:cs="Times New Roman"/>
          <w:sz w:val="24"/>
          <w:szCs w:val="24"/>
        </w:rPr>
        <w:t>19:147-55.</w:t>
      </w:r>
    </w:p>
    <w:p w14:paraId="1C72B6A3" w14:textId="77777777" w:rsidR="00AA2137" w:rsidRDefault="00000000">
      <w:pPr>
        <w:ind w:left="720" w:hanging="720"/>
        <w:jc w:val="both"/>
        <w:rPr>
          <w:rFonts w:ascii="Comic Sans MS" w:eastAsia="Calibri" w:hAnsi="Comic Sans MS" w:cs="Times New Roman"/>
          <w:sz w:val="24"/>
          <w:szCs w:val="24"/>
        </w:rPr>
      </w:pPr>
      <w:r>
        <w:rPr>
          <w:rFonts w:ascii="Comic Sans MS" w:eastAsia="Calibri" w:hAnsi="Comic Sans MS" w:cs="Times New Roman"/>
          <w:sz w:val="24"/>
          <w:szCs w:val="24"/>
        </w:rPr>
        <w:t xml:space="preserve">Pyles, T. (1993) </w:t>
      </w:r>
      <w:r>
        <w:rPr>
          <w:rFonts w:ascii="Comic Sans MS" w:eastAsia="Calibri" w:hAnsi="Comic Sans MS" w:cs="Times New Roman"/>
          <w:i/>
          <w:sz w:val="24"/>
          <w:szCs w:val="24"/>
        </w:rPr>
        <w:t xml:space="preserve">The Origins and Development </w:t>
      </w:r>
      <w:proofErr w:type="spellStart"/>
      <w:r>
        <w:rPr>
          <w:rFonts w:ascii="Comic Sans MS" w:eastAsia="Calibri" w:hAnsi="Comic Sans MS" w:cs="Times New Roman"/>
          <w:i/>
          <w:sz w:val="24"/>
          <w:szCs w:val="24"/>
        </w:rPr>
        <w:t>o</w:t>
      </w:r>
      <w:proofErr w:type="spellEnd"/>
      <w:r>
        <w:rPr>
          <w:rFonts w:ascii="Comic Sans MS" w:eastAsia="Calibri" w:hAnsi="Comic Sans MS" w:cs="Times New Roman"/>
          <w:i/>
          <w:sz w:val="24"/>
          <w:szCs w:val="24"/>
        </w:rPr>
        <w:t xml:space="preserve"> the English Language,</w:t>
      </w:r>
      <w:r>
        <w:rPr>
          <w:rFonts w:ascii="Comic Sans MS" w:eastAsia="Calibri" w:hAnsi="Comic Sans MS" w:cs="Times New Roman"/>
          <w:sz w:val="24"/>
          <w:szCs w:val="24"/>
        </w:rPr>
        <w:t xml:space="preserve"> 4</w:t>
      </w:r>
      <w:r>
        <w:rPr>
          <w:rFonts w:ascii="Comic Sans MS" w:eastAsia="Calibri" w:hAnsi="Comic Sans MS" w:cs="Times New Roman"/>
          <w:sz w:val="24"/>
          <w:szCs w:val="24"/>
          <w:vertAlign w:val="superscript"/>
        </w:rPr>
        <w:t>th</w:t>
      </w:r>
      <w:r>
        <w:rPr>
          <w:rFonts w:ascii="Comic Sans MS" w:eastAsia="Calibri" w:hAnsi="Comic Sans MS" w:cs="Times New Roman"/>
          <w:sz w:val="24"/>
          <w:szCs w:val="24"/>
        </w:rPr>
        <w:t xml:space="preserve"> ed. New York: Harcourt Brace.</w:t>
      </w:r>
    </w:p>
    <w:p w14:paraId="77D54655" w14:textId="77777777" w:rsidR="00AA2137" w:rsidRDefault="00000000">
      <w:pPr>
        <w:ind w:left="720" w:hanging="720"/>
        <w:jc w:val="both"/>
        <w:rPr>
          <w:rFonts w:ascii="Comic Sans MS" w:eastAsia="Calibri" w:hAnsi="Comic Sans MS" w:cs="Times New Roman"/>
          <w:sz w:val="24"/>
          <w:szCs w:val="24"/>
        </w:rPr>
      </w:pPr>
      <w:r>
        <w:rPr>
          <w:rFonts w:ascii="Comic Sans MS" w:eastAsia="Calibri" w:hAnsi="Comic Sans MS" w:cs="Times New Roman"/>
          <w:sz w:val="24"/>
          <w:szCs w:val="24"/>
        </w:rPr>
        <w:t xml:space="preserve">Renfrew, C. (1989) </w:t>
      </w:r>
      <w:proofErr w:type="gramStart"/>
      <w:r>
        <w:rPr>
          <w:rFonts w:ascii="Comic Sans MS" w:eastAsia="Calibri" w:hAnsi="Comic Sans MS" w:cs="Times New Roman"/>
          <w:sz w:val="24"/>
          <w:szCs w:val="24"/>
        </w:rPr>
        <w:t xml:space="preserve">“ </w:t>
      </w:r>
      <w:r>
        <w:rPr>
          <w:rFonts w:ascii="Comic Sans MS" w:eastAsia="Calibri" w:hAnsi="Comic Sans MS" w:cs="Times New Roman"/>
          <w:i/>
          <w:sz w:val="24"/>
          <w:szCs w:val="24"/>
        </w:rPr>
        <w:t>The</w:t>
      </w:r>
      <w:proofErr w:type="gramEnd"/>
      <w:r>
        <w:rPr>
          <w:rFonts w:ascii="Comic Sans MS" w:eastAsia="Calibri" w:hAnsi="Comic Sans MS" w:cs="Times New Roman"/>
          <w:i/>
          <w:sz w:val="24"/>
          <w:szCs w:val="24"/>
        </w:rPr>
        <w:t xml:space="preserve"> Origins of the Indo-European Languages</w:t>
      </w:r>
      <w:r>
        <w:rPr>
          <w:rFonts w:ascii="Comic Sans MS" w:eastAsia="Calibri" w:hAnsi="Comic Sans MS" w:cs="Times New Roman"/>
          <w:sz w:val="24"/>
          <w:szCs w:val="24"/>
        </w:rPr>
        <w:t>.” Scientific American 261.4: 106-114.</w:t>
      </w:r>
    </w:p>
    <w:p w14:paraId="4BF810C8" w14:textId="77777777" w:rsidR="00AA2137" w:rsidRDefault="00000000">
      <w:pPr>
        <w:ind w:left="720" w:hanging="720"/>
        <w:jc w:val="both"/>
        <w:rPr>
          <w:rFonts w:ascii="Comic Sans MS" w:eastAsia="Calibri" w:hAnsi="Comic Sans MS" w:cs="Times New Roman"/>
          <w:sz w:val="24"/>
          <w:szCs w:val="24"/>
        </w:rPr>
      </w:pPr>
      <w:r>
        <w:rPr>
          <w:rFonts w:ascii="Comic Sans MS" w:eastAsia="Calibri" w:hAnsi="Comic Sans MS" w:cs="Times New Roman"/>
          <w:sz w:val="24"/>
          <w:szCs w:val="24"/>
        </w:rPr>
        <w:t xml:space="preserve">Ruhlen, M. (1994) </w:t>
      </w:r>
      <w:r>
        <w:rPr>
          <w:rFonts w:ascii="Comic Sans MS" w:eastAsia="Calibri" w:hAnsi="Comic Sans MS" w:cs="Times New Roman"/>
          <w:i/>
          <w:sz w:val="24"/>
          <w:szCs w:val="24"/>
        </w:rPr>
        <w:t>On the Origin of Languages</w:t>
      </w:r>
      <w:r>
        <w:rPr>
          <w:rFonts w:ascii="Comic Sans MS" w:eastAsia="Calibri" w:hAnsi="Comic Sans MS" w:cs="Times New Roman"/>
          <w:sz w:val="24"/>
          <w:szCs w:val="24"/>
        </w:rPr>
        <w:t>, Stanford, CA: Stanford University Press</w:t>
      </w:r>
    </w:p>
    <w:p w14:paraId="06A8A3B3" w14:textId="77777777" w:rsidR="00AA2137" w:rsidRDefault="00000000">
      <w:pPr>
        <w:ind w:left="720" w:hanging="720"/>
        <w:jc w:val="both"/>
        <w:rPr>
          <w:rFonts w:ascii="Comic Sans MS" w:eastAsia="Calibri" w:hAnsi="Comic Sans MS" w:cs="Times New Roman"/>
          <w:sz w:val="24"/>
          <w:szCs w:val="24"/>
        </w:rPr>
      </w:pPr>
      <w:r>
        <w:rPr>
          <w:rFonts w:ascii="Comic Sans MS" w:eastAsia="Calibri" w:hAnsi="Comic Sans MS" w:cs="Times New Roman"/>
          <w:sz w:val="24"/>
          <w:szCs w:val="24"/>
        </w:rPr>
        <w:t xml:space="preserve">Traugott, </w:t>
      </w:r>
      <w:proofErr w:type="gramStart"/>
      <w:r>
        <w:rPr>
          <w:rFonts w:ascii="Comic Sans MS" w:eastAsia="Calibri" w:hAnsi="Comic Sans MS" w:cs="Times New Roman"/>
          <w:sz w:val="24"/>
          <w:szCs w:val="24"/>
        </w:rPr>
        <w:t>E.C.(</w:t>
      </w:r>
      <w:proofErr w:type="gramEnd"/>
      <w:r>
        <w:rPr>
          <w:rFonts w:ascii="Comic Sans MS" w:eastAsia="Calibri" w:hAnsi="Comic Sans MS" w:cs="Times New Roman"/>
          <w:sz w:val="24"/>
          <w:szCs w:val="24"/>
        </w:rPr>
        <w:t xml:space="preserve">1972) </w:t>
      </w:r>
      <w:r>
        <w:rPr>
          <w:rFonts w:ascii="Comic Sans MS" w:eastAsia="Calibri" w:hAnsi="Comic Sans MS" w:cs="Times New Roman"/>
          <w:i/>
          <w:sz w:val="24"/>
          <w:szCs w:val="24"/>
        </w:rPr>
        <w:t>A History of English Syntax</w:t>
      </w:r>
      <w:r>
        <w:rPr>
          <w:rFonts w:ascii="Comic Sans MS" w:eastAsia="Calibri" w:hAnsi="Comic Sans MS" w:cs="Times New Roman"/>
          <w:sz w:val="24"/>
          <w:szCs w:val="24"/>
        </w:rPr>
        <w:t xml:space="preserve">. </w:t>
      </w:r>
      <w:proofErr w:type="gramStart"/>
      <w:r>
        <w:rPr>
          <w:rFonts w:ascii="Comic Sans MS" w:eastAsia="Calibri" w:hAnsi="Comic Sans MS" w:cs="Times New Roman"/>
          <w:sz w:val="24"/>
          <w:szCs w:val="24"/>
        </w:rPr>
        <w:t>New  York</w:t>
      </w:r>
      <w:proofErr w:type="gramEnd"/>
      <w:r>
        <w:rPr>
          <w:rFonts w:ascii="Comic Sans MS" w:eastAsia="Calibri" w:hAnsi="Comic Sans MS" w:cs="Times New Roman"/>
          <w:sz w:val="24"/>
          <w:szCs w:val="24"/>
        </w:rPr>
        <w:t>: Holt, Rinehart and Winston.</w:t>
      </w:r>
    </w:p>
    <w:p w14:paraId="0E9CB1BE" w14:textId="77777777" w:rsidR="00AA2137" w:rsidRDefault="00000000">
      <w:pPr>
        <w:ind w:left="720" w:hanging="720"/>
        <w:jc w:val="both"/>
        <w:rPr>
          <w:rFonts w:ascii="Comic Sans MS" w:eastAsia="Calibri" w:hAnsi="Comic Sans MS" w:cs="Times New Roman"/>
          <w:sz w:val="24"/>
          <w:szCs w:val="24"/>
        </w:rPr>
      </w:pPr>
      <w:r>
        <w:rPr>
          <w:rFonts w:ascii="Comic Sans MS" w:eastAsia="Calibri" w:hAnsi="Comic Sans MS" w:cs="Times New Roman"/>
          <w:sz w:val="24"/>
          <w:szCs w:val="24"/>
        </w:rPr>
        <w:t xml:space="preserve">Voegelin, C.F., and F.M. Voegelin (1977) </w:t>
      </w:r>
      <w:r>
        <w:rPr>
          <w:rFonts w:ascii="Comic Sans MS" w:eastAsia="Calibri" w:hAnsi="Comic Sans MS" w:cs="Times New Roman"/>
          <w:i/>
          <w:sz w:val="24"/>
          <w:szCs w:val="24"/>
        </w:rPr>
        <w:t xml:space="preserve">Classification and Index of the World’s Languages. </w:t>
      </w:r>
      <w:r>
        <w:rPr>
          <w:rFonts w:ascii="Comic Sans MS" w:eastAsia="Calibri" w:hAnsi="Comic Sans MS" w:cs="Times New Roman"/>
          <w:sz w:val="24"/>
          <w:szCs w:val="24"/>
        </w:rPr>
        <w:t>New York: Elsevier.</w:t>
      </w:r>
    </w:p>
    <w:p w14:paraId="2C5B83D7" w14:textId="77777777" w:rsidR="00AA2137" w:rsidRDefault="00000000">
      <w:pPr>
        <w:ind w:left="720" w:hanging="720"/>
        <w:jc w:val="both"/>
        <w:rPr>
          <w:rFonts w:ascii="Comic Sans MS" w:eastAsia="Calibri" w:hAnsi="Comic Sans MS" w:cs="Times New Roman"/>
          <w:sz w:val="24"/>
          <w:szCs w:val="24"/>
        </w:rPr>
      </w:pPr>
      <w:r>
        <w:rPr>
          <w:rFonts w:ascii="Comic Sans MS" w:eastAsia="Calibri" w:hAnsi="Comic Sans MS" w:cs="Times New Roman"/>
          <w:sz w:val="24"/>
          <w:szCs w:val="24"/>
        </w:rPr>
        <w:t>Wolfram, W. (2001)” Language Death and Dying</w:t>
      </w:r>
      <w:proofErr w:type="gramStart"/>
      <w:r>
        <w:rPr>
          <w:rFonts w:ascii="Comic Sans MS" w:eastAsia="Calibri" w:hAnsi="Comic Sans MS" w:cs="Times New Roman"/>
          <w:sz w:val="24"/>
          <w:szCs w:val="24"/>
        </w:rPr>
        <w:t xml:space="preserve">,”  </w:t>
      </w:r>
      <w:r>
        <w:rPr>
          <w:rFonts w:ascii="Comic Sans MS" w:eastAsia="Calibri" w:hAnsi="Comic Sans MS" w:cs="Times New Roman"/>
          <w:i/>
          <w:sz w:val="24"/>
          <w:szCs w:val="24"/>
        </w:rPr>
        <w:t>In</w:t>
      </w:r>
      <w:proofErr w:type="gramEnd"/>
      <w:r>
        <w:rPr>
          <w:rFonts w:ascii="Comic Sans MS" w:eastAsia="Calibri" w:hAnsi="Comic Sans MS" w:cs="Times New Roman"/>
          <w:i/>
          <w:sz w:val="24"/>
          <w:szCs w:val="24"/>
        </w:rPr>
        <w:t xml:space="preserve"> The Handbook on Language Variation and Change, </w:t>
      </w:r>
      <w:r>
        <w:rPr>
          <w:rFonts w:ascii="Comic Sans MS" w:eastAsia="Calibri" w:hAnsi="Comic Sans MS" w:cs="Times New Roman"/>
          <w:sz w:val="24"/>
          <w:szCs w:val="24"/>
        </w:rPr>
        <w:t>Chambers, J.K., Trudgill, P., and Schilling-Estes, N.(eds) Oxford, UK: Basil Blackwell.</w:t>
      </w:r>
    </w:p>
    <w:p w14:paraId="4DDDA353" w14:textId="77777777" w:rsidR="00AA2137" w:rsidRDefault="00AA2137">
      <w:pPr>
        <w:spacing w:before="100" w:beforeAutospacing="1" w:after="100" w:afterAutospacing="1" w:line="240" w:lineRule="auto"/>
        <w:jc w:val="both"/>
        <w:outlineLvl w:val="0"/>
        <w:rPr>
          <w:rFonts w:ascii="Comic Sans MS" w:eastAsia="Times New Roman" w:hAnsi="Comic Sans MS" w:cs="Times New Roman"/>
          <w:b/>
          <w:bCs/>
          <w:kern w:val="36"/>
          <w:sz w:val="24"/>
          <w:szCs w:val="24"/>
        </w:rPr>
      </w:pPr>
    </w:p>
    <w:p w14:paraId="4ACF8749" w14:textId="77777777" w:rsidR="00AA2137" w:rsidRDefault="00000000">
      <w:pPr>
        <w:spacing w:before="100" w:beforeAutospacing="1" w:after="100" w:afterAutospacing="1" w:line="240" w:lineRule="auto"/>
        <w:jc w:val="both"/>
        <w:outlineLvl w:val="0"/>
        <w:rPr>
          <w:rFonts w:ascii="Comic Sans MS" w:eastAsia="Times New Roman" w:hAnsi="Comic Sans MS" w:cs="Times New Roman"/>
          <w:b/>
          <w:bCs/>
          <w:kern w:val="36"/>
          <w:sz w:val="24"/>
          <w:szCs w:val="24"/>
        </w:rPr>
      </w:pPr>
      <w:bookmarkStart w:id="1" w:name="_Toc495077075"/>
      <w:r>
        <w:rPr>
          <w:rFonts w:ascii="Comic Sans MS" w:eastAsia="Times New Roman" w:hAnsi="Comic Sans MS" w:cs="Times New Roman"/>
          <w:b/>
          <w:bCs/>
          <w:kern w:val="36"/>
          <w:sz w:val="24"/>
          <w:szCs w:val="24"/>
        </w:rPr>
        <w:t>Historical Linguistics</w:t>
      </w:r>
      <w:bookmarkEnd w:id="1"/>
    </w:p>
    <w:p w14:paraId="1685D716" w14:textId="77777777" w:rsidR="00AA2137" w:rsidRDefault="00000000">
      <w:pPr>
        <w:spacing w:before="100" w:beforeAutospacing="1" w:after="100" w:afterAutospacing="1" w:line="240" w:lineRule="auto"/>
        <w:jc w:val="both"/>
        <w:rPr>
          <w:rFonts w:ascii="Comic Sans MS" w:eastAsia="Times New Roman" w:hAnsi="Comic Sans MS" w:cs="Times New Roman"/>
          <w:sz w:val="24"/>
          <w:szCs w:val="24"/>
        </w:rPr>
      </w:pPr>
      <w:r>
        <w:rPr>
          <w:rFonts w:ascii="Comic Sans MS" w:eastAsia="Times New Roman" w:hAnsi="Comic Sans MS" w:cs="Times New Roman"/>
          <w:b/>
          <w:bCs/>
          <w:sz w:val="24"/>
          <w:szCs w:val="24"/>
        </w:rPr>
        <w:t xml:space="preserve">Historical linguistics, </w:t>
      </w:r>
      <w:r>
        <w:rPr>
          <w:rFonts w:ascii="Comic Sans MS" w:eastAsia="Times New Roman" w:hAnsi="Comic Sans MS" w:cs="Times New Roman"/>
          <w:sz w:val="24"/>
          <w:szCs w:val="24"/>
        </w:rPr>
        <w:t xml:space="preserve">also called Diachronic Linguistics, the branch of </w:t>
      </w:r>
      <w:hyperlink r:id="rId11" w:history="1">
        <w:r>
          <w:rPr>
            <w:rFonts w:ascii="Comic Sans MS" w:eastAsia="Times New Roman" w:hAnsi="Comic Sans MS" w:cs="Times New Roman"/>
            <w:sz w:val="24"/>
            <w:szCs w:val="24"/>
          </w:rPr>
          <w:t>linguistics</w:t>
        </w:r>
      </w:hyperlink>
      <w:r>
        <w:rPr>
          <w:rFonts w:ascii="Comic Sans MS" w:eastAsia="Times New Roman" w:hAnsi="Comic Sans MS" w:cs="Times New Roman"/>
          <w:sz w:val="24"/>
          <w:szCs w:val="24"/>
        </w:rPr>
        <w:t xml:space="preserve"> concerned with the study of phonological, grammatical, and semantic changes, the reconstruction of earlier stages of languages, and the discovery and application of the methods by which genetic relationships among languages can be demonstrated. </w:t>
      </w:r>
      <w:r>
        <w:rPr>
          <w:rFonts w:ascii="Comic Sans MS" w:eastAsia="Times New Roman" w:hAnsi="Comic Sans MS" w:cs="Times New Roman"/>
          <w:sz w:val="24"/>
          <w:szCs w:val="24"/>
        </w:rPr>
        <w:lastRenderedPageBreak/>
        <w:t xml:space="preserve">Historical linguistics had its roots in the etymological speculations of classical and </w:t>
      </w:r>
      <w:hyperlink r:id="rId12" w:history="1">
        <w:r>
          <w:rPr>
            <w:rFonts w:ascii="Comic Sans MS" w:eastAsia="Times New Roman" w:hAnsi="Comic Sans MS" w:cs="Times New Roman"/>
            <w:sz w:val="24"/>
            <w:szCs w:val="24"/>
          </w:rPr>
          <w:t>medieval</w:t>
        </w:r>
      </w:hyperlink>
      <w:r>
        <w:rPr>
          <w:rFonts w:ascii="Comic Sans MS" w:eastAsia="Times New Roman" w:hAnsi="Comic Sans MS" w:cs="Times New Roman"/>
          <w:sz w:val="24"/>
          <w:szCs w:val="24"/>
        </w:rPr>
        <w:t xml:space="preserve"> times, in the comparative study of Greek and Latin developed during the Renaissance, and in the speculations of scholars as to the language from which the other languages of the world were descended. It was only in the 19th century, however, that more scientific methods of language comparison and sufficient data on the early </w:t>
      </w:r>
      <w:hyperlink r:id="rId13" w:history="1">
        <w:r>
          <w:rPr>
            <w:rFonts w:ascii="Comic Sans MS" w:eastAsia="Times New Roman" w:hAnsi="Comic Sans MS" w:cs="Times New Roman"/>
            <w:sz w:val="24"/>
            <w:szCs w:val="24"/>
          </w:rPr>
          <w:t>Indo-European languages</w:t>
        </w:r>
      </w:hyperlink>
      <w:r>
        <w:rPr>
          <w:rFonts w:ascii="Comic Sans MS" w:eastAsia="Times New Roman" w:hAnsi="Comic Sans MS" w:cs="Times New Roman"/>
          <w:sz w:val="24"/>
          <w:szCs w:val="24"/>
        </w:rPr>
        <w:t xml:space="preserve"> combined to establish the principles now used by historical linguists. The theories of the </w:t>
      </w:r>
      <w:bookmarkStart w:id="2" w:name="ref158327"/>
      <w:bookmarkEnd w:id="2"/>
      <w:r>
        <w:rPr>
          <w:rFonts w:ascii="Comic Sans MS" w:eastAsia="Times New Roman" w:hAnsi="Comic Sans MS" w:cs="Times New Roman"/>
          <w:sz w:val="24"/>
          <w:szCs w:val="24"/>
        </w:rPr>
        <w:fldChar w:fldCharType="begin"/>
      </w:r>
      <w:r>
        <w:rPr>
          <w:rFonts w:ascii="Comic Sans MS" w:eastAsia="Times New Roman" w:hAnsi="Comic Sans MS" w:cs="Times New Roman"/>
          <w:sz w:val="24"/>
          <w:szCs w:val="24"/>
        </w:rPr>
        <w:instrText xml:space="preserve"> HYPERLINK "https://www.britannica.com/science/Neogrammarian" </w:instrText>
      </w:r>
      <w:r>
        <w:rPr>
          <w:rFonts w:ascii="Comic Sans MS" w:eastAsia="Times New Roman" w:hAnsi="Comic Sans MS" w:cs="Times New Roman"/>
          <w:sz w:val="24"/>
          <w:szCs w:val="24"/>
        </w:rPr>
      </w:r>
      <w:r>
        <w:rPr>
          <w:rFonts w:ascii="Comic Sans MS" w:eastAsia="Times New Roman" w:hAnsi="Comic Sans MS" w:cs="Times New Roman"/>
          <w:sz w:val="24"/>
          <w:szCs w:val="24"/>
        </w:rPr>
        <w:fldChar w:fldCharType="separate"/>
      </w:r>
      <w:r>
        <w:rPr>
          <w:rFonts w:ascii="Comic Sans MS" w:eastAsia="Times New Roman" w:hAnsi="Comic Sans MS" w:cs="Times New Roman"/>
          <w:sz w:val="24"/>
          <w:szCs w:val="24"/>
        </w:rPr>
        <w:t>Neo-grammarians</w:t>
      </w:r>
      <w:r>
        <w:rPr>
          <w:rFonts w:ascii="Comic Sans MS" w:eastAsia="Times New Roman" w:hAnsi="Comic Sans MS" w:cs="Times New Roman"/>
          <w:sz w:val="24"/>
          <w:szCs w:val="24"/>
        </w:rPr>
        <w:fldChar w:fldCharType="end"/>
      </w:r>
      <w:r>
        <w:rPr>
          <w:rFonts w:ascii="Comic Sans MS" w:eastAsia="Times New Roman" w:hAnsi="Comic Sans MS" w:cs="Times New Roman"/>
          <w:sz w:val="24"/>
          <w:szCs w:val="24"/>
        </w:rPr>
        <w:t xml:space="preserve">, a group of German historical linguists and classical scholars who first gained prominence in the 1870s, were especially important because of the rigorous manner in which they formulated </w:t>
      </w:r>
      <w:hyperlink r:id="rId14" w:history="1">
        <w:r>
          <w:rPr>
            <w:rFonts w:ascii="Comic Sans MS" w:eastAsia="Times New Roman" w:hAnsi="Comic Sans MS" w:cs="Times New Roman"/>
            <w:sz w:val="24"/>
            <w:szCs w:val="24"/>
          </w:rPr>
          <w:t>sound</w:t>
        </w:r>
      </w:hyperlink>
      <w:r>
        <w:rPr>
          <w:rFonts w:ascii="Comic Sans MS" w:eastAsia="Times New Roman" w:hAnsi="Comic Sans MS" w:cs="Times New Roman"/>
          <w:sz w:val="24"/>
          <w:szCs w:val="24"/>
        </w:rPr>
        <w:t xml:space="preserve"> correspondences in the Indo-European languages. In the 20th century, historical linguists have successfully extended the application of the theories and methods of the 19th century to the classification and historical study of non-Indo-European languages. Historical linguistics, when contrasted with </w:t>
      </w:r>
      <w:hyperlink r:id="rId15" w:history="1">
        <w:r>
          <w:rPr>
            <w:rFonts w:ascii="Comic Sans MS" w:eastAsia="Times New Roman" w:hAnsi="Comic Sans MS" w:cs="Times New Roman"/>
            <w:sz w:val="24"/>
            <w:szCs w:val="24"/>
          </w:rPr>
          <w:t>synchronic linguistics</w:t>
        </w:r>
      </w:hyperlink>
      <w:r>
        <w:rPr>
          <w:rFonts w:ascii="Comic Sans MS" w:eastAsia="Times New Roman" w:hAnsi="Comic Sans MS" w:cs="Times New Roman"/>
          <w:sz w:val="24"/>
          <w:szCs w:val="24"/>
        </w:rPr>
        <w:t xml:space="preserve">, the study of a language at a particular point in time, is often called diachronic linguistics. </w:t>
      </w:r>
    </w:p>
    <w:p w14:paraId="2799191F" w14:textId="77777777" w:rsidR="00AA2137" w:rsidRDefault="00000000">
      <w:pPr>
        <w:spacing w:after="0" w:line="240" w:lineRule="auto"/>
        <w:jc w:val="both"/>
        <w:rPr>
          <w:rFonts w:ascii="Comic Sans MS" w:eastAsia="Times New Roman" w:hAnsi="Comic Sans MS" w:cs="Times New Roman"/>
          <w:sz w:val="24"/>
          <w:szCs w:val="24"/>
        </w:rPr>
      </w:pPr>
      <w:hyperlink r:id="rId16" w:anchor="ref411886" w:history="1">
        <w:r>
          <w:rPr>
            <w:rFonts w:ascii="Comic Sans MS" w:eastAsia="Times New Roman" w:hAnsi="Comic Sans MS" w:cs="Times New Roman"/>
            <w:b/>
            <w:bCs/>
            <w:sz w:val="24"/>
            <w:szCs w:val="24"/>
          </w:rPr>
          <w:t xml:space="preserve">Linguistics: </w:t>
        </w:r>
        <w:r>
          <w:rPr>
            <w:rFonts w:ascii="Comic Sans MS" w:eastAsia="Times New Roman" w:hAnsi="Comic Sans MS" w:cs="Times New Roman"/>
            <w:sz w:val="24"/>
            <w:szCs w:val="24"/>
          </w:rPr>
          <w:t>Historical (diachronic) linguistics</w:t>
        </w:r>
      </w:hyperlink>
      <w:r>
        <w:rPr>
          <w:rFonts w:ascii="Comic Sans MS" w:hAnsi="Comic Sans MS"/>
          <w:sz w:val="24"/>
          <w:szCs w:val="24"/>
        </w:rPr>
        <w:t xml:space="preserve"> </w:t>
      </w:r>
    </w:p>
    <w:p w14:paraId="37658198" w14:textId="77777777" w:rsidR="00AA2137" w:rsidRDefault="00000000">
      <w:pPr>
        <w:spacing w:after="0" w:line="240" w:lineRule="auto"/>
        <w:jc w:val="both"/>
        <w:rPr>
          <w:rFonts w:ascii="Comic Sans MS" w:eastAsia="Times New Roman" w:hAnsi="Comic Sans MS" w:cs="Times New Roman"/>
          <w:sz w:val="24"/>
          <w:szCs w:val="24"/>
        </w:rPr>
      </w:pPr>
      <w:r>
        <w:rPr>
          <w:rFonts w:ascii="Comic Sans MS" w:eastAsia="Times New Roman" w:hAnsi="Comic Sans MS" w:cs="Times New Roman"/>
          <w:sz w:val="24"/>
          <w:szCs w:val="24"/>
        </w:rPr>
        <w:t>This is the scientific study of language. The word was first used in the middle of the 19th century to emphasize the difference between a newer approach to the study of language that was then developing and the more traditional approach of philology. The differences were and are largely matters of...</w:t>
      </w:r>
    </w:p>
    <w:p w14:paraId="4C297B0F" w14:textId="77777777" w:rsidR="00AA2137" w:rsidRDefault="00000000">
      <w:pPr>
        <w:spacing w:after="0" w:line="240" w:lineRule="auto"/>
        <w:jc w:val="both"/>
        <w:rPr>
          <w:rFonts w:ascii="Comic Sans MS" w:eastAsia="Times New Roman" w:hAnsi="Comic Sans MS" w:cs="Times New Roman"/>
          <w:sz w:val="24"/>
          <w:szCs w:val="24"/>
        </w:rPr>
      </w:pPr>
      <w:hyperlink r:id="rId17" w:history="1">
        <w:r>
          <w:rPr>
            <w:rFonts w:ascii="Comic Sans MS" w:eastAsia="Times New Roman" w:hAnsi="Comic Sans MS" w:cs="Times New Roman"/>
            <w:b/>
            <w:bCs/>
            <w:sz w:val="24"/>
            <w:szCs w:val="24"/>
          </w:rPr>
          <w:t>Neo-grammarian</w:t>
        </w:r>
      </w:hyperlink>
    </w:p>
    <w:p w14:paraId="6E62DC4B" w14:textId="77777777" w:rsidR="00AA2137" w:rsidRDefault="00000000">
      <w:pPr>
        <w:spacing w:after="0" w:line="240" w:lineRule="auto"/>
        <w:jc w:val="both"/>
        <w:rPr>
          <w:rFonts w:ascii="Comic Sans MS" w:eastAsia="Times New Roman" w:hAnsi="Comic Sans MS" w:cs="Times New Roman"/>
          <w:sz w:val="24"/>
          <w:szCs w:val="24"/>
        </w:rPr>
      </w:pPr>
      <w:r>
        <w:rPr>
          <w:rFonts w:ascii="Comic Sans MS" w:eastAsia="Times New Roman" w:hAnsi="Comic Sans MS" w:cs="Times New Roman"/>
          <w:sz w:val="24"/>
          <w:szCs w:val="24"/>
        </w:rPr>
        <w:t>This refers to any of a group of German scholars that arose around 1875; their chief tenet concerning language change was that sound laws have no exceptions. This principle was very controversial because there seemed to be several irregularities in language change not accounted for by the sound laws, such as...</w:t>
      </w:r>
    </w:p>
    <w:p w14:paraId="61AA0E06" w14:textId="77777777" w:rsidR="00AA2137" w:rsidRDefault="00000000">
      <w:pPr>
        <w:spacing w:after="0" w:line="240" w:lineRule="auto"/>
        <w:jc w:val="both"/>
        <w:rPr>
          <w:rFonts w:ascii="Comic Sans MS" w:eastAsia="Times New Roman" w:hAnsi="Comic Sans MS" w:cs="Times New Roman"/>
          <w:sz w:val="24"/>
          <w:szCs w:val="24"/>
        </w:rPr>
      </w:pPr>
      <w:hyperlink r:id="rId18" w:anchor="ref411723" w:history="1">
        <w:r>
          <w:rPr>
            <w:rFonts w:ascii="Comic Sans MS" w:eastAsia="Times New Roman" w:hAnsi="Comic Sans MS" w:cs="Times New Roman"/>
            <w:b/>
            <w:bCs/>
            <w:sz w:val="24"/>
            <w:szCs w:val="24"/>
          </w:rPr>
          <w:t>Linguistics</w:t>
        </w:r>
      </w:hyperlink>
    </w:p>
    <w:p w14:paraId="53E8E1DB" w14:textId="77777777" w:rsidR="00AA2137" w:rsidRDefault="00000000">
      <w:pPr>
        <w:spacing w:after="0" w:line="240" w:lineRule="auto"/>
        <w:jc w:val="both"/>
        <w:rPr>
          <w:rFonts w:ascii="Comic Sans MS" w:eastAsia="Times New Roman" w:hAnsi="Comic Sans MS" w:cs="Times New Roman"/>
          <w:sz w:val="24"/>
          <w:szCs w:val="24"/>
        </w:rPr>
      </w:pPr>
      <w:r>
        <w:rPr>
          <w:rFonts w:ascii="Comic Sans MS" w:eastAsia="Times New Roman" w:hAnsi="Comic Sans MS" w:cs="Times New Roman"/>
          <w:sz w:val="24"/>
          <w:szCs w:val="24"/>
        </w:rPr>
        <w:t>The field of linguistics may be divided in terms of three dichotomies: synchronic versus diachronic, theoretical versus applied, and micro-linguistics versus macro-linguistics. A synchronic description of a language describes the language as it is at a given time; a diachronic description is concerned with the historical development of the language and the structural changes that have taken place...</w:t>
      </w:r>
    </w:p>
    <w:p w14:paraId="282D7B0E" w14:textId="77777777" w:rsidR="00AA2137" w:rsidRDefault="00000000">
      <w:pPr>
        <w:spacing w:before="100" w:beforeAutospacing="1" w:after="100" w:afterAutospacing="1" w:line="240" w:lineRule="auto"/>
        <w:jc w:val="both"/>
        <w:outlineLvl w:val="0"/>
        <w:rPr>
          <w:rFonts w:ascii="Comic Sans MS" w:eastAsia="Times New Roman" w:hAnsi="Comic Sans MS" w:cs="Times New Roman"/>
          <w:b/>
          <w:bCs/>
          <w:kern w:val="36"/>
          <w:sz w:val="24"/>
          <w:szCs w:val="24"/>
        </w:rPr>
      </w:pPr>
      <w:bookmarkStart w:id="3" w:name="_Toc495077077"/>
      <w:r>
        <w:rPr>
          <w:rFonts w:ascii="Comic Sans MS" w:eastAsia="Times New Roman" w:hAnsi="Comic Sans MS" w:cs="Times New Roman"/>
          <w:b/>
          <w:bCs/>
          <w:kern w:val="36"/>
          <w:sz w:val="24"/>
          <w:szCs w:val="24"/>
        </w:rPr>
        <w:t>Introduction to Historical Linguistics</w:t>
      </w:r>
      <w:bookmarkEnd w:id="3"/>
    </w:p>
    <w:p w14:paraId="73D6A286" w14:textId="77777777" w:rsidR="00AA2137" w:rsidRDefault="00000000">
      <w:pPr>
        <w:spacing w:after="0" w:line="240" w:lineRule="auto"/>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Historical linguistics is the study of not only the history of languages, as the name implies, but also the study of how languages change, and how languages are related to one another. It might seem at first that this would be a rather dull, uneventful field of study, but that is far from the truth. Historical linguistics is full of lively </w:t>
      </w:r>
      <w:r>
        <w:rPr>
          <w:rFonts w:ascii="Comic Sans MS" w:eastAsia="Times New Roman" w:hAnsi="Comic Sans MS" w:cs="Times New Roman"/>
          <w:sz w:val="24"/>
          <w:szCs w:val="24"/>
        </w:rPr>
        <w:lastRenderedPageBreak/>
        <w:t xml:space="preserve">debate and controversy (I'll point out </w:t>
      </w:r>
      <w:proofErr w:type="spellStart"/>
      <w:r>
        <w:rPr>
          <w:rFonts w:ascii="Comic Sans MS" w:eastAsia="Times New Roman" w:hAnsi="Comic Sans MS" w:cs="Times New Roman"/>
          <w:sz w:val="24"/>
          <w:szCs w:val="24"/>
        </w:rPr>
        <w:t>controvercial</w:t>
      </w:r>
      <w:proofErr w:type="spellEnd"/>
      <w:r>
        <w:rPr>
          <w:rFonts w:ascii="Comic Sans MS" w:eastAsia="Times New Roman" w:hAnsi="Comic Sans MS" w:cs="Times New Roman"/>
          <w:sz w:val="24"/>
          <w:szCs w:val="24"/>
        </w:rPr>
        <w:t xml:space="preserve"> things when they come), and occasionally some nasty words are thrown around. </w:t>
      </w:r>
    </w:p>
    <w:p w14:paraId="0C25D1BD" w14:textId="77777777" w:rsidR="00AA2137" w:rsidRDefault="00000000">
      <w:pPr>
        <w:spacing w:before="100" w:beforeAutospacing="1" w:after="100" w:afterAutospacing="1" w:line="240" w:lineRule="auto"/>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The main job of historical linguists is to learn how languages are related. Generally, languages can be shown to be related by having a large number of words in common that were not borrowed (cognates). Languages often borrow words from each other, but these are usually not too difficult to tell apart from other words. When a related group of languages has been studied in enough detail, it is possible to know almost exactly how most words, sounds, and grammar rules have changed in the languages. </w:t>
      </w:r>
    </w:p>
    <w:p w14:paraId="21EBF83C" w14:textId="77777777" w:rsidR="00AA2137" w:rsidRDefault="00AA2137">
      <w:pPr>
        <w:pStyle w:val="ListParagraph"/>
        <w:spacing w:before="100" w:beforeAutospacing="1" w:after="100" w:afterAutospacing="1" w:line="240" w:lineRule="auto"/>
        <w:jc w:val="both"/>
        <w:outlineLvl w:val="2"/>
        <w:rPr>
          <w:rFonts w:ascii="Comic Sans MS" w:eastAsia="Times New Roman" w:hAnsi="Comic Sans MS" w:cs="Times New Roman"/>
          <w:b/>
          <w:bCs/>
          <w:sz w:val="24"/>
          <w:szCs w:val="24"/>
        </w:rPr>
      </w:pPr>
    </w:p>
    <w:p w14:paraId="749ECE97" w14:textId="77777777" w:rsidR="00AA2137" w:rsidRDefault="00000000">
      <w:pPr>
        <w:spacing w:before="100" w:beforeAutospacing="1" w:after="100" w:afterAutospacing="1" w:line="240" w:lineRule="auto"/>
        <w:jc w:val="both"/>
        <w:outlineLvl w:val="2"/>
        <w:rPr>
          <w:rFonts w:ascii="Comic Sans MS" w:eastAsia="Times New Roman" w:hAnsi="Comic Sans MS" w:cs="Times New Roman"/>
          <w:b/>
          <w:bCs/>
          <w:sz w:val="24"/>
          <w:szCs w:val="24"/>
        </w:rPr>
      </w:pPr>
      <w:bookmarkStart w:id="4" w:name="_Toc495077078"/>
      <w:r>
        <w:rPr>
          <w:rFonts w:ascii="Comic Sans MS" w:eastAsia="Times New Roman" w:hAnsi="Comic Sans MS" w:cs="Times New Roman"/>
          <w:b/>
          <w:bCs/>
          <w:sz w:val="24"/>
          <w:szCs w:val="24"/>
        </w:rPr>
        <w:t>History of Historical Linguistics</w:t>
      </w:r>
      <w:bookmarkEnd w:id="4"/>
    </w:p>
    <w:p w14:paraId="0B686AEC" w14:textId="77777777" w:rsidR="00AA2137" w:rsidRDefault="00000000">
      <w:pPr>
        <w:spacing w:after="0" w:line="240" w:lineRule="auto"/>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People have thought about the origin of languages for a long, long time. Like other early looks into nature and the universe, the early ideas about language where at best obvious (realizing that two very similar languages were related) or lucky guesses, at worst dead wrong, and almost always ethno-centric (only paying attention to nearby languages. This, of course, wasn't always their fault, since communication was so slow. However, for example, the Greeks simply considered most languages in Europe to be "Barbarian", even though there were certainly several distinct "Barbarian" languages). </w:t>
      </w:r>
    </w:p>
    <w:p w14:paraId="3FDAA126" w14:textId="77777777" w:rsidR="00AA2137" w:rsidRDefault="00000000">
      <w:pPr>
        <w:spacing w:before="100" w:beforeAutospacing="1" w:after="100" w:afterAutospacing="1" w:line="240" w:lineRule="auto"/>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One of the earliest observations about language was by the Romans. They noticed that </w:t>
      </w:r>
      <w:hyperlink r:id="rId19" w:history="1">
        <w:r>
          <w:rPr>
            <w:rFonts w:ascii="Comic Sans MS" w:eastAsia="Times New Roman" w:hAnsi="Comic Sans MS" w:cs="Times New Roman"/>
            <w:sz w:val="24"/>
            <w:szCs w:val="24"/>
          </w:rPr>
          <w:t>Latin</w:t>
        </w:r>
      </w:hyperlink>
      <w:r>
        <w:rPr>
          <w:rFonts w:ascii="Comic Sans MS" w:eastAsia="Times New Roman" w:hAnsi="Comic Sans MS" w:cs="Times New Roman"/>
          <w:sz w:val="24"/>
          <w:szCs w:val="24"/>
        </w:rPr>
        <w:t xml:space="preserve"> and Greek were similar. However, they incorrectly assumed that </w:t>
      </w:r>
      <w:hyperlink r:id="rId20" w:history="1">
        <w:r>
          <w:rPr>
            <w:rFonts w:ascii="Comic Sans MS" w:eastAsia="Times New Roman" w:hAnsi="Comic Sans MS" w:cs="Times New Roman"/>
            <w:sz w:val="24"/>
            <w:szCs w:val="24"/>
          </w:rPr>
          <w:t>Latin</w:t>
        </w:r>
      </w:hyperlink>
      <w:r>
        <w:rPr>
          <w:rFonts w:ascii="Comic Sans MS" w:eastAsia="Times New Roman" w:hAnsi="Comic Sans MS" w:cs="Times New Roman"/>
          <w:sz w:val="24"/>
          <w:szCs w:val="24"/>
        </w:rPr>
        <w:t xml:space="preserve"> came from Greek. The reality is that both came from </w:t>
      </w:r>
      <w:hyperlink r:id="rId21" w:history="1">
        <w:r>
          <w:rPr>
            <w:rFonts w:ascii="Comic Sans MS" w:eastAsia="Times New Roman" w:hAnsi="Comic Sans MS" w:cs="Times New Roman"/>
            <w:sz w:val="24"/>
            <w:szCs w:val="24"/>
          </w:rPr>
          <w:t>Indo-European</w:t>
        </w:r>
      </w:hyperlink>
      <w:r>
        <w:rPr>
          <w:rFonts w:ascii="Comic Sans MS" w:eastAsia="Times New Roman" w:hAnsi="Comic Sans MS" w:cs="Times New Roman"/>
          <w:sz w:val="24"/>
          <w:szCs w:val="24"/>
        </w:rPr>
        <w:t xml:space="preserve">.  </w:t>
      </w:r>
    </w:p>
    <w:p w14:paraId="4164F83C" w14:textId="77777777" w:rsidR="00AA2137" w:rsidRDefault="00000000">
      <w:pPr>
        <w:spacing w:before="100" w:beforeAutospacing="1" w:after="100" w:afterAutospacing="1" w:line="240" w:lineRule="auto"/>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There were lots of people looking at languages in the </w:t>
      </w:r>
      <w:proofErr w:type="gramStart"/>
      <w:r>
        <w:rPr>
          <w:rFonts w:ascii="Comic Sans MS" w:eastAsia="Times New Roman" w:hAnsi="Comic Sans MS" w:cs="Times New Roman"/>
          <w:sz w:val="24"/>
          <w:szCs w:val="24"/>
        </w:rPr>
        <w:t>middle ages</w:t>
      </w:r>
      <w:proofErr w:type="gramEnd"/>
      <w:r>
        <w:rPr>
          <w:rFonts w:ascii="Comic Sans MS" w:eastAsia="Times New Roman" w:hAnsi="Comic Sans MS" w:cs="Times New Roman"/>
          <w:sz w:val="24"/>
          <w:szCs w:val="24"/>
        </w:rPr>
        <w:t xml:space="preserve">. However, most of them were trying to show </w:t>
      </w:r>
      <w:hyperlink r:id="rId22" w:history="1">
        <w:r>
          <w:rPr>
            <w:rFonts w:ascii="Comic Sans MS" w:eastAsia="Times New Roman" w:hAnsi="Comic Sans MS" w:cs="Times New Roman"/>
            <w:sz w:val="24"/>
            <w:szCs w:val="24"/>
          </w:rPr>
          <w:t>Hebrew</w:t>
        </w:r>
      </w:hyperlink>
      <w:r>
        <w:rPr>
          <w:rFonts w:ascii="Comic Sans MS" w:eastAsia="Times New Roman" w:hAnsi="Comic Sans MS" w:cs="Times New Roman"/>
          <w:sz w:val="24"/>
          <w:szCs w:val="24"/>
        </w:rPr>
        <w:t xml:space="preserve"> giving rise to all of the world's languages, specifically European languages. This never really worked, since </w:t>
      </w:r>
      <w:hyperlink r:id="rId23" w:history="1">
        <w:r>
          <w:rPr>
            <w:rFonts w:ascii="Comic Sans MS" w:eastAsia="Times New Roman" w:hAnsi="Comic Sans MS" w:cs="Times New Roman"/>
            <w:sz w:val="24"/>
            <w:szCs w:val="24"/>
          </w:rPr>
          <w:t>Hebrew</w:t>
        </w:r>
      </w:hyperlink>
      <w:r>
        <w:rPr>
          <w:rFonts w:ascii="Comic Sans MS" w:eastAsia="Times New Roman" w:hAnsi="Comic Sans MS" w:cs="Times New Roman"/>
          <w:sz w:val="24"/>
          <w:szCs w:val="24"/>
        </w:rPr>
        <w:t xml:space="preserve"> is not directly related to Indo-European languages. </w:t>
      </w:r>
    </w:p>
    <w:p w14:paraId="5993EFEF" w14:textId="77777777" w:rsidR="00AA2137" w:rsidRDefault="00000000">
      <w:pPr>
        <w:spacing w:before="100" w:beforeAutospacing="1" w:after="100" w:afterAutospacing="1" w:line="240" w:lineRule="auto"/>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When Europeans started travelling to India about 300 years ago, they noticed that Sanskrit, the ancient literary language of India, was similar to Greek, </w:t>
      </w:r>
      <w:hyperlink r:id="rId24" w:history="1">
        <w:r>
          <w:rPr>
            <w:rFonts w:ascii="Comic Sans MS" w:eastAsia="Times New Roman" w:hAnsi="Comic Sans MS" w:cs="Times New Roman"/>
            <w:sz w:val="24"/>
            <w:szCs w:val="24"/>
          </w:rPr>
          <w:t>Latin</w:t>
        </w:r>
      </w:hyperlink>
      <w:r>
        <w:rPr>
          <w:rFonts w:ascii="Comic Sans MS" w:eastAsia="Times New Roman" w:hAnsi="Comic Sans MS" w:cs="Times New Roman"/>
          <w:sz w:val="24"/>
          <w:szCs w:val="24"/>
        </w:rPr>
        <w:t xml:space="preserve">, and other languages of Europe. In the late 18th century, it was first correctly theorized that Sanskrit and the languages of Europe had all come from the same language, but that that language was no longer living. This was the beginning of </w:t>
      </w:r>
      <w:hyperlink r:id="rId25" w:history="1">
        <w:r>
          <w:rPr>
            <w:rFonts w:ascii="Comic Sans MS" w:eastAsia="Times New Roman" w:hAnsi="Comic Sans MS" w:cs="Times New Roman"/>
            <w:sz w:val="24"/>
            <w:szCs w:val="24"/>
          </w:rPr>
          <w:t>Indo-European</w:t>
        </w:r>
      </w:hyperlink>
      <w:r>
        <w:rPr>
          <w:rFonts w:ascii="Comic Sans MS" w:eastAsia="Times New Roman" w:hAnsi="Comic Sans MS" w:cs="Times New Roman"/>
          <w:sz w:val="24"/>
          <w:szCs w:val="24"/>
        </w:rPr>
        <w:t xml:space="preserve">. Since then, many languages from all over the world have been studied, and we are starting to get a good idea of how all the world's languages may be </w:t>
      </w:r>
      <w:hyperlink r:id="rId26" w:history="1">
        <w:r>
          <w:rPr>
            <w:rFonts w:ascii="Comic Sans MS" w:eastAsia="Times New Roman" w:hAnsi="Comic Sans MS" w:cs="Times New Roman"/>
            <w:sz w:val="24"/>
            <w:szCs w:val="24"/>
          </w:rPr>
          <w:t>related</w:t>
        </w:r>
      </w:hyperlink>
      <w:r>
        <w:rPr>
          <w:rFonts w:ascii="Comic Sans MS" w:eastAsia="Times New Roman" w:hAnsi="Comic Sans MS" w:cs="Times New Roman"/>
          <w:sz w:val="24"/>
          <w:szCs w:val="24"/>
        </w:rPr>
        <w:t xml:space="preserve">. </w:t>
      </w:r>
    </w:p>
    <w:p w14:paraId="1B68915F" w14:textId="77777777" w:rsidR="00AA2137" w:rsidRDefault="00000000">
      <w:pPr>
        <w:pStyle w:val="z-TopofForm1"/>
        <w:jc w:val="both"/>
        <w:rPr>
          <w:rFonts w:ascii="Comic Sans MS" w:hAnsi="Comic Sans MS"/>
          <w:sz w:val="24"/>
          <w:szCs w:val="24"/>
        </w:rPr>
      </w:pPr>
      <w:r>
        <w:rPr>
          <w:rFonts w:ascii="Comic Sans MS" w:hAnsi="Comic Sans MS"/>
          <w:sz w:val="24"/>
          <w:szCs w:val="24"/>
        </w:rPr>
        <w:lastRenderedPageBreak/>
        <w:t>Top of Form</w:t>
      </w:r>
    </w:p>
    <w:p w14:paraId="159DB26B" w14:textId="77777777" w:rsidR="00AA2137" w:rsidRDefault="00000000">
      <w:pPr>
        <w:pStyle w:val="z-BottomofForm1"/>
        <w:jc w:val="both"/>
        <w:rPr>
          <w:rFonts w:ascii="Comic Sans MS" w:hAnsi="Comic Sans MS"/>
          <w:sz w:val="24"/>
          <w:szCs w:val="24"/>
        </w:rPr>
      </w:pPr>
      <w:r>
        <w:rPr>
          <w:rFonts w:ascii="Comic Sans MS" w:hAnsi="Comic Sans MS"/>
          <w:sz w:val="24"/>
          <w:szCs w:val="24"/>
        </w:rPr>
        <w:t>Bottom of Form</w:t>
      </w:r>
    </w:p>
    <w:p w14:paraId="5DD28298" w14:textId="77777777" w:rsidR="00AA2137" w:rsidRDefault="00000000">
      <w:pPr>
        <w:pStyle w:val="Heading1"/>
        <w:jc w:val="both"/>
        <w:rPr>
          <w:rFonts w:ascii="Comic Sans MS" w:hAnsi="Comic Sans MS"/>
          <w:sz w:val="24"/>
          <w:szCs w:val="24"/>
        </w:rPr>
      </w:pPr>
      <w:bookmarkStart w:id="5" w:name="_Toc495077079"/>
      <w:r>
        <w:rPr>
          <w:rFonts w:ascii="Comic Sans MS" w:hAnsi="Comic Sans MS"/>
          <w:sz w:val="24"/>
          <w:szCs w:val="24"/>
        </w:rPr>
        <w:t>An Introduction to Historical Linguistics</w:t>
      </w:r>
      <w:bookmarkEnd w:id="5"/>
      <w:r>
        <w:rPr>
          <w:rFonts w:ascii="Comic Sans MS" w:hAnsi="Comic Sans MS"/>
          <w:sz w:val="24"/>
          <w:szCs w:val="24"/>
        </w:rPr>
        <w:t xml:space="preserve"> </w:t>
      </w:r>
    </w:p>
    <w:p w14:paraId="6FE8E53F" w14:textId="77777777" w:rsidR="00AA2137" w:rsidRDefault="00000000">
      <w:pPr>
        <w:pStyle w:val="z-TopofForm1"/>
        <w:jc w:val="both"/>
        <w:rPr>
          <w:rFonts w:ascii="Comic Sans MS" w:hAnsi="Comic Sans MS"/>
          <w:sz w:val="24"/>
          <w:szCs w:val="24"/>
        </w:rPr>
      </w:pPr>
      <w:r>
        <w:rPr>
          <w:rFonts w:ascii="Comic Sans MS" w:hAnsi="Comic Sans MS"/>
          <w:sz w:val="24"/>
          <w:szCs w:val="24"/>
        </w:rPr>
        <w:t>Top of Form</w:t>
      </w:r>
    </w:p>
    <w:p w14:paraId="54AF8E88" w14:textId="77777777" w:rsidR="00AA2137" w:rsidRDefault="00000000">
      <w:pPr>
        <w:pStyle w:val="z-BottomofForm1"/>
        <w:jc w:val="both"/>
        <w:rPr>
          <w:rFonts w:ascii="Comic Sans MS" w:hAnsi="Comic Sans MS"/>
          <w:sz w:val="24"/>
          <w:szCs w:val="24"/>
        </w:rPr>
      </w:pPr>
      <w:r>
        <w:rPr>
          <w:rFonts w:ascii="Comic Sans MS" w:hAnsi="Comic Sans MS"/>
          <w:sz w:val="24"/>
          <w:szCs w:val="24"/>
        </w:rPr>
        <w:t>Bottom of Form</w:t>
      </w:r>
    </w:p>
    <w:p w14:paraId="6DFBDFEE" w14:textId="77777777" w:rsidR="00AA2137" w:rsidRDefault="00000000">
      <w:pPr>
        <w:pStyle w:val="z-TopofForm1"/>
        <w:jc w:val="both"/>
        <w:rPr>
          <w:rFonts w:ascii="Comic Sans MS" w:hAnsi="Comic Sans MS"/>
          <w:sz w:val="24"/>
          <w:szCs w:val="24"/>
        </w:rPr>
      </w:pPr>
      <w:r>
        <w:rPr>
          <w:rFonts w:ascii="Comic Sans MS" w:hAnsi="Comic Sans MS"/>
          <w:sz w:val="24"/>
          <w:szCs w:val="24"/>
        </w:rPr>
        <w:t>Top of Form</w:t>
      </w:r>
    </w:p>
    <w:p w14:paraId="72CA9635" w14:textId="77777777" w:rsidR="00AA2137" w:rsidRDefault="00000000">
      <w:pPr>
        <w:pStyle w:val="z-BottomofForm1"/>
        <w:jc w:val="both"/>
        <w:rPr>
          <w:rFonts w:ascii="Comic Sans MS" w:hAnsi="Comic Sans MS"/>
          <w:sz w:val="24"/>
          <w:szCs w:val="24"/>
        </w:rPr>
      </w:pPr>
      <w:r>
        <w:rPr>
          <w:rFonts w:ascii="Comic Sans MS" w:hAnsi="Comic Sans MS"/>
          <w:sz w:val="24"/>
          <w:szCs w:val="24"/>
        </w:rPr>
        <w:t>Bottom of Form</w:t>
      </w:r>
    </w:p>
    <w:p w14:paraId="60F16D0F" w14:textId="77777777" w:rsidR="00AA2137" w:rsidRDefault="00000000">
      <w:pPr>
        <w:jc w:val="both"/>
        <w:rPr>
          <w:rFonts w:ascii="Comic Sans MS" w:hAnsi="Comic Sans MS"/>
          <w:sz w:val="24"/>
          <w:szCs w:val="24"/>
        </w:rPr>
      </w:pPr>
      <w:r>
        <w:rPr>
          <w:rFonts w:ascii="Comic Sans MS" w:hAnsi="Comic Sans MS"/>
          <w:sz w:val="24"/>
          <w:szCs w:val="24"/>
        </w:rPr>
        <w:t xml:space="preserve">"By applying the comparative method to related languages, we can postulate what that common earlier ancestor was like—we can reconstruct that language" (Lyle Campbell, </w:t>
      </w:r>
      <w:r>
        <w:rPr>
          <w:rFonts w:ascii="Comic Sans MS" w:hAnsi="Comic Sans MS"/>
          <w:i/>
          <w:iCs/>
          <w:sz w:val="24"/>
          <w:szCs w:val="24"/>
        </w:rPr>
        <w:t>Historical Linguistics: An Introduction</w:t>
      </w:r>
      <w:r>
        <w:rPr>
          <w:rFonts w:ascii="Comic Sans MS" w:hAnsi="Comic Sans MS"/>
          <w:sz w:val="24"/>
          <w:szCs w:val="24"/>
        </w:rPr>
        <w:t>, 2013). (</w:t>
      </w:r>
      <w:proofErr w:type="spellStart"/>
      <w:r>
        <w:rPr>
          <w:rFonts w:ascii="Comic Sans MS" w:hAnsi="Comic Sans MS"/>
          <w:sz w:val="24"/>
          <w:szCs w:val="24"/>
        </w:rPr>
        <w:t>Godong</w:t>
      </w:r>
      <w:proofErr w:type="spellEnd"/>
      <w:r>
        <w:rPr>
          <w:rFonts w:ascii="Comic Sans MS" w:hAnsi="Comic Sans MS"/>
          <w:sz w:val="24"/>
          <w:szCs w:val="24"/>
        </w:rPr>
        <w:t>/</w:t>
      </w:r>
      <w:proofErr w:type="spellStart"/>
      <w:r>
        <w:rPr>
          <w:rFonts w:ascii="Comic Sans MS" w:hAnsi="Comic Sans MS"/>
          <w:sz w:val="24"/>
          <w:szCs w:val="24"/>
        </w:rPr>
        <w:t>robertharding</w:t>
      </w:r>
      <w:proofErr w:type="spellEnd"/>
      <w:r>
        <w:rPr>
          <w:rFonts w:ascii="Comic Sans MS" w:hAnsi="Comic Sans MS"/>
          <w:sz w:val="24"/>
          <w:szCs w:val="24"/>
        </w:rPr>
        <w:t xml:space="preserve">/Getty Images) </w:t>
      </w:r>
    </w:p>
    <w:p w14:paraId="28F1B164" w14:textId="77777777" w:rsidR="00AA2137" w:rsidRDefault="00000000">
      <w:pPr>
        <w:pStyle w:val="NormalWeb"/>
        <w:jc w:val="both"/>
        <w:rPr>
          <w:rFonts w:ascii="Comic Sans MS" w:hAnsi="Comic Sans MS"/>
        </w:rPr>
      </w:pPr>
      <w:r>
        <w:rPr>
          <w:rStyle w:val="Emphasis"/>
          <w:rFonts w:ascii="Comic Sans MS" w:hAnsi="Comic Sans MS"/>
        </w:rPr>
        <w:t>Historical linguistics</w:t>
      </w:r>
      <w:r>
        <w:rPr>
          <w:rFonts w:ascii="Comic Sans MS" w:hAnsi="Comic Sans MS"/>
        </w:rPr>
        <w:t xml:space="preserve"> is the branch of </w:t>
      </w:r>
      <w:hyperlink r:id="rId27" w:history="1">
        <w:r>
          <w:rPr>
            <w:rStyle w:val="Hyperlink"/>
            <w:rFonts w:ascii="Comic Sans MS" w:hAnsi="Comic Sans MS"/>
            <w:color w:val="auto"/>
            <w:u w:val="none"/>
          </w:rPr>
          <w:t>linguistics</w:t>
        </w:r>
      </w:hyperlink>
      <w:r>
        <w:rPr>
          <w:rFonts w:ascii="Comic Sans MS" w:hAnsi="Comic Sans MS"/>
        </w:rPr>
        <w:t xml:space="preserve"> concerned with the development of a </w:t>
      </w:r>
      <w:hyperlink r:id="rId28" w:history="1">
        <w:r>
          <w:rPr>
            <w:rStyle w:val="Hyperlink"/>
            <w:rFonts w:ascii="Comic Sans MS" w:hAnsi="Comic Sans MS"/>
            <w:color w:val="auto"/>
            <w:u w:val="none"/>
          </w:rPr>
          <w:t>language</w:t>
        </w:r>
      </w:hyperlink>
      <w:r>
        <w:rPr>
          <w:rFonts w:ascii="Comic Sans MS" w:hAnsi="Comic Sans MS"/>
        </w:rPr>
        <w:t xml:space="preserve"> or of languages over time. This was traditionally known as </w:t>
      </w:r>
      <w:hyperlink r:id="rId29" w:history="1">
        <w:r>
          <w:rPr>
            <w:rStyle w:val="Hyperlink"/>
            <w:rFonts w:ascii="Comic Sans MS" w:hAnsi="Comic Sans MS"/>
            <w:color w:val="auto"/>
            <w:u w:val="none"/>
          </w:rPr>
          <w:t>philology</w:t>
        </w:r>
      </w:hyperlink>
      <w:r>
        <w:rPr>
          <w:rFonts w:ascii="Comic Sans MS" w:hAnsi="Comic Sans MS"/>
        </w:rPr>
        <w:t>.</w:t>
      </w:r>
    </w:p>
    <w:p w14:paraId="5B2F141B" w14:textId="77777777" w:rsidR="00AA2137" w:rsidRDefault="00000000">
      <w:pPr>
        <w:pStyle w:val="NormalWeb"/>
        <w:jc w:val="both"/>
        <w:rPr>
          <w:rFonts w:ascii="Comic Sans MS" w:hAnsi="Comic Sans MS"/>
        </w:rPr>
      </w:pPr>
      <w:r>
        <w:rPr>
          <w:rFonts w:ascii="Comic Sans MS" w:hAnsi="Comic Sans MS"/>
        </w:rPr>
        <w:t xml:space="preserve">The primary tool of historical linguistics is the </w:t>
      </w:r>
      <w:r>
        <w:rPr>
          <w:rStyle w:val="Emphasis"/>
          <w:rFonts w:ascii="Comic Sans MS" w:hAnsi="Comic Sans MS"/>
        </w:rPr>
        <w:t>comparative method</w:t>
      </w:r>
      <w:r>
        <w:rPr>
          <w:rFonts w:ascii="Comic Sans MS" w:hAnsi="Comic Sans MS"/>
        </w:rPr>
        <w:t>, a way of identifying relations among languages in the absence of written records. For this reason, historical linguistics is sometimes called </w:t>
      </w:r>
      <w:r>
        <w:rPr>
          <w:rStyle w:val="Emphasis"/>
          <w:rFonts w:ascii="Comic Sans MS" w:hAnsi="Comic Sans MS"/>
        </w:rPr>
        <w:t>comparative-historical linguistics</w:t>
      </w:r>
      <w:r>
        <w:rPr>
          <w:rFonts w:ascii="Comic Sans MS" w:hAnsi="Comic Sans MS"/>
        </w:rPr>
        <w:t>.</w:t>
      </w:r>
    </w:p>
    <w:p w14:paraId="3823344A" w14:textId="77777777" w:rsidR="00AA2137" w:rsidRDefault="00000000">
      <w:pPr>
        <w:pStyle w:val="NormalWeb"/>
        <w:jc w:val="both"/>
        <w:rPr>
          <w:rFonts w:ascii="Comic Sans MS" w:hAnsi="Comic Sans MS"/>
        </w:rPr>
      </w:pPr>
      <w:hyperlink r:id="rId30" w:history="1">
        <w:r>
          <w:rPr>
            <w:rStyle w:val="Hyperlink"/>
            <w:rFonts w:ascii="Comic Sans MS" w:hAnsi="Comic Sans MS"/>
            <w:color w:val="auto"/>
            <w:u w:val="none"/>
          </w:rPr>
          <w:t>Linguists</w:t>
        </w:r>
      </w:hyperlink>
      <w:r>
        <w:rPr>
          <w:rFonts w:ascii="Comic Sans MS" w:hAnsi="Comic Sans MS"/>
        </w:rPr>
        <w:t xml:space="preserve"> Silvia </w:t>
      </w:r>
      <w:proofErr w:type="spellStart"/>
      <w:r>
        <w:rPr>
          <w:rFonts w:ascii="Comic Sans MS" w:hAnsi="Comic Sans MS"/>
        </w:rPr>
        <w:t>Luraghi</w:t>
      </w:r>
      <w:proofErr w:type="spellEnd"/>
      <w:r>
        <w:rPr>
          <w:rFonts w:ascii="Comic Sans MS" w:hAnsi="Comic Sans MS"/>
        </w:rPr>
        <w:t xml:space="preserve"> and </w:t>
      </w:r>
      <w:r>
        <w:t>‎</w:t>
      </w:r>
      <w:r>
        <w:rPr>
          <w:rFonts w:ascii="Comic Sans MS" w:hAnsi="Comic Sans MS"/>
        </w:rPr>
        <w:t xml:space="preserve">Vit Bubenik point out that the "official act of birth of comparative historical linguistics is conventionally indicated in Sir William Jones' </w:t>
      </w:r>
      <w:r>
        <w:rPr>
          <w:rStyle w:val="Emphasis"/>
          <w:rFonts w:ascii="Comic Sans MS" w:hAnsi="Comic Sans MS"/>
        </w:rPr>
        <w:t xml:space="preserve">The </w:t>
      </w:r>
      <w:proofErr w:type="spellStart"/>
      <w:r>
        <w:rPr>
          <w:rStyle w:val="Emphasis"/>
          <w:rFonts w:ascii="Comic Sans MS" w:hAnsi="Comic Sans MS"/>
        </w:rPr>
        <w:t>Sanscrit</w:t>
      </w:r>
      <w:proofErr w:type="spellEnd"/>
      <w:r>
        <w:rPr>
          <w:rStyle w:val="Emphasis"/>
          <w:rFonts w:ascii="Comic Sans MS" w:hAnsi="Comic Sans MS"/>
        </w:rPr>
        <w:t xml:space="preserve"> Language</w:t>
      </w:r>
      <w:r>
        <w:rPr>
          <w:rFonts w:ascii="Comic Sans MS" w:hAnsi="Comic Sans MS"/>
        </w:rPr>
        <w:t>, delivered as a lecture at the Asiatic Society in 1786, in which the author remarked that the similarities between Greek, Latin and Sanskrit hinted to a common origin, adding that such languages might also be related to Persian, Gothic and the Celtic languages" (</w:t>
      </w:r>
      <w:r>
        <w:rPr>
          <w:rStyle w:val="Emphasis"/>
          <w:rFonts w:ascii="Comic Sans MS" w:hAnsi="Comic Sans MS"/>
        </w:rPr>
        <w:t>The Bloomsbury Companion to Historical Linguistics</w:t>
      </w:r>
      <w:r>
        <w:rPr>
          <w:rFonts w:ascii="Comic Sans MS" w:hAnsi="Comic Sans MS"/>
        </w:rPr>
        <w:t>, 2010).  </w:t>
      </w:r>
    </w:p>
    <w:p w14:paraId="3999C49D" w14:textId="77777777" w:rsidR="00AA2137" w:rsidRDefault="00000000">
      <w:pPr>
        <w:pStyle w:val="Heading3"/>
        <w:jc w:val="both"/>
        <w:rPr>
          <w:rFonts w:ascii="Comic Sans MS" w:hAnsi="Comic Sans MS"/>
          <w:sz w:val="24"/>
          <w:szCs w:val="24"/>
        </w:rPr>
      </w:pPr>
      <w:bookmarkStart w:id="6" w:name="_Toc495077080"/>
      <w:r>
        <w:rPr>
          <w:rFonts w:ascii="Comic Sans MS" w:hAnsi="Comic Sans MS"/>
          <w:sz w:val="24"/>
          <w:szCs w:val="24"/>
        </w:rPr>
        <w:t>Examples and Observations</w:t>
      </w:r>
      <w:bookmarkEnd w:id="6"/>
    </w:p>
    <w:p w14:paraId="5B188AAF" w14:textId="77777777" w:rsidR="00AA2137" w:rsidRDefault="00000000">
      <w:pPr>
        <w:numPr>
          <w:ilvl w:val="0"/>
          <w:numId w:val="5"/>
        </w:numPr>
        <w:spacing w:before="100" w:beforeAutospacing="1" w:after="100" w:afterAutospacing="1" w:line="240" w:lineRule="auto"/>
        <w:jc w:val="both"/>
        <w:rPr>
          <w:rFonts w:ascii="Comic Sans MS" w:hAnsi="Comic Sans MS"/>
          <w:sz w:val="24"/>
          <w:szCs w:val="24"/>
        </w:rPr>
      </w:pPr>
      <w:r>
        <w:rPr>
          <w:rFonts w:ascii="Comic Sans MS" w:hAnsi="Comic Sans MS"/>
          <w:sz w:val="24"/>
          <w:szCs w:val="24"/>
        </w:rPr>
        <w:t>"Linguistic history is basically the darkest of the dark arts, the only means to conjure up the ghosts of vanished centuries. With linguistic history we reach farthest back into the mystery: humankind."</w:t>
      </w:r>
      <w:r>
        <w:rPr>
          <w:rFonts w:ascii="Comic Sans MS" w:hAnsi="Comic Sans MS"/>
          <w:sz w:val="24"/>
          <w:szCs w:val="24"/>
        </w:rPr>
        <w:br/>
        <w:t xml:space="preserve">(Cola Minis, quoted by Lyle Campbell in </w:t>
      </w:r>
      <w:r>
        <w:rPr>
          <w:rStyle w:val="Emphasis"/>
          <w:rFonts w:ascii="Comic Sans MS" w:hAnsi="Comic Sans MS"/>
          <w:sz w:val="24"/>
          <w:szCs w:val="24"/>
        </w:rPr>
        <w:t>Historical Linguistics: An Introduction</w:t>
      </w:r>
      <w:r>
        <w:rPr>
          <w:rFonts w:ascii="Comic Sans MS" w:hAnsi="Comic Sans MS"/>
          <w:sz w:val="24"/>
          <w:szCs w:val="24"/>
        </w:rPr>
        <w:t>, 3rd ed. Edinburgh University Press, 2013)</w:t>
      </w:r>
    </w:p>
    <w:p w14:paraId="578D38A2" w14:textId="77777777" w:rsidR="00AA2137" w:rsidRDefault="00000000">
      <w:pPr>
        <w:numPr>
          <w:ilvl w:val="0"/>
          <w:numId w:val="5"/>
        </w:numPr>
        <w:spacing w:before="100" w:beforeAutospacing="1" w:after="100" w:afterAutospacing="1" w:line="240" w:lineRule="auto"/>
        <w:jc w:val="both"/>
        <w:rPr>
          <w:rFonts w:ascii="Comic Sans MS" w:hAnsi="Comic Sans MS"/>
          <w:sz w:val="24"/>
          <w:szCs w:val="24"/>
        </w:rPr>
      </w:pPr>
      <w:r>
        <w:rPr>
          <w:rFonts w:ascii="Comic Sans MS" w:hAnsi="Comic Sans MS"/>
          <w:sz w:val="24"/>
          <w:szCs w:val="24"/>
        </w:rPr>
        <w:t xml:space="preserve">"[A] language is not some gradually and imperceptibly changing object which smoothly floats through time and space, as </w:t>
      </w:r>
      <w:r>
        <w:rPr>
          <w:rStyle w:val="Strong"/>
          <w:rFonts w:ascii="Comic Sans MS" w:hAnsi="Comic Sans MS"/>
          <w:sz w:val="24"/>
          <w:szCs w:val="24"/>
        </w:rPr>
        <w:t>historical linguistics</w:t>
      </w:r>
      <w:r>
        <w:rPr>
          <w:rFonts w:ascii="Comic Sans MS" w:hAnsi="Comic Sans MS"/>
          <w:sz w:val="24"/>
          <w:szCs w:val="24"/>
        </w:rPr>
        <w:t xml:space="preserve"> based on philological material all too easily suggests."</w:t>
      </w:r>
      <w:r>
        <w:rPr>
          <w:rFonts w:ascii="Comic Sans MS" w:hAnsi="Comic Sans MS"/>
          <w:sz w:val="24"/>
          <w:szCs w:val="24"/>
        </w:rPr>
        <w:br/>
        <w:t xml:space="preserve">(Paul </w:t>
      </w:r>
      <w:proofErr w:type="spellStart"/>
      <w:r>
        <w:rPr>
          <w:rFonts w:ascii="Comic Sans MS" w:hAnsi="Comic Sans MS"/>
          <w:sz w:val="24"/>
          <w:szCs w:val="24"/>
        </w:rPr>
        <w:t>Kiparsky</w:t>
      </w:r>
      <w:proofErr w:type="spellEnd"/>
      <w:r>
        <w:rPr>
          <w:rFonts w:ascii="Comic Sans MS" w:hAnsi="Comic Sans MS"/>
          <w:sz w:val="24"/>
          <w:szCs w:val="24"/>
        </w:rPr>
        <w:t xml:space="preserve">, 1968; quoted by Richard D. Janda and Brian D. Joseph in </w:t>
      </w:r>
      <w:r>
        <w:rPr>
          <w:rStyle w:val="Emphasis"/>
          <w:rFonts w:ascii="Comic Sans MS" w:hAnsi="Comic Sans MS"/>
          <w:sz w:val="24"/>
          <w:szCs w:val="24"/>
        </w:rPr>
        <w:t>The Handbook of Historical Linguistics</w:t>
      </w:r>
      <w:r>
        <w:rPr>
          <w:rFonts w:ascii="Comic Sans MS" w:hAnsi="Comic Sans MS"/>
          <w:sz w:val="24"/>
          <w:szCs w:val="24"/>
        </w:rPr>
        <w:t>. Wiley-Blackwell, 2003) </w:t>
      </w:r>
    </w:p>
    <w:p w14:paraId="5FC28F9E" w14:textId="77777777" w:rsidR="00AA2137" w:rsidRDefault="00000000">
      <w:pPr>
        <w:pStyle w:val="Heading3"/>
        <w:jc w:val="both"/>
        <w:rPr>
          <w:rFonts w:ascii="Comic Sans MS" w:hAnsi="Comic Sans MS"/>
          <w:sz w:val="24"/>
          <w:szCs w:val="24"/>
        </w:rPr>
      </w:pPr>
      <w:bookmarkStart w:id="7" w:name="_Toc495077081"/>
      <w:r>
        <w:rPr>
          <w:rFonts w:ascii="Comic Sans MS" w:hAnsi="Comic Sans MS"/>
          <w:sz w:val="24"/>
          <w:szCs w:val="24"/>
        </w:rPr>
        <w:t>The Nature and Causes of Language Change</w:t>
      </w:r>
      <w:bookmarkEnd w:id="7"/>
    </w:p>
    <w:p w14:paraId="460C8866" w14:textId="77777777" w:rsidR="00AA2137" w:rsidRDefault="00000000">
      <w:pPr>
        <w:spacing w:before="100" w:beforeAutospacing="1" w:after="100" w:afterAutospacing="1" w:line="240" w:lineRule="auto"/>
        <w:jc w:val="both"/>
        <w:rPr>
          <w:rFonts w:ascii="Comic Sans MS" w:hAnsi="Comic Sans MS"/>
          <w:sz w:val="24"/>
          <w:szCs w:val="24"/>
        </w:rPr>
      </w:pPr>
      <w:r>
        <w:rPr>
          <w:rFonts w:ascii="Comic Sans MS" w:hAnsi="Comic Sans MS"/>
          <w:sz w:val="24"/>
          <w:szCs w:val="24"/>
        </w:rPr>
        <w:t>"</w:t>
      </w:r>
      <w:r>
        <w:rPr>
          <w:rStyle w:val="Strong"/>
          <w:rFonts w:ascii="Comic Sans MS" w:hAnsi="Comic Sans MS"/>
          <w:sz w:val="24"/>
          <w:szCs w:val="24"/>
        </w:rPr>
        <w:t>Historical linguistics</w:t>
      </w:r>
      <w:r>
        <w:rPr>
          <w:rFonts w:ascii="Comic Sans MS" w:hAnsi="Comic Sans MS"/>
          <w:sz w:val="24"/>
          <w:szCs w:val="24"/>
        </w:rPr>
        <w:t xml:space="preserve"> studies the nature and causes of </w:t>
      </w:r>
      <w:hyperlink r:id="rId31" w:history="1">
        <w:r>
          <w:rPr>
            <w:rStyle w:val="Hyperlink"/>
            <w:rFonts w:ascii="Comic Sans MS" w:hAnsi="Comic Sans MS"/>
            <w:color w:val="auto"/>
            <w:sz w:val="24"/>
            <w:szCs w:val="24"/>
            <w:u w:val="none"/>
          </w:rPr>
          <w:t>language change</w:t>
        </w:r>
      </w:hyperlink>
      <w:r>
        <w:rPr>
          <w:rFonts w:ascii="Comic Sans MS" w:hAnsi="Comic Sans MS"/>
          <w:sz w:val="24"/>
          <w:szCs w:val="24"/>
        </w:rPr>
        <w:t xml:space="preserve">. The causes of language change find their roots in the physiological and cognitive makeup of </w:t>
      </w:r>
      <w:r>
        <w:rPr>
          <w:rFonts w:ascii="Comic Sans MS" w:hAnsi="Comic Sans MS"/>
          <w:sz w:val="24"/>
          <w:szCs w:val="24"/>
        </w:rPr>
        <w:lastRenderedPageBreak/>
        <w:t xml:space="preserve">human beings. Sound changes usually involve articulatory simplification as in the most common type, </w:t>
      </w:r>
      <w:hyperlink r:id="rId32" w:history="1">
        <w:r>
          <w:rPr>
            <w:rStyle w:val="Hyperlink"/>
            <w:rFonts w:ascii="Comic Sans MS" w:hAnsi="Comic Sans MS"/>
            <w:color w:val="auto"/>
            <w:sz w:val="24"/>
            <w:szCs w:val="24"/>
            <w:u w:val="none"/>
          </w:rPr>
          <w:t>assimilation</w:t>
        </w:r>
      </w:hyperlink>
      <w:r>
        <w:rPr>
          <w:rFonts w:ascii="Comic Sans MS" w:hAnsi="Comic Sans MS"/>
          <w:sz w:val="24"/>
          <w:szCs w:val="24"/>
        </w:rPr>
        <w:t xml:space="preserve">. Analogy and reanalysis are particularly important factors in </w:t>
      </w:r>
      <w:hyperlink r:id="rId33" w:history="1">
        <w:r>
          <w:rPr>
            <w:rStyle w:val="Hyperlink"/>
            <w:rFonts w:ascii="Comic Sans MS" w:hAnsi="Comic Sans MS"/>
            <w:color w:val="auto"/>
            <w:sz w:val="24"/>
            <w:szCs w:val="24"/>
            <w:u w:val="none"/>
          </w:rPr>
          <w:t>morphological</w:t>
        </w:r>
      </w:hyperlink>
      <w:r>
        <w:rPr>
          <w:rFonts w:ascii="Comic Sans MS" w:hAnsi="Comic Sans MS"/>
          <w:sz w:val="24"/>
          <w:szCs w:val="24"/>
        </w:rPr>
        <w:t xml:space="preserve"> change. Language contact resulting in </w:t>
      </w:r>
      <w:hyperlink r:id="rId34" w:history="1">
        <w:r>
          <w:rPr>
            <w:rStyle w:val="Hyperlink"/>
            <w:rFonts w:ascii="Comic Sans MS" w:hAnsi="Comic Sans MS"/>
            <w:color w:val="auto"/>
            <w:sz w:val="24"/>
            <w:szCs w:val="24"/>
            <w:u w:val="none"/>
          </w:rPr>
          <w:t>borrowing</w:t>
        </w:r>
      </w:hyperlink>
      <w:r>
        <w:rPr>
          <w:rFonts w:ascii="Comic Sans MS" w:hAnsi="Comic Sans MS"/>
          <w:sz w:val="24"/>
          <w:szCs w:val="24"/>
        </w:rPr>
        <w:t xml:space="preserve"> is another important source of language change. All components of the </w:t>
      </w:r>
      <w:hyperlink r:id="rId35" w:history="1">
        <w:r>
          <w:rPr>
            <w:rStyle w:val="Hyperlink"/>
            <w:rFonts w:ascii="Comic Sans MS" w:hAnsi="Comic Sans MS"/>
            <w:color w:val="auto"/>
            <w:sz w:val="24"/>
            <w:szCs w:val="24"/>
            <w:u w:val="none"/>
          </w:rPr>
          <w:t>grammar</w:t>
        </w:r>
      </w:hyperlink>
      <w:r>
        <w:rPr>
          <w:rFonts w:ascii="Comic Sans MS" w:hAnsi="Comic Sans MS"/>
          <w:sz w:val="24"/>
          <w:szCs w:val="24"/>
        </w:rPr>
        <w:t xml:space="preserve">, from </w:t>
      </w:r>
      <w:hyperlink r:id="rId36" w:history="1">
        <w:r>
          <w:rPr>
            <w:rStyle w:val="Hyperlink"/>
            <w:rFonts w:ascii="Comic Sans MS" w:hAnsi="Comic Sans MS"/>
            <w:color w:val="auto"/>
            <w:sz w:val="24"/>
            <w:szCs w:val="24"/>
            <w:u w:val="none"/>
          </w:rPr>
          <w:t>phonology</w:t>
        </w:r>
      </w:hyperlink>
      <w:r>
        <w:rPr>
          <w:rFonts w:ascii="Comic Sans MS" w:hAnsi="Comic Sans MS"/>
          <w:sz w:val="24"/>
          <w:szCs w:val="24"/>
        </w:rPr>
        <w:t xml:space="preserve"> to </w:t>
      </w:r>
      <w:hyperlink r:id="rId37" w:history="1">
        <w:r>
          <w:rPr>
            <w:rStyle w:val="Hyperlink"/>
            <w:rFonts w:ascii="Comic Sans MS" w:hAnsi="Comic Sans MS"/>
            <w:color w:val="auto"/>
            <w:sz w:val="24"/>
            <w:szCs w:val="24"/>
            <w:u w:val="none"/>
          </w:rPr>
          <w:t>semantics</w:t>
        </w:r>
      </w:hyperlink>
      <w:r>
        <w:rPr>
          <w:rFonts w:ascii="Comic Sans MS" w:hAnsi="Comic Sans MS"/>
          <w:sz w:val="24"/>
          <w:szCs w:val="24"/>
        </w:rPr>
        <w:t xml:space="preserve">, are subject to change over time. A change can simultaneously affect all instances of a particular sound or form, or it can spread through the language word by word by means of lexical diffusion. Sociological factors can play an important role in determining whether or not a linguistic innovation is ultimately adopted by the linguistic community at large. Since language change is systemic, it is possible, by identifying the changes that a particular language or </w:t>
      </w:r>
      <w:hyperlink r:id="rId38" w:history="1">
        <w:r>
          <w:rPr>
            <w:rStyle w:val="Hyperlink"/>
            <w:rFonts w:ascii="Comic Sans MS" w:hAnsi="Comic Sans MS"/>
            <w:color w:val="auto"/>
            <w:sz w:val="24"/>
            <w:szCs w:val="24"/>
            <w:u w:val="none"/>
          </w:rPr>
          <w:t>dialect</w:t>
        </w:r>
      </w:hyperlink>
      <w:r>
        <w:rPr>
          <w:rFonts w:ascii="Comic Sans MS" w:hAnsi="Comic Sans MS"/>
          <w:sz w:val="24"/>
          <w:szCs w:val="24"/>
        </w:rPr>
        <w:t xml:space="preserve"> has undergone, to reconstruct linguistic history and thereby posit the earlier forms from which later forms have evolved."</w:t>
      </w:r>
      <w:r>
        <w:rPr>
          <w:rFonts w:ascii="Comic Sans MS" w:hAnsi="Comic Sans MS"/>
          <w:sz w:val="24"/>
          <w:szCs w:val="24"/>
        </w:rPr>
        <w:br/>
        <w:t xml:space="preserve">(William O'Grady et al., </w:t>
      </w:r>
      <w:r>
        <w:rPr>
          <w:rStyle w:val="Emphasis"/>
          <w:rFonts w:ascii="Comic Sans MS" w:hAnsi="Comic Sans MS"/>
          <w:sz w:val="24"/>
          <w:szCs w:val="24"/>
        </w:rPr>
        <w:t>Contemporary Linguistics: An Introduction</w:t>
      </w:r>
      <w:r>
        <w:rPr>
          <w:rFonts w:ascii="Comic Sans MS" w:hAnsi="Comic Sans MS"/>
          <w:sz w:val="24"/>
          <w:szCs w:val="24"/>
        </w:rPr>
        <w:t>. Bedford, 2001)</w:t>
      </w:r>
    </w:p>
    <w:p w14:paraId="69D98F63" w14:textId="77777777" w:rsidR="00AA2137" w:rsidRDefault="00000000">
      <w:pPr>
        <w:pStyle w:val="Heading3"/>
        <w:jc w:val="both"/>
        <w:rPr>
          <w:rFonts w:ascii="Comic Sans MS" w:hAnsi="Comic Sans MS"/>
          <w:sz w:val="24"/>
          <w:szCs w:val="24"/>
        </w:rPr>
      </w:pPr>
      <w:bookmarkStart w:id="8" w:name="_Toc495077082"/>
      <w:r>
        <w:rPr>
          <w:rFonts w:ascii="Comic Sans MS" w:hAnsi="Comic Sans MS"/>
          <w:sz w:val="24"/>
          <w:szCs w:val="24"/>
        </w:rPr>
        <w:t>Dealing with Historical Gaps</w:t>
      </w:r>
      <w:bookmarkEnd w:id="8"/>
    </w:p>
    <w:p w14:paraId="5A5EBD1A" w14:textId="77777777" w:rsidR="00AA2137" w:rsidRDefault="00000000">
      <w:pPr>
        <w:spacing w:before="100" w:beforeAutospacing="1" w:after="100" w:afterAutospacing="1" w:line="240" w:lineRule="auto"/>
        <w:jc w:val="both"/>
        <w:rPr>
          <w:rFonts w:ascii="Comic Sans MS" w:hAnsi="Comic Sans MS"/>
          <w:sz w:val="24"/>
          <w:szCs w:val="24"/>
        </w:rPr>
      </w:pPr>
      <w:r>
        <w:rPr>
          <w:rFonts w:ascii="Comic Sans MS" w:hAnsi="Comic Sans MS"/>
          <w:sz w:val="24"/>
          <w:szCs w:val="24"/>
        </w:rPr>
        <w:t>"[O]ne fundamental issue in </w:t>
      </w:r>
      <w:r>
        <w:rPr>
          <w:rStyle w:val="Strong"/>
          <w:rFonts w:ascii="Comic Sans MS" w:hAnsi="Comic Sans MS"/>
          <w:sz w:val="24"/>
          <w:szCs w:val="24"/>
        </w:rPr>
        <w:t>historical linguistics</w:t>
      </w:r>
      <w:r>
        <w:rPr>
          <w:rFonts w:ascii="Comic Sans MS" w:hAnsi="Comic Sans MS"/>
          <w:sz w:val="24"/>
          <w:szCs w:val="24"/>
        </w:rPr>
        <w:t xml:space="preserve"> concerns how best to deal with the inevitable gaps and discontinuities that exist in our knowledge of attested </w:t>
      </w:r>
      <w:hyperlink r:id="rId39" w:history="1">
        <w:r>
          <w:rPr>
            <w:rStyle w:val="Hyperlink"/>
            <w:rFonts w:ascii="Comic Sans MS" w:hAnsi="Comic Sans MS"/>
            <w:color w:val="auto"/>
            <w:sz w:val="24"/>
            <w:szCs w:val="24"/>
            <w:u w:val="none"/>
          </w:rPr>
          <w:t>language varieties</w:t>
        </w:r>
      </w:hyperlink>
      <w:r>
        <w:rPr>
          <w:rFonts w:ascii="Comic Sans MS" w:hAnsi="Comic Sans MS"/>
          <w:sz w:val="24"/>
          <w:szCs w:val="24"/>
        </w:rPr>
        <w:t xml:space="preserve"> over time. . .</w:t>
      </w:r>
      <w:r>
        <w:rPr>
          <w:rFonts w:ascii="Comic Sans MS" w:hAnsi="Comic Sans MS"/>
          <w:sz w:val="24"/>
          <w:szCs w:val="24"/>
        </w:rPr>
        <w:br/>
        <w:t xml:space="preserve">"One (partial) response is that--to put matters bluntly--in order to deal with gaps, we speculate about the unknown (i.e. about intermediate stages) based on the known. While we typically use loftier language to characterize this activity..., the point remains the same. In this respect, one of the relatively established aspects of language that can be exploited for historical study is our knowledge of the present, where we normally have access to far more data than could ever possibly become available for any previously attested stage (at least before the age of audio and video recording), no matter how voluminous an earlier </w:t>
      </w:r>
      <w:hyperlink r:id="rId40" w:history="1">
        <w:r>
          <w:rPr>
            <w:rStyle w:val="Hyperlink"/>
            <w:rFonts w:ascii="Comic Sans MS" w:hAnsi="Comic Sans MS"/>
            <w:color w:val="auto"/>
            <w:sz w:val="24"/>
            <w:szCs w:val="24"/>
            <w:u w:val="none"/>
          </w:rPr>
          <w:t>corpus</w:t>
        </w:r>
      </w:hyperlink>
      <w:r>
        <w:rPr>
          <w:rFonts w:ascii="Comic Sans MS" w:hAnsi="Comic Sans MS"/>
          <w:sz w:val="24"/>
          <w:szCs w:val="24"/>
        </w:rPr>
        <w:t xml:space="preserve"> may be."</w:t>
      </w:r>
      <w:r>
        <w:rPr>
          <w:rFonts w:ascii="Comic Sans MS" w:hAnsi="Comic Sans MS"/>
          <w:sz w:val="24"/>
          <w:szCs w:val="24"/>
        </w:rPr>
        <w:br/>
        <w:t xml:space="preserve">(Brian D. Joseph and Richard D. Janda, "On Language, Change, and Language Change." </w:t>
      </w:r>
      <w:r>
        <w:rPr>
          <w:rStyle w:val="Emphasis"/>
          <w:rFonts w:ascii="Comic Sans MS" w:hAnsi="Comic Sans MS"/>
          <w:sz w:val="24"/>
          <w:szCs w:val="24"/>
        </w:rPr>
        <w:t>The Handbook of Historical Linguistics</w:t>
      </w:r>
      <w:r>
        <w:rPr>
          <w:rFonts w:ascii="Comic Sans MS" w:hAnsi="Comic Sans MS"/>
          <w:sz w:val="24"/>
          <w:szCs w:val="24"/>
        </w:rPr>
        <w:t>. Wiley-Blackwell, 2003)</w:t>
      </w:r>
    </w:p>
    <w:p w14:paraId="7F897D1C" w14:textId="77777777" w:rsidR="00AA2137" w:rsidRDefault="00AA2137">
      <w:pPr>
        <w:spacing w:after="0" w:line="240" w:lineRule="auto"/>
        <w:jc w:val="both"/>
        <w:rPr>
          <w:rFonts w:ascii="Comic Sans MS" w:eastAsia="Times New Roman" w:hAnsi="Comic Sans MS" w:cs="Times New Roman"/>
          <w:vanish/>
          <w:sz w:val="24"/>
          <w:szCs w:val="24"/>
        </w:rPr>
      </w:pPr>
    </w:p>
    <w:p w14:paraId="5891A63D" w14:textId="77777777" w:rsidR="00AA2137" w:rsidRDefault="00AA2137">
      <w:pPr>
        <w:spacing w:after="0" w:line="240" w:lineRule="auto"/>
        <w:jc w:val="both"/>
        <w:rPr>
          <w:rFonts w:ascii="Comic Sans MS" w:eastAsia="Times New Roman" w:hAnsi="Comic Sans MS" w:cs="Times New Roman"/>
          <w:vanish/>
          <w:sz w:val="24"/>
          <w:szCs w:val="24"/>
        </w:rPr>
      </w:pPr>
    </w:p>
    <w:p w14:paraId="66A350CB" w14:textId="77777777" w:rsidR="00AA2137" w:rsidRDefault="00000000">
      <w:pPr>
        <w:spacing w:before="100" w:beforeAutospacing="1" w:after="100" w:afterAutospacing="1" w:line="240" w:lineRule="auto"/>
        <w:jc w:val="both"/>
        <w:rPr>
          <w:rFonts w:ascii="Comic Sans MS" w:eastAsia="Times New Roman" w:hAnsi="Comic Sans MS" w:cs="Times New Roman"/>
          <w:sz w:val="24"/>
          <w:szCs w:val="24"/>
        </w:rPr>
      </w:pPr>
      <w:r>
        <w:rPr>
          <w:rFonts w:ascii="Comic Sans MS" w:eastAsia="Times New Roman" w:hAnsi="Comic Sans MS" w:cs="Times New Roman"/>
          <w:b/>
          <w:bCs/>
          <w:sz w:val="24"/>
          <w:szCs w:val="24"/>
        </w:rPr>
        <w:t>Historical linguistics</w:t>
      </w:r>
      <w:r>
        <w:rPr>
          <w:rFonts w:ascii="Comic Sans MS" w:eastAsia="Times New Roman" w:hAnsi="Comic Sans MS" w:cs="Times New Roman"/>
          <w:sz w:val="24"/>
          <w:szCs w:val="24"/>
        </w:rPr>
        <w:t xml:space="preserve">, also called </w:t>
      </w:r>
      <w:r>
        <w:rPr>
          <w:rFonts w:ascii="Comic Sans MS" w:eastAsia="Times New Roman" w:hAnsi="Comic Sans MS" w:cs="Times New Roman"/>
          <w:b/>
          <w:bCs/>
          <w:sz w:val="24"/>
          <w:szCs w:val="24"/>
        </w:rPr>
        <w:t>diachronic linguistics</w:t>
      </w:r>
      <w:r>
        <w:rPr>
          <w:rFonts w:ascii="Comic Sans MS" w:eastAsia="Times New Roman" w:hAnsi="Comic Sans MS" w:cs="Times New Roman"/>
          <w:sz w:val="24"/>
          <w:szCs w:val="24"/>
        </w:rPr>
        <w:t xml:space="preserve">, is the scientific study of </w:t>
      </w:r>
      <w:hyperlink r:id="rId41" w:tooltip="Language change" w:history="1">
        <w:r>
          <w:rPr>
            <w:rFonts w:ascii="Comic Sans MS" w:eastAsia="Times New Roman" w:hAnsi="Comic Sans MS" w:cs="Times New Roman"/>
            <w:sz w:val="24"/>
            <w:szCs w:val="24"/>
          </w:rPr>
          <w:t>language change</w:t>
        </w:r>
      </w:hyperlink>
      <w:r>
        <w:rPr>
          <w:rFonts w:ascii="Comic Sans MS" w:eastAsia="Times New Roman" w:hAnsi="Comic Sans MS" w:cs="Times New Roman"/>
          <w:sz w:val="24"/>
          <w:szCs w:val="24"/>
        </w:rPr>
        <w:t xml:space="preserve"> over time.</w:t>
      </w:r>
      <w:hyperlink r:id="rId42" w:anchor="cite_note-1" w:history="1">
        <w:r>
          <w:rPr>
            <w:rFonts w:ascii="Comic Sans MS" w:eastAsia="Times New Roman" w:hAnsi="Comic Sans MS" w:cs="Times New Roman"/>
            <w:sz w:val="24"/>
            <w:szCs w:val="24"/>
            <w:vertAlign w:val="superscript"/>
          </w:rPr>
          <w:t>[1]</w:t>
        </w:r>
      </w:hyperlink>
      <w:r>
        <w:rPr>
          <w:rFonts w:ascii="Comic Sans MS" w:eastAsia="Times New Roman" w:hAnsi="Comic Sans MS" w:cs="Times New Roman"/>
          <w:sz w:val="24"/>
          <w:szCs w:val="24"/>
        </w:rPr>
        <w:t xml:space="preserve"> Principal concerns of historical linguistics include:</w:t>
      </w:r>
      <w:hyperlink r:id="rId43" w:anchor="cite_note-2" w:history="1">
        <w:r>
          <w:rPr>
            <w:rFonts w:ascii="Comic Sans MS" w:eastAsia="Times New Roman" w:hAnsi="Comic Sans MS" w:cs="Times New Roman"/>
            <w:sz w:val="24"/>
            <w:szCs w:val="24"/>
            <w:vertAlign w:val="superscript"/>
          </w:rPr>
          <w:t>[2]</w:t>
        </w:r>
      </w:hyperlink>
    </w:p>
    <w:p w14:paraId="225F6566" w14:textId="77777777" w:rsidR="00AA2137" w:rsidRDefault="00000000">
      <w:pPr>
        <w:numPr>
          <w:ilvl w:val="0"/>
          <w:numId w:val="6"/>
        </w:numPr>
        <w:spacing w:before="100" w:beforeAutospacing="1" w:after="100" w:afterAutospacing="1" w:line="240" w:lineRule="auto"/>
        <w:jc w:val="both"/>
        <w:rPr>
          <w:rFonts w:ascii="Comic Sans MS" w:eastAsia="Times New Roman" w:hAnsi="Comic Sans MS" w:cs="Times New Roman"/>
          <w:sz w:val="24"/>
          <w:szCs w:val="24"/>
        </w:rPr>
      </w:pPr>
      <w:r>
        <w:rPr>
          <w:rFonts w:ascii="Comic Sans MS" w:eastAsia="Times New Roman" w:hAnsi="Comic Sans MS" w:cs="Times New Roman"/>
          <w:sz w:val="24"/>
          <w:szCs w:val="24"/>
        </w:rPr>
        <w:t>to describe and account for observed changes in particular languages</w:t>
      </w:r>
    </w:p>
    <w:p w14:paraId="40C1B1E0" w14:textId="77777777" w:rsidR="00AA2137" w:rsidRDefault="00000000">
      <w:pPr>
        <w:numPr>
          <w:ilvl w:val="0"/>
          <w:numId w:val="6"/>
        </w:numPr>
        <w:spacing w:before="100" w:beforeAutospacing="1" w:after="100" w:afterAutospacing="1" w:line="240" w:lineRule="auto"/>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to reconstruct the pre-history of languages and to determine their relatedness, grouping them into </w:t>
      </w:r>
      <w:hyperlink r:id="rId44" w:tooltip="Language families" w:history="1">
        <w:r>
          <w:rPr>
            <w:rFonts w:ascii="Comic Sans MS" w:eastAsia="Times New Roman" w:hAnsi="Comic Sans MS" w:cs="Times New Roman"/>
            <w:sz w:val="24"/>
            <w:szCs w:val="24"/>
          </w:rPr>
          <w:t>language families</w:t>
        </w:r>
      </w:hyperlink>
      <w:r>
        <w:rPr>
          <w:rFonts w:ascii="Comic Sans MS" w:eastAsia="Times New Roman" w:hAnsi="Comic Sans MS" w:cs="Times New Roman"/>
          <w:sz w:val="24"/>
          <w:szCs w:val="24"/>
        </w:rPr>
        <w:t xml:space="preserve"> (</w:t>
      </w:r>
      <w:hyperlink r:id="rId45" w:tooltip="Comparative linguistics" w:history="1">
        <w:r>
          <w:rPr>
            <w:rFonts w:ascii="Comic Sans MS" w:eastAsia="Times New Roman" w:hAnsi="Comic Sans MS" w:cs="Times New Roman"/>
            <w:sz w:val="24"/>
            <w:szCs w:val="24"/>
          </w:rPr>
          <w:t>comparative linguistics</w:t>
        </w:r>
      </w:hyperlink>
      <w:r>
        <w:rPr>
          <w:rFonts w:ascii="Comic Sans MS" w:eastAsia="Times New Roman" w:hAnsi="Comic Sans MS" w:cs="Times New Roman"/>
          <w:sz w:val="24"/>
          <w:szCs w:val="24"/>
        </w:rPr>
        <w:t>)</w:t>
      </w:r>
    </w:p>
    <w:p w14:paraId="61D1C493" w14:textId="77777777" w:rsidR="00AA2137" w:rsidRDefault="00000000">
      <w:pPr>
        <w:numPr>
          <w:ilvl w:val="0"/>
          <w:numId w:val="6"/>
        </w:numPr>
        <w:spacing w:before="100" w:beforeAutospacing="1" w:after="100" w:afterAutospacing="1" w:line="240" w:lineRule="auto"/>
        <w:jc w:val="both"/>
        <w:rPr>
          <w:rFonts w:ascii="Comic Sans MS" w:eastAsia="Times New Roman" w:hAnsi="Comic Sans MS" w:cs="Times New Roman"/>
          <w:sz w:val="24"/>
          <w:szCs w:val="24"/>
        </w:rPr>
      </w:pPr>
      <w:r>
        <w:rPr>
          <w:rFonts w:ascii="Comic Sans MS" w:eastAsia="Times New Roman" w:hAnsi="Comic Sans MS" w:cs="Times New Roman"/>
          <w:sz w:val="24"/>
          <w:szCs w:val="24"/>
        </w:rPr>
        <w:t>to develop general theories about how and why language changes</w:t>
      </w:r>
    </w:p>
    <w:p w14:paraId="476F3250" w14:textId="77777777" w:rsidR="00AA2137" w:rsidRDefault="00000000">
      <w:pPr>
        <w:numPr>
          <w:ilvl w:val="0"/>
          <w:numId w:val="6"/>
        </w:numPr>
        <w:spacing w:before="100" w:beforeAutospacing="1" w:after="100" w:afterAutospacing="1" w:line="240" w:lineRule="auto"/>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to describe the history of </w:t>
      </w:r>
      <w:hyperlink r:id="rId46" w:tooltip="Speech communities" w:history="1">
        <w:r>
          <w:rPr>
            <w:rFonts w:ascii="Comic Sans MS" w:eastAsia="Times New Roman" w:hAnsi="Comic Sans MS" w:cs="Times New Roman"/>
            <w:sz w:val="24"/>
            <w:szCs w:val="24"/>
          </w:rPr>
          <w:t>speech communities</w:t>
        </w:r>
      </w:hyperlink>
    </w:p>
    <w:p w14:paraId="0FEA0B05" w14:textId="77777777" w:rsidR="00AA2137" w:rsidRDefault="00000000">
      <w:pPr>
        <w:numPr>
          <w:ilvl w:val="0"/>
          <w:numId w:val="6"/>
        </w:numPr>
        <w:spacing w:before="100" w:beforeAutospacing="1" w:after="100" w:afterAutospacing="1" w:line="240" w:lineRule="auto"/>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to study the history of words, </w:t>
      </w:r>
      <w:proofErr w:type="gramStart"/>
      <w:r>
        <w:rPr>
          <w:rFonts w:ascii="Comic Sans MS" w:eastAsia="Times New Roman" w:hAnsi="Comic Sans MS" w:cs="Times New Roman"/>
          <w:sz w:val="24"/>
          <w:szCs w:val="24"/>
        </w:rPr>
        <w:t>i.e.</w:t>
      </w:r>
      <w:proofErr w:type="gramEnd"/>
      <w:r>
        <w:rPr>
          <w:rFonts w:ascii="Comic Sans MS" w:eastAsia="Times New Roman" w:hAnsi="Comic Sans MS" w:cs="Times New Roman"/>
          <w:sz w:val="24"/>
          <w:szCs w:val="24"/>
        </w:rPr>
        <w:t xml:space="preserve"> </w:t>
      </w:r>
      <w:hyperlink r:id="rId47" w:tooltip="Etymology" w:history="1">
        <w:r>
          <w:rPr>
            <w:rFonts w:ascii="Comic Sans MS" w:eastAsia="Times New Roman" w:hAnsi="Comic Sans MS" w:cs="Times New Roman"/>
            <w:sz w:val="24"/>
            <w:szCs w:val="24"/>
          </w:rPr>
          <w:t>etymology</w:t>
        </w:r>
      </w:hyperlink>
    </w:p>
    <w:p w14:paraId="20B57E22" w14:textId="77777777" w:rsidR="00AA2137" w:rsidRDefault="00000000">
      <w:pPr>
        <w:spacing w:before="100" w:beforeAutospacing="1" w:after="100" w:afterAutospacing="1" w:line="240" w:lineRule="auto"/>
        <w:jc w:val="both"/>
        <w:outlineLvl w:val="1"/>
        <w:rPr>
          <w:rFonts w:ascii="Comic Sans MS" w:eastAsia="Times New Roman" w:hAnsi="Comic Sans MS" w:cs="Times New Roman"/>
          <w:b/>
          <w:bCs/>
          <w:sz w:val="24"/>
          <w:szCs w:val="24"/>
        </w:rPr>
      </w:pPr>
      <w:bookmarkStart w:id="9" w:name="_Toc495077083"/>
      <w:r>
        <w:rPr>
          <w:rFonts w:ascii="Comic Sans MS" w:eastAsia="Times New Roman" w:hAnsi="Comic Sans MS" w:cs="Times New Roman"/>
          <w:b/>
          <w:bCs/>
          <w:sz w:val="24"/>
          <w:szCs w:val="24"/>
        </w:rPr>
        <w:lastRenderedPageBreak/>
        <w:t>History and Development</w:t>
      </w:r>
      <w:bookmarkEnd w:id="9"/>
    </w:p>
    <w:p w14:paraId="6DB4A47B" w14:textId="77777777" w:rsidR="00AA2137" w:rsidRDefault="00000000">
      <w:pPr>
        <w:spacing w:before="100" w:beforeAutospacing="1" w:after="100" w:afterAutospacing="1" w:line="240" w:lineRule="auto"/>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Modern historical </w:t>
      </w:r>
      <w:hyperlink r:id="rId48" w:tooltip="Linguistics" w:history="1">
        <w:r>
          <w:rPr>
            <w:rFonts w:ascii="Comic Sans MS" w:eastAsia="Times New Roman" w:hAnsi="Comic Sans MS" w:cs="Times New Roman"/>
            <w:sz w:val="24"/>
            <w:szCs w:val="24"/>
          </w:rPr>
          <w:t>linguistics</w:t>
        </w:r>
      </w:hyperlink>
      <w:r>
        <w:rPr>
          <w:rFonts w:ascii="Comic Sans MS" w:eastAsia="Times New Roman" w:hAnsi="Comic Sans MS" w:cs="Times New Roman"/>
          <w:sz w:val="24"/>
          <w:szCs w:val="24"/>
        </w:rPr>
        <w:t xml:space="preserve"> dates from the late 18th century. It grew out of the earlier discipline of </w:t>
      </w:r>
      <w:hyperlink r:id="rId49" w:tooltip="Philology" w:history="1">
        <w:r>
          <w:rPr>
            <w:rFonts w:ascii="Comic Sans MS" w:eastAsia="Times New Roman" w:hAnsi="Comic Sans MS" w:cs="Times New Roman"/>
            <w:sz w:val="24"/>
            <w:szCs w:val="24"/>
          </w:rPr>
          <w:t>philology</w:t>
        </w:r>
      </w:hyperlink>
      <w:r>
        <w:rPr>
          <w:rFonts w:ascii="Comic Sans MS" w:eastAsia="Times New Roman" w:hAnsi="Comic Sans MS" w:cs="Times New Roman"/>
          <w:sz w:val="24"/>
          <w:szCs w:val="24"/>
        </w:rPr>
        <w:t>,</w:t>
      </w:r>
      <w:hyperlink r:id="rId50" w:anchor="cite_note-3" w:history="1">
        <w:r>
          <w:rPr>
            <w:rFonts w:ascii="Comic Sans MS" w:eastAsia="Times New Roman" w:hAnsi="Comic Sans MS" w:cs="Times New Roman"/>
            <w:sz w:val="24"/>
            <w:szCs w:val="24"/>
            <w:vertAlign w:val="superscript"/>
          </w:rPr>
          <w:t>[3]</w:t>
        </w:r>
      </w:hyperlink>
      <w:r>
        <w:rPr>
          <w:rFonts w:ascii="Comic Sans MS" w:eastAsia="Times New Roman" w:hAnsi="Comic Sans MS" w:cs="Times New Roman"/>
          <w:sz w:val="24"/>
          <w:szCs w:val="24"/>
        </w:rPr>
        <w:t xml:space="preserve"> the study of ancient texts and documents dating back to </w:t>
      </w:r>
      <w:hyperlink r:id="rId51" w:tooltip="wikt:antiquity" w:history="1">
        <w:r>
          <w:rPr>
            <w:rFonts w:ascii="Comic Sans MS" w:eastAsia="Times New Roman" w:hAnsi="Comic Sans MS" w:cs="Times New Roman"/>
            <w:sz w:val="24"/>
            <w:szCs w:val="24"/>
          </w:rPr>
          <w:t>antiquity</w:t>
        </w:r>
      </w:hyperlink>
      <w:r>
        <w:rPr>
          <w:rFonts w:ascii="Comic Sans MS" w:eastAsia="Times New Roman" w:hAnsi="Comic Sans MS" w:cs="Times New Roman"/>
          <w:sz w:val="24"/>
          <w:szCs w:val="24"/>
        </w:rPr>
        <w:t>.</w:t>
      </w:r>
    </w:p>
    <w:p w14:paraId="4617037C" w14:textId="77777777" w:rsidR="00AA2137" w:rsidRDefault="00000000">
      <w:pPr>
        <w:spacing w:before="100" w:beforeAutospacing="1" w:after="100" w:afterAutospacing="1" w:line="240" w:lineRule="auto"/>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At first, historical linguistics served as the cornerstone of </w:t>
      </w:r>
      <w:hyperlink r:id="rId52" w:tooltip="Comparative linguistics" w:history="1">
        <w:r>
          <w:rPr>
            <w:rFonts w:ascii="Comic Sans MS" w:eastAsia="Times New Roman" w:hAnsi="Comic Sans MS" w:cs="Times New Roman"/>
            <w:sz w:val="24"/>
            <w:szCs w:val="24"/>
          </w:rPr>
          <w:t>comparative linguistics</w:t>
        </w:r>
      </w:hyperlink>
      <w:r>
        <w:rPr>
          <w:rFonts w:ascii="Comic Sans MS" w:eastAsia="Times New Roman" w:hAnsi="Comic Sans MS" w:cs="Times New Roman"/>
          <w:sz w:val="24"/>
          <w:szCs w:val="24"/>
        </w:rPr>
        <w:t xml:space="preserve"> primarily as a tool for linguistic reconstruction. </w:t>
      </w:r>
      <w:hyperlink r:id="rId53" w:anchor="cite_note-4" w:history="1">
        <w:r>
          <w:rPr>
            <w:rFonts w:ascii="Comic Sans MS" w:eastAsia="Times New Roman" w:hAnsi="Comic Sans MS" w:cs="Times New Roman"/>
            <w:sz w:val="24"/>
            <w:szCs w:val="24"/>
            <w:vertAlign w:val="superscript"/>
          </w:rPr>
          <w:t>[4]</w:t>
        </w:r>
      </w:hyperlink>
      <w:r>
        <w:rPr>
          <w:rFonts w:ascii="Comic Sans MS" w:eastAsia="Times New Roman" w:hAnsi="Comic Sans MS" w:cs="Times New Roman"/>
          <w:sz w:val="24"/>
          <w:szCs w:val="24"/>
        </w:rPr>
        <w:t xml:space="preserve"> Scholars were concerned chiefly with establishing language families and reconstructing prehistoric proto-languages, using the </w:t>
      </w:r>
      <w:hyperlink r:id="rId54" w:tooltip="Comparative method" w:history="1">
        <w:r>
          <w:rPr>
            <w:rFonts w:ascii="Comic Sans MS" w:eastAsia="Times New Roman" w:hAnsi="Comic Sans MS" w:cs="Times New Roman"/>
            <w:sz w:val="24"/>
            <w:szCs w:val="24"/>
          </w:rPr>
          <w:t>comparative method</w:t>
        </w:r>
      </w:hyperlink>
      <w:r>
        <w:rPr>
          <w:rFonts w:ascii="Comic Sans MS" w:eastAsia="Times New Roman" w:hAnsi="Comic Sans MS" w:cs="Times New Roman"/>
          <w:sz w:val="24"/>
          <w:szCs w:val="24"/>
        </w:rPr>
        <w:t xml:space="preserve"> and </w:t>
      </w:r>
      <w:hyperlink r:id="rId55" w:tooltip="Internal reconstruction" w:history="1">
        <w:r>
          <w:rPr>
            <w:rFonts w:ascii="Comic Sans MS" w:eastAsia="Times New Roman" w:hAnsi="Comic Sans MS" w:cs="Times New Roman"/>
            <w:sz w:val="24"/>
            <w:szCs w:val="24"/>
          </w:rPr>
          <w:t>internal reconstruction</w:t>
        </w:r>
      </w:hyperlink>
      <w:r>
        <w:rPr>
          <w:rFonts w:ascii="Comic Sans MS" w:eastAsia="Times New Roman" w:hAnsi="Comic Sans MS" w:cs="Times New Roman"/>
          <w:sz w:val="24"/>
          <w:szCs w:val="24"/>
        </w:rPr>
        <w:t xml:space="preserve">. </w:t>
      </w:r>
      <w:hyperlink r:id="rId56" w:anchor="cite_note-5" w:history="1">
        <w:r>
          <w:rPr>
            <w:rFonts w:ascii="Comic Sans MS" w:eastAsia="Times New Roman" w:hAnsi="Comic Sans MS" w:cs="Times New Roman"/>
            <w:sz w:val="24"/>
            <w:szCs w:val="24"/>
            <w:vertAlign w:val="superscript"/>
          </w:rPr>
          <w:t>[5]</w:t>
        </w:r>
      </w:hyperlink>
      <w:r>
        <w:rPr>
          <w:rFonts w:ascii="Comic Sans MS" w:eastAsia="Times New Roman" w:hAnsi="Comic Sans MS" w:cs="Times New Roman"/>
          <w:sz w:val="24"/>
          <w:szCs w:val="24"/>
        </w:rPr>
        <w:t xml:space="preserve"> The focus was initially on the well-known </w:t>
      </w:r>
      <w:hyperlink r:id="rId57" w:tooltip="Indo-European languages" w:history="1">
        <w:r>
          <w:rPr>
            <w:rFonts w:ascii="Comic Sans MS" w:eastAsia="Times New Roman" w:hAnsi="Comic Sans MS" w:cs="Times New Roman"/>
            <w:sz w:val="24"/>
            <w:szCs w:val="24"/>
          </w:rPr>
          <w:t>Indo-European languages</w:t>
        </w:r>
      </w:hyperlink>
      <w:r>
        <w:rPr>
          <w:rFonts w:ascii="Comic Sans MS" w:eastAsia="Times New Roman" w:hAnsi="Comic Sans MS" w:cs="Times New Roman"/>
          <w:sz w:val="24"/>
          <w:szCs w:val="24"/>
        </w:rPr>
        <w:t xml:space="preserve">, many of which had long written histories; the scholars also studied the </w:t>
      </w:r>
      <w:hyperlink r:id="rId58" w:tooltip="Uralic languages" w:history="1">
        <w:r>
          <w:rPr>
            <w:rFonts w:ascii="Comic Sans MS" w:eastAsia="Times New Roman" w:hAnsi="Comic Sans MS" w:cs="Times New Roman"/>
            <w:sz w:val="24"/>
            <w:szCs w:val="24"/>
          </w:rPr>
          <w:t>Uralic languages</w:t>
        </w:r>
      </w:hyperlink>
      <w:r>
        <w:rPr>
          <w:rFonts w:ascii="Comic Sans MS" w:eastAsia="Times New Roman" w:hAnsi="Comic Sans MS" w:cs="Times New Roman"/>
          <w:sz w:val="24"/>
          <w:szCs w:val="24"/>
        </w:rPr>
        <w:t xml:space="preserve">, another European language family for which less early written material exists. Since then, there has been significant comparative linguistic work expanding outside of European languages as well, such as on the </w:t>
      </w:r>
      <w:hyperlink r:id="rId59" w:tooltip="Austronesian languages" w:history="1">
        <w:r>
          <w:rPr>
            <w:rFonts w:ascii="Comic Sans MS" w:eastAsia="Times New Roman" w:hAnsi="Comic Sans MS" w:cs="Times New Roman"/>
            <w:sz w:val="24"/>
            <w:szCs w:val="24"/>
          </w:rPr>
          <w:t>Austronesian languages</w:t>
        </w:r>
      </w:hyperlink>
      <w:r>
        <w:rPr>
          <w:rFonts w:ascii="Comic Sans MS" w:eastAsia="Times New Roman" w:hAnsi="Comic Sans MS" w:cs="Times New Roman"/>
          <w:sz w:val="24"/>
          <w:szCs w:val="24"/>
        </w:rPr>
        <w:t xml:space="preserve"> and various families of </w:t>
      </w:r>
      <w:hyperlink r:id="rId60" w:tooltip="Native American languages" w:history="1">
        <w:r>
          <w:rPr>
            <w:rFonts w:ascii="Comic Sans MS" w:eastAsia="Times New Roman" w:hAnsi="Comic Sans MS" w:cs="Times New Roman"/>
            <w:sz w:val="24"/>
            <w:szCs w:val="24"/>
          </w:rPr>
          <w:t>Native American languages</w:t>
        </w:r>
      </w:hyperlink>
      <w:r>
        <w:rPr>
          <w:rFonts w:ascii="Comic Sans MS" w:eastAsia="Times New Roman" w:hAnsi="Comic Sans MS" w:cs="Times New Roman"/>
          <w:sz w:val="24"/>
          <w:szCs w:val="24"/>
        </w:rPr>
        <w:t>, among many others. Comparative linguistics is now, however, only a part of a more broadly conceived discipline of historical linguistics. For the Indo-European languages, comparative study is now a highly specialized field. Most research is being carried out on the subsequent development of these languages, in particular, the development of the modern standard varieties.</w:t>
      </w:r>
    </w:p>
    <w:p w14:paraId="7BED8F2C" w14:textId="77777777" w:rsidR="00AA2137" w:rsidRDefault="00000000">
      <w:pPr>
        <w:spacing w:before="100" w:beforeAutospacing="1" w:after="100" w:afterAutospacing="1" w:line="240" w:lineRule="auto"/>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Some scholars have undertaken studies attempting to establish super-families, linking, for example, Indo-European, Uralic, and other families into </w:t>
      </w:r>
      <w:hyperlink r:id="rId61" w:tooltip="Nostratic" w:history="1">
        <w:r>
          <w:rPr>
            <w:rFonts w:ascii="Comic Sans MS" w:eastAsia="Times New Roman" w:hAnsi="Comic Sans MS" w:cs="Times New Roman"/>
            <w:sz w:val="24"/>
            <w:szCs w:val="24"/>
          </w:rPr>
          <w:t>Nostratic</w:t>
        </w:r>
      </w:hyperlink>
      <w:r>
        <w:rPr>
          <w:rFonts w:ascii="Comic Sans MS" w:eastAsia="Times New Roman" w:hAnsi="Comic Sans MS" w:cs="Times New Roman"/>
          <w:sz w:val="24"/>
          <w:szCs w:val="24"/>
        </w:rPr>
        <w:t>. These attempts have not been accepted widely. The information necessary to establish relatedness becomes less available as the time depth is increased. The time-depth of linguistic methods is limited due to chance word resemblances and variations between language groups, but a limit of around 10,000 years is often assumed.</w:t>
      </w:r>
      <w:hyperlink r:id="rId62" w:anchor="cite_note-6" w:history="1">
        <w:r>
          <w:rPr>
            <w:rFonts w:ascii="Comic Sans MS" w:eastAsia="Times New Roman" w:hAnsi="Comic Sans MS" w:cs="Times New Roman"/>
            <w:sz w:val="24"/>
            <w:szCs w:val="24"/>
            <w:vertAlign w:val="superscript"/>
          </w:rPr>
          <w:t>[6]</w:t>
        </w:r>
      </w:hyperlink>
      <w:r>
        <w:rPr>
          <w:rFonts w:ascii="Comic Sans MS" w:eastAsia="Times New Roman" w:hAnsi="Comic Sans MS" w:cs="Times New Roman"/>
          <w:sz w:val="24"/>
          <w:szCs w:val="24"/>
        </w:rPr>
        <w:t xml:space="preserve"> The dating of the various proto-languages is also difficult; several methods are available for dating, but only approximate results can be obtained.</w:t>
      </w:r>
    </w:p>
    <w:p w14:paraId="639A9719" w14:textId="77777777" w:rsidR="00AA2137" w:rsidRDefault="00000000">
      <w:pPr>
        <w:spacing w:before="100" w:beforeAutospacing="1" w:after="100" w:afterAutospacing="1" w:line="240" w:lineRule="auto"/>
        <w:jc w:val="both"/>
        <w:outlineLvl w:val="1"/>
        <w:rPr>
          <w:rFonts w:ascii="Comic Sans MS" w:eastAsia="Times New Roman" w:hAnsi="Comic Sans MS" w:cs="Times New Roman"/>
          <w:b/>
          <w:bCs/>
          <w:sz w:val="24"/>
          <w:szCs w:val="24"/>
        </w:rPr>
      </w:pPr>
      <w:bookmarkStart w:id="10" w:name="_Toc495077084"/>
      <w:r>
        <w:rPr>
          <w:rFonts w:ascii="Comic Sans MS" w:eastAsia="Times New Roman" w:hAnsi="Comic Sans MS" w:cs="Times New Roman"/>
          <w:b/>
          <w:bCs/>
          <w:sz w:val="24"/>
          <w:szCs w:val="24"/>
        </w:rPr>
        <w:t>Diachronic and Synchronic Analysis</w:t>
      </w:r>
      <w:bookmarkEnd w:id="10"/>
    </w:p>
    <w:p w14:paraId="3CA38DB2" w14:textId="77777777" w:rsidR="00AA2137" w:rsidRDefault="00000000">
      <w:pPr>
        <w:spacing w:before="100" w:beforeAutospacing="1" w:after="100" w:afterAutospacing="1" w:line="240" w:lineRule="auto"/>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Initially, </w:t>
      </w:r>
      <w:r>
        <w:rPr>
          <w:rFonts w:ascii="Comic Sans MS" w:eastAsia="Times New Roman" w:hAnsi="Comic Sans MS" w:cs="Times New Roman"/>
          <w:i/>
          <w:iCs/>
          <w:sz w:val="24"/>
          <w:szCs w:val="24"/>
        </w:rPr>
        <w:t>all</w:t>
      </w:r>
      <w:r>
        <w:rPr>
          <w:rFonts w:ascii="Comic Sans MS" w:eastAsia="Times New Roman" w:hAnsi="Comic Sans MS" w:cs="Times New Roman"/>
          <w:sz w:val="24"/>
          <w:szCs w:val="24"/>
        </w:rPr>
        <w:t xml:space="preserve"> modern linguistics was historical in orientation. Even the study of modern dialects involved looking at their origins. </w:t>
      </w:r>
      <w:hyperlink r:id="rId63" w:tooltip="Ferdinand de Saussure" w:history="1">
        <w:r>
          <w:rPr>
            <w:rFonts w:ascii="Comic Sans MS" w:eastAsia="Times New Roman" w:hAnsi="Comic Sans MS" w:cs="Times New Roman"/>
            <w:sz w:val="24"/>
            <w:szCs w:val="24"/>
          </w:rPr>
          <w:t>Ferdinand de Saussure</w:t>
        </w:r>
      </w:hyperlink>
      <w:r>
        <w:rPr>
          <w:rFonts w:ascii="Comic Sans MS" w:eastAsia="Times New Roman" w:hAnsi="Comic Sans MS" w:cs="Times New Roman"/>
          <w:sz w:val="24"/>
          <w:szCs w:val="24"/>
        </w:rPr>
        <w:t xml:space="preserve">'s distinction between </w:t>
      </w:r>
      <w:hyperlink r:id="rId64" w:tooltip="Synchronic analysis (linguistics)" w:history="1">
        <w:r>
          <w:rPr>
            <w:rFonts w:ascii="Comic Sans MS" w:eastAsia="Times New Roman" w:hAnsi="Comic Sans MS" w:cs="Times New Roman"/>
            <w:sz w:val="24"/>
            <w:szCs w:val="24"/>
          </w:rPr>
          <w:t>synchronic</w:t>
        </w:r>
      </w:hyperlink>
      <w:r>
        <w:rPr>
          <w:rFonts w:ascii="Comic Sans MS" w:eastAsia="Times New Roman" w:hAnsi="Comic Sans MS" w:cs="Times New Roman"/>
          <w:sz w:val="24"/>
          <w:szCs w:val="24"/>
        </w:rPr>
        <w:t xml:space="preserve"> and diachronic linguistics is fundamental to the present day organization of the discipline. Primacy is accorded to synchronic linguistics, and </w:t>
      </w:r>
      <w:r>
        <w:rPr>
          <w:rFonts w:ascii="Comic Sans MS" w:eastAsia="Times New Roman" w:hAnsi="Comic Sans MS" w:cs="Times New Roman"/>
          <w:b/>
          <w:bCs/>
          <w:sz w:val="24"/>
          <w:szCs w:val="24"/>
        </w:rPr>
        <w:t>diachronic linguistics</w:t>
      </w:r>
      <w:r>
        <w:rPr>
          <w:rFonts w:ascii="Comic Sans MS" w:eastAsia="Times New Roman" w:hAnsi="Comic Sans MS" w:cs="Times New Roman"/>
          <w:sz w:val="24"/>
          <w:szCs w:val="24"/>
        </w:rPr>
        <w:t xml:space="preserve"> is defined as the study of successive synchronic stages. Saussure's clear demarcation, however, has had both defenders and critics.</w:t>
      </w:r>
    </w:p>
    <w:p w14:paraId="697FC9EA" w14:textId="77777777" w:rsidR="00AA2137" w:rsidRDefault="00000000">
      <w:pPr>
        <w:spacing w:before="100" w:beforeAutospacing="1" w:after="100" w:afterAutospacing="1" w:line="240" w:lineRule="auto"/>
        <w:jc w:val="both"/>
        <w:rPr>
          <w:rFonts w:ascii="Comic Sans MS" w:eastAsia="Times New Roman" w:hAnsi="Comic Sans MS" w:cs="Times New Roman"/>
          <w:sz w:val="24"/>
          <w:szCs w:val="24"/>
        </w:rPr>
      </w:pPr>
      <w:r>
        <w:rPr>
          <w:rFonts w:ascii="Comic Sans MS" w:eastAsia="Times New Roman" w:hAnsi="Comic Sans MS" w:cs="Times New Roman"/>
          <w:sz w:val="24"/>
          <w:szCs w:val="24"/>
        </w:rPr>
        <w:lastRenderedPageBreak/>
        <w:t xml:space="preserve">In linguistics, a </w:t>
      </w:r>
      <w:r>
        <w:rPr>
          <w:rFonts w:ascii="Comic Sans MS" w:eastAsia="Times New Roman" w:hAnsi="Comic Sans MS" w:cs="Times New Roman"/>
          <w:b/>
          <w:bCs/>
          <w:sz w:val="24"/>
          <w:szCs w:val="24"/>
        </w:rPr>
        <w:t>synchronic analysis</w:t>
      </w:r>
      <w:r>
        <w:rPr>
          <w:rFonts w:ascii="Comic Sans MS" w:eastAsia="Times New Roman" w:hAnsi="Comic Sans MS" w:cs="Times New Roman"/>
          <w:sz w:val="24"/>
          <w:szCs w:val="24"/>
        </w:rPr>
        <w:t xml:space="preserve"> is one that views linguistic phenomena only at a given time, usually the present, though a synchronic analysis of a historical language form is also possible. This may be distinguished from diachronic, which regards a phenomenon in terms of developments through time. Diachronic analysis is the main concern of historical linguistics; however, most other branches of linguistics are concerned with some form of synchronic analysis. The study of language change offers a valuable insight into the state of linguistic representation, and because all synchronic forms are the result of historically evolving diachronic changes, the ability to explain linguistic constructions necessitates a focus on diachronic processes.</w:t>
      </w:r>
      <w:hyperlink r:id="rId65" w:anchor="cite_note-7" w:history="1">
        <w:r>
          <w:rPr>
            <w:rFonts w:ascii="Comic Sans MS" w:eastAsia="Times New Roman" w:hAnsi="Comic Sans MS" w:cs="Times New Roman"/>
            <w:sz w:val="24"/>
            <w:szCs w:val="24"/>
            <w:vertAlign w:val="superscript"/>
          </w:rPr>
          <w:t>[7]</w:t>
        </w:r>
      </w:hyperlink>
    </w:p>
    <w:p w14:paraId="6672178F" w14:textId="77777777" w:rsidR="00AA2137" w:rsidRDefault="00000000">
      <w:pPr>
        <w:spacing w:before="100" w:beforeAutospacing="1" w:after="100" w:afterAutospacing="1" w:line="240" w:lineRule="auto"/>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In practice, a purely synchronic linguistics is not possible for any period before the invention of the </w:t>
      </w:r>
      <w:hyperlink r:id="rId66" w:tooltip="Phonograph" w:history="1">
        <w:r>
          <w:rPr>
            <w:rFonts w:ascii="Comic Sans MS" w:eastAsia="Times New Roman" w:hAnsi="Comic Sans MS" w:cs="Times New Roman"/>
            <w:sz w:val="24"/>
            <w:szCs w:val="24"/>
          </w:rPr>
          <w:t>gramophone</w:t>
        </w:r>
      </w:hyperlink>
      <w:r>
        <w:rPr>
          <w:rFonts w:ascii="Comic Sans MS" w:eastAsia="Times New Roman" w:hAnsi="Comic Sans MS" w:cs="Times New Roman"/>
          <w:sz w:val="24"/>
          <w:szCs w:val="24"/>
        </w:rPr>
        <w:t xml:space="preserve">, as written records always lag behind speech in reflecting linguistic developments. Written records are difficult to date accurately before the development of the modern </w:t>
      </w:r>
      <w:hyperlink r:id="rId67" w:tooltip="Title page" w:history="1">
        <w:r>
          <w:rPr>
            <w:rFonts w:ascii="Comic Sans MS" w:eastAsia="Times New Roman" w:hAnsi="Comic Sans MS" w:cs="Times New Roman"/>
            <w:sz w:val="24"/>
            <w:szCs w:val="24"/>
          </w:rPr>
          <w:t>title page</w:t>
        </w:r>
      </w:hyperlink>
      <w:r>
        <w:rPr>
          <w:rFonts w:ascii="Comic Sans MS" w:eastAsia="Times New Roman" w:hAnsi="Comic Sans MS" w:cs="Times New Roman"/>
          <w:sz w:val="24"/>
          <w:szCs w:val="24"/>
        </w:rPr>
        <w:t xml:space="preserve">. Often dating must rely on contextual historical evidence such as inscriptions, or, modern technology such as carbon dating can be used to ascertain dates of varying accuracy. Also, the work of </w:t>
      </w:r>
      <w:hyperlink r:id="rId68" w:tooltip="Sociolinguistics" w:history="1">
        <w:r>
          <w:rPr>
            <w:rFonts w:ascii="Comic Sans MS" w:eastAsia="Times New Roman" w:hAnsi="Comic Sans MS" w:cs="Times New Roman"/>
            <w:sz w:val="24"/>
            <w:szCs w:val="24"/>
          </w:rPr>
          <w:t>sociolinguists</w:t>
        </w:r>
      </w:hyperlink>
      <w:r>
        <w:rPr>
          <w:rFonts w:ascii="Comic Sans MS" w:eastAsia="Times New Roman" w:hAnsi="Comic Sans MS" w:cs="Times New Roman"/>
          <w:sz w:val="24"/>
          <w:szCs w:val="24"/>
        </w:rPr>
        <w:t xml:space="preserve"> on linguistic variation has shown synchronic states are not uniform: the speech habits of older and younger speakers differ in ways that point to language change. Synchronic variation is linguistic change in progress.</w:t>
      </w:r>
    </w:p>
    <w:p w14:paraId="41FEA4F6" w14:textId="77777777" w:rsidR="00AA2137" w:rsidRDefault="00000000">
      <w:pPr>
        <w:spacing w:before="100" w:beforeAutospacing="1" w:after="100" w:afterAutospacing="1" w:line="240" w:lineRule="auto"/>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Synchronic and diachronic approaches can reach quite different conclusions. For example, a </w:t>
      </w:r>
      <w:hyperlink r:id="rId69" w:tooltip="Germanic strong verb" w:history="1">
        <w:r>
          <w:rPr>
            <w:rFonts w:ascii="Comic Sans MS" w:eastAsia="Times New Roman" w:hAnsi="Comic Sans MS" w:cs="Times New Roman"/>
            <w:sz w:val="24"/>
            <w:szCs w:val="24"/>
          </w:rPr>
          <w:t>Germanic strong verb</w:t>
        </w:r>
      </w:hyperlink>
      <w:r>
        <w:rPr>
          <w:rFonts w:ascii="Comic Sans MS" w:eastAsia="Times New Roman" w:hAnsi="Comic Sans MS" w:cs="Times New Roman"/>
          <w:sz w:val="24"/>
          <w:szCs w:val="24"/>
        </w:rPr>
        <w:t xml:space="preserve"> like English </w:t>
      </w:r>
      <w:r>
        <w:rPr>
          <w:rFonts w:ascii="Comic Sans MS" w:eastAsia="Times New Roman" w:hAnsi="Comic Sans MS" w:cs="Times New Roman"/>
          <w:i/>
          <w:iCs/>
          <w:sz w:val="24"/>
          <w:szCs w:val="24"/>
        </w:rPr>
        <w:t>sing - sang - sung</w:t>
      </w:r>
      <w:r>
        <w:rPr>
          <w:rFonts w:ascii="Comic Sans MS" w:eastAsia="Times New Roman" w:hAnsi="Comic Sans MS" w:cs="Times New Roman"/>
          <w:sz w:val="24"/>
          <w:szCs w:val="24"/>
        </w:rPr>
        <w:t xml:space="preserve"> is </w:t>
      </w:r>
      <w:hyperlink r:id="rId70" w:tooltip="Regular verb" w:history="1">
        <w:r>
          <w:rPr>
            <w:rFonts w:ascii="Comic Sans MS" w:eastAsia="Times New Roman" w:hAnsi="Comic Sans MS" w:cs="Times New Roman"/>
            <w:sz w:val="24"/>
            <w:szCs w:val="24"/>
          </w:rPr>
          <w:t>irregular</w:t>
        </w:r>
      </w:hyperlink>
      <w:r>
        <w:rPr>
          <w:rFonts w:ascii="Comic Sans MS" w:eastAsia="Times New Roman" w:hAnsi="Comic Sans MS" w:cs="Times New Roman"/>
          <w:sz w:val="24"/>
          <w:szCs w:val="24"/>
        </w:rPr>
        <w:t xml:space="preserve"> when viewed synchronically: the native speaker's brain </w:t>
      </w:r>
      <w:hyperlink r:id="rId71" w:tooltip="Neurolinguistics" w:history="1">
        <w:r>
          <w:rPr>
            <w:rFonts w:ascii="Comic Sans MS" w:eastAsia="Times New Roman" w:hAnsi="Comic Sans MS" w:cs="Times New Roman"/>
            <w:sz w:val="24"/>
            <w:szCs w:val="24"/>
          </w:rPr>
          <w:t>processes</w:t>
        </w:r>
      </w:hyperlink>
      <w:r>
        <w:rPr>
          <w:rFonts w:ascii="Comic Sans MS" w:eastAsia="Times New Roman" w:hAnsi="Comic Sans MS" w:cs="Times New Roman"/>
          <w:sz w:val="24"/>
          <w:szCs w:val="24"/>
        </w:rPr>
        <w:t xml:space="preserve"> these as learned forms, whereas the derived forms of regular verbs are processed quite differently, by the application of productive rules (for example, adding </w:t>
      </w:r>
      <w:r>
        <w:rPr>
          <w:rFonts w:ascii="Comic Sans MS" w:eastAsia="Times New Roman" w:hAnsi="Comic Sans MS" w:cs="Times New Roman"/>
          <w:i/>
          <w:iCs/>
          <w:sz w:val="24"/>
          <w:szCs w:val="24"/>
        </w:rPr>
        <w:t>-ed</w:t>
      </w:r>
      <w:r>
        <w:rPr>
          <w:rFonts w:ascii="Comic Sans MS" w:eastAsia="Times New Roman" w:hAnsi="Comic Sans MS" w:cs="Times New Roman"/>
          <w:sz w:val="24"/>
          <w:szCs w:val="24"/>
        </w:rPr>
        <w:t xml:space="preserve"> to the basic form of a verb as in </w:t>
      </w:r>
      <w:r>
        <w:rPr>
          <w:rFonts w:ascii="Comic Sans MS" w:eastAsia="Times New Roman" w:hAnsi="Comic Sans MS" w:cs="Times New Roman"/>
          <w:i/>
          <w:iCs/>
          <w:sz w:val="24"/>
          <w:szCs w:val="24"/>
        </w:rPr>
        <w:t>walk - walked</w:t>
      </w:r>
      <w:r>
        <w:rPr>
          <w:rFonts w:ascii="Comic Sans MS" w:eastAsia="Times New Roman" w:hAnsi="Comic Sans MS" w:cs="Times New Roman"/>
          <w:sz w:val="24"/>
          <w:szCs w:val="24"/>
        </w:rPr>
        <w:t xml:space="preserve">). This is an insight of </w:t>
      </w:r>
      <w:hyperlink r:id="rId72" w:tooltip="Psycholinguistics" w:history="1">
        <w:r>
          <w:rPr>
            <w:rFonts w:ascii="Comic Sans MS" w:eastAsia="Times New Roman" w:hAnsi="Comic Sans MS" w:cs="Times New Roman"/>
            <w:sz w:val="24"/>
            <w:szCs w:val="24"/>
          </w:rPr>
          <w:t>psycholinguistics</w:t>
        </w:r>
      </w:hyperlink>
      <w:r>
        <w:rPr>
          <w:rFonts w:ascii="Comic Sans MS" w:eastAsia="Times New Roman" w:hAnsi="Comic Sans MS" w:cs="Times New Roman"/>
          <w:sz w:val="24"/>
          <w:szCs w:val="24"/>
        </w:rPr>
        <w:t xml:space="preserve">, relevant also for </w:t>
      </w:r>
      <w:hyperlink r:id="rId73" w:tooltip="Second language acquisition" w:history="1">
        <w:r>
          <w:rPr>
            <w:rFonts w:ascii="Comic Sans MS" w:eastAsia="Times New Roman" w:hAnsi="Comic Sans MS" w:cs="Times New Roman"/>
            <w:sz w:val="24"/>
            <w:szCs w:val="24"/>
          </w:rPr>
          <w:t>language didactics</w:t>
        </w:r>
      </w:hyperlink>
      <w:r>
        <w:rPr>
          <w:rFonts w:ascii="Comic Sans MS" w:eastAsia="Times New Roman" w:hAnsi="Comic Sans MS" w:cs="Times New Roman"/>
          <w:sz w:val="24"/>
          <w:szCs w:val="24"/>
        </w:rPr>
        <w:t xml:space="preserve">, both of which are synchronic disciplines. However, a diachronic analysis will show that the strong verb is the remnant of a fully regular system of internal vowel changes, in this case, namely, the </w:t>
      </w:r>
      <w:hyperlink r:id="rId74" w:tooltip="Indo-European ablaut" w:history="1">
        <w:r>
          <w:rPr>
            <w:rFonts w:ascii="Comic Sans MS" w:eastAsia="Times New Roman" w:hAnsi="Comic Sans MS" w:cs="Times New Roman"/>
            <w:sz w:val="24"/>
            <w:szCs w:val="24"/>
          </w:rPr>
          <w:t>Indo-European ablaut</w:t>
        </w:r>
      </w:hyperlink>
      <w:r>
        <w:rPr>
          <w:rFonts w:ascii="Comic Sans MS" w:eastAsia="Times New Roman" w:hAnsi="Comic Sans MS" w:cs="Times New Roman"/>
          <w:sz w:val="24"/>
          <w:szCs w:val="24"/>
        </w:rPr>
        <w:t>; historical linguistics seldom uses the category "</w:t>
      </w:r>
      <w:hyperlink r:id="rId75" w:tooltip="Irregular verb" w:history="1">
        <w:r>
          <w:rPr>
            <w:rFonts w:ascii="Comic Sans MS" w:eastAsia="Times New Roman" w:hAnsi="Comic Sans MS" w:cs="Times New Roman"/>
            <w:sz w:val="24"/>
            <w:szCs w:val="24"/>
          </w:rPr>
          <w:t>irregular verb</w:t>
        </w:r>
      </w:hyperlink>
      <w:r>
        <w:rPr>
          <w:rFonts w:ascii="Comic Sans MS" w:eastAsia="Times New Roman" w:hAnsi="Comic Sans MS" w:cs="Times New Roman"/>
          <w:sz w:val="24"/>
          <w:szCs w:val="24"/>
        </w:rPr>
        <w:t>".</w:t>
      </w:r>
    </w:p>
    <w:p w14:paraId="610B4D4D" w14:textId="77777777" w:rsidR="00AA2137" w:rsidRDefault="00000000">
      <w:pPr>
        <w:spacing w:before="100" w:beforeAutospacing="1" w:after="100" w:afterAutospacing="1" w:line="240" w:lineRule="auto"/>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The principal tools of research in diachronic linguistics are the </w:t>
      </w:r>
      <w:hyperlink r:id="rId76" w:tooltip="Comparative method" w:history="1">
        <w:r>
          <w:rPr>
            <w:rFonts w:ascii="Comic Sans MS" w:eastAsia="Times New Roman" w:hAnsi="Comic Sans MS" w:cs="Times New Roman"/>
            <w:sz w:val="24"/>
            <w:szCs w:val="24"/>
          </w:rPr>
          <w:t>comparative method</w:t>
        </w:r>
      </w:hyperlink>
      <w:r>
        <w:rPr>
          <w:rFonts w:ascii="Comic Sans MS" w:eastAsia="Times New Roman" w:hAnsi="Comic Sans MS" w:cs="Times New Roman"/>
          <w:sz w:val="24"/>
          <w:szCs w:val="24"/>
        </w:rPr>
        <w:t xml:space="preserve"> and the method of </w:t>
      </w:r>
      <w:hyperlink r:id="rId77" w:tooltip="Internal reconstruction" w:history="1">
        <w:r>
          <w:rPr>
            <w:rFonts w:ascii="Comic Sans MS" w:eastAsia="Times New Roman" w:hAnsi="Comic Sans MS" w:cs="Times New Roman"/>
            <w:sz w:val="24"/>
            <w:szCs w:val="24"/>
          </w:rPr>
          <w:t>internal reconstruction</w:t>
        </w:r>
      </w:hyperlink>
      <w:r>
        <w:rPr>
          <w:rFonts w:ascii="Comic Sans MS" w:eastAsia="Times New Roman" w:hAnsi="Comic Sans MS" w:cs="Times New Roman"/>
          <w:sz w:val="24"/>
          <w:szCs w:val="24"/>
        </w:rPr>
        <w:t xml:space="preserve">. Less-standard techniques, such as </w:t>
      </w:r>
      <w:hyperlink r:id="rId78" w:tooltip="Mass lexical comparison" w:history="1">
        <w:r>
          <w:rPr>
            <w:rFonts w:ascii="Comic Sans MS" w:eastAsia="Times New Roman" w:hAnsi="Comic Sans MS" w:cs="Times New Roman"/>
            <w:sz w:val="24"/>
            <w:szCs w:val="24"/>
          </w:rPr>
          <w:t>mass lexical comparison</w:t>
        </w:r>
      </w:hyperlink>
      <w:r>
        <w:rPr>
          <w:rFonts w:ascii="Comic Sans MS" w:eastAsia="Times New Roman" w:hAnsi="Comic Sans MS" w:cs="Times New Roman"/>
          <w:sz w:val="24"/>
          <w:szCs w:val="24"/>
        </w:rPr>
        <w:t>, are used by some linguists to overcome the limitations of the comparative method, but most linguists regard them as unreliable.</w:t>
      </w:r>
    </w:p>
    <w:p w14:paraId="09A17E4F" w14:textId="77777777" w:rsidR="00AA2137" w:rsidRDefault="00000000">
      <w:pPr>
        <w:spacing w:before="100" w:beforeAutospacing="1" w:after="100" w:afterAutospacing="1" w:line="240" w:lineRule="auto"/>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The findings of historical linguistics are often used as a basis for hypotheses about the groupings and movements of peoples, particularly in the prehistoric period. In </w:t>
      </w:r>
      <w:r>
        <w:rPr>
          <w:rFonts w:ascii="Comic Sans MS" w:eastAsia="Times New Roman" w:hAnsi="Comic Sans MS" w:cs="Times New Roman"/>
          <w:sz w:val="24"/>
          <w:szCs w:val="24"/>
        </w:rPr>
        <w:lastRenderedPageBreak/>
        <w:t xml:space="preserve">practice, however, it is often unclear how to integrate the linguistic evidence with the </w:t>
      </w:r>
      <w:hyperlink r:id="rId79" w:tooltip="Archaeological" w:history="1">
        <w:r>
          <w:rPr>
            <w:rFonts w:ascii="Comic Sans MS" w:eastAsia="Times New Roman" w:hAnsi="Comic Sans MS" w:cs="Times New Roman"/>
            <w:sz w:val="24"/>
            <w:szCs w:val="24"/>
          </w:rPr>
          <w:t>archaeological</w:t>
        </w:r>
      </w:hyperlink>
      <w:r>
        <w:rPr>
          <w:rFonts w:ascii="Comic Sans MS" w:eastAsia="Times New Roman" w:hAnsi="Comic Sans MS" w:cs="Times New Roman"/>
          <w:sz w:val="24"/>
          <w:szCs w:val="24"/>
        </w:rPr>
        <w:t xml:space="preserve"> or </w:t>
      </w:r>
      <w:hyperlink r:id="rId80" w:tooltip="Genetics" w:history="1">
        <w:r>
          <w:rPr>
            <w:rFonts w:ascii="Comic Sans MS" w:eastAsia="Times New Roman" w:hAnsi="Comic Sans MS" w:cs="Times New Roman"/>
            <w:sz w:val="24"/>
            <w:szCs w:val="24"/>
          </w:rPr>
          <w:t>genetic</w:t>
        </w:r>
      </w:hyperlink>
      <w:r>
        <w:rPr>
          <w:rFonts w:ascii="Comic Sans MS" w:eastAsia="Times New Roman" w:hAnsi="Comic Sans MS" w:cs="Times New Roman"/>
          <w:sz w:val="24"/>
          <w:szCs w:val="24"/>
        </w:rPr>
        <w:t xml:space="preserve"> evidence. For example, there are numerous theories concerning the homeland and early movements of the </w:t>
      </w:r>
      <w:hyperlink r:id="rId81" w:tooltip="Proto-Indo-Europeans" w:history="1">
        <w:r>
          <w:rPr>
            <w:rFonts w:ascii="Comic Sans MS" w:eastAsia="Times New Roman" w:hAnsi="Comic Sans MS" w:cs="Times New Roman"/>
            <w:sz w:val="24"/>
            <w:szCs w:val="24"/>
          </w:rPr>
          <w:t>Proto-Indo-Europeans</w:t>
        </w:r>
      </w:hyperlink>
      <w:r>
        <w:rPr>
          <w:rFonts w:ascii="Comic Sans MS" w:eastAsia="Times New Roman" w:hAnsi="Comic Sans MS" w:cs="Times New Roman"/>
          <w:sz w:val="24"/>
          <w:szCs w:val="24"/>
        </w:rPr>
        <w:t>, each with its own interpretation of the archaeological record.</w:t>
      </w:r>
    </w:p>
    <w:p w14:paraId="13774F6E" w14:textId="77777777" w:rsidR="00AA2137" w:rsidRDefault="00000000">
      <w:pPr>
        <w:spacing w:before="100" w:beforeAutospacing="1" w:after="100" w:afterAutospacing="1" w:line="240" w:lineRule="auto"/>
        <w:jc w:val="both"/>
        <w:outlineLvl w:val="2"/>
        <w:rPr>
          <w:rFonts w:ascii="Comic Sans MS" w:eastAsia="Times New Roman" w:hAnsi="Comic Sans MS" w:cs="Times New Roman"/>
          <w:b/>
          <w:bCs/>
          <w:sz w:val="24"/>
          <w:szCs w:val="24"/>
        </w:rPr>
      </w:pPr>
      <w:bookmarkStart w:id="11" w:name="_Toc495077085"/>
      <w:r>
        <w:rPr>
          <w:rFonts w:ascii="Comic Sans MS" w:eastAsia="Times New Roman" w:hAnsi="Comic Sans MS" w:cs="Times New Roman"/>
          <w:b/>
          <w:bCs/>
          <w:sz w:val="24"/>
          <w:szCs w:val="24"/>
        </w:rPr>
        <w:t>Comparative Linguistics</w:t>
      </w:r>
      <w:bookmarkEnd w:id="11"/>
    </w:p>
    <w:p w14:paraId="632EE150" w14:textId="77777777" w:rsidR="00AA2137" w:rsidRDefault="00000000">
      <w:pPr>
        <w:spacing w:before="100" w:beforeAutospacing="1" w:after="100" w:afterAutospacing="1" w:line="240" w:lineRule="auto"/>
        <w:jc w:val="both"/>
        <w:rPr>
          <w:rFonts w:ascii="Comic Sans MS" w:eastAsia="Times New Roman" w:hAnsi="Comic Sans MS" w:cs="Times New Roman"/>
          <w:sz w:val="24"/>
          <w:szCs w:val="24"/>
        </w:rPr>
      </w:pPr>
      <w:hyperlink r:id="rId82" w:tooltip="Comparative linguistics" w:history="1">
        <w:r>
          <w:rPr>
            <w:rFonts w:ascii="Comic Sans MS" w:eastAsia="Times New Roman" w:hAnsi="Comic Sans MS" w:cs="Times New Roman"/>
            <w:sz w:val="24"/>
            <w:szCs w:val="24"/>
          </w:rPr>
          <w:t>Comparative linguistics</w:t>
        </w:r>
      </w:hyperlink>
      <w:r>
        <w:rPr>
          <w:rFonts w:ascii="Comic Sans MS" w:eastAsia="Times New Roman" w:hAnsi="Comic Sans MS" w:cs="Times New Roman"/>
          <w:sz w:val="24"/>
          <w:szCs w:val="24"/>
        </w:rPr>
        <w:t xml:space="preserve"> (originally </w:t>
      </w:r>
      <w:r>
        <w:rPr>
          <w:rFonts w:ascii="Comic Sans MS" w:eastAsia="Times New Roman" w:hAnsi="Comic Sans MS" w:cs="Times New Roman"/>
          <w:b/>
          <w:bCs/>
          <w:sz w:val="24"/>
          <w:szCs w:val="24"/>
        </w:rPr>
        <w:t xml:space="preserve">comparative </w:t>
      </w:r>
      <w:hyperlink r:id="rId83" w:tooltip="Philology" w:history="1">
        <w:r>
          <w:rPr>
            <w:rFonts w:ascii="Comic Sans MS" w:eastAsia="Times New Roman" w:hAnsi="Comic Sans MS" w:cs="Times New Roman"/>
            <w:b/>
            <w:bCs/>
            <w:sz w:val="24"/>
            <w:szCs w:val="24"/>
          </w:rPr>
          <w:t>philology</w:t>
        </w:r>
      </w:hyperlink>
      <w:r>
        <w:rPr>
          <w:rFonts w:ascii="Comic Sans MS" w:eastAsia="Times New Roman" w:hAnsi="Comic Sans MS" w:cs="Times New Roman"/>
          <w:sz w:val="24"/>
          <w:szCs w:val="24"/>
        </w:rPr>
        <w:t xml:space="preserve">) is a branch of historical linguistics that is concerned with comparing languages in order to establish their historical relatedness. Languages may be related by convergence through </w:t>
      </w:r>
      <w:hyperlink r:id="rId84" w:tooltip="Borrowing (linguistics)" w:history="1">
        <w:r>
          <w:rPr>
            <w:rFonts w:ascii="Comic Sans MS" w:eastAsia="Times New Roman" w:hAnsi="Comic Sans MS" w:cs="Times New Roman"/>
            <w:sz w:val="24"/>
            <w:szCs w:val="24"/>
          </w:rPr>
          <w:t>borrowing</w:t>
        </w:r>
      </w:hyperlink>
      <w:r>
        <w:rPr>
          <w:rFonts w:ascii="Comic Sans MS" w:eastAsia="Times New Roman" w:hAnsi="Comic Sans MS" w:cs="Times New Roman"/>
          <w:sz w:val="24"/>
          <w:szCs w:val="24"/>
        </w:rPr>
        <w:t xml:space="preserve"> or by genetic descent, thus languages can change and are also able to cross-relate.</w:t>
      </w:r>
    </w:p>
    <w:p w14:paraId="1886964D" w14:textId="77777777" w:rsidR="00AA2137" w:rsidRDefault="00000000">
      <w:pPr>
        <w:spacing w:before="100" w:beforeAutospacing="1" w:after="100" w:afterAutospacing="1" w:line="240" w:lineRule="auto"/>
        <w:jc w:val="both"/>
        <w:rPr>
          <w:rFonts w:ascii="Comic Sans MS" w:eastAsia="Times New Roman" w:hAnsi="Comic Sans MS" w:cs="Times New Roman"/>
          <w:sz w:val="24"/>
          <w:szCs w:val="24"/>
        </w:rPr>
      </w:pPr>
      <w:hyperlink r:id="rId85" w:tooltip="Genetic relationship (linguistics)" w:history="1">
        <w:r>
          <w:rPr>
            <w:rFonts w:ascii="Comic Sans MS" w:eastAsia="Times New Roman" w:hAnsi="Comic Sans MS" w:cs="Times New Roman"/>
            <w:sz w:val="24"/>
            <w:szCs w:val="24"/>
          </w:rPr>
          <w:t>Genetic relatedness</w:t>
        </w:r>
      </w:hyperlink>
      <w:r>
        <w:rPr>
          <w:rFonts w:ascii="Comic Sans MS" w:eastAsia="Times New Roman" w:hAnsi="Comic Sans MS" w:cs="Times New Roman"/>
          <w:sz w:val="24"/>
          <w:szCs w:val="24"/>
        </w:rPr>
        <w:t xml:space="preserve"> implies a common origin or </w:t>
      </w:r>
      <w:hyperlink r:id="rId86" w:tooltip="Proto-language" w:history="1">
        <w:r>
          <w:rPr>
            <w:rFonts w:ascii="Comic Sans MS" w:eastAsia="Times New Roman" w:hAnsi="Comic Sans MS" w:cs="Times New Roman"/>
            <w:sz w:val="24"/>
            <w:szCs w:val="24"/>
          </w:rPr>
          <w:t>proto-language</w:t>
        </w:r>
      </w:hyperlink>
      <w:r>
        <w:rPr>
          <w:rFonts w:ascii="Comic Sans MS" w:eastAsia="Times New Roman" w:hAnsi="Comic Sans MS" w:cs="Times New Roman"/>
          <w:sz w:val="24"/>
          <w:szCs w:val="24"/>
        </w:rPr>
        <w:t xml:space="preserve">. Comparative linguistics has the goal of constructing </w:t>
      </w:r>
      <w:hyperlink r:id="rId87" w:tooltip="Language family" w:history="1">
        <w:r>
          <w:rPr>
            <w:rFonts w:ascii="Comic Sans MS" w:eastAsia="Times New Roman" w:hAnsi="Comic Sans MS" w:cs="Times New Roman"/>
            <w:sz w:val="24"/>
            <w:szCs w:val="24"/>
          </w:rPr>
          <w:t>language families</w:t>
        </w:r>
      </w:hyperlink>
      <w:r>
        <w:rPr>
          <w:rFonts w:ascii="Comic Sans MS" w:eastAsia="Times New Roman" w:hAnsi="Comic Sans MS" w:cs="Times New Roman"/>
          <w:sz w:val="24"/>
          <w:szCs w:val="24"/>
        </w:rPr>
        <w:t xml:space="preserve">, reconstructing proto-languages, and specifying the changes that have resulted in the documented languages. To maintain a clear distinction between </w:t>
      </w:r>
      <w:hyperlink r:id="rId88" w:tooltip="Attested language" w:history="1">
        <w:r>
          <w:rPr>
            <w:rFonts w:ascii="Comic Sans MS" w:eastAsia="Times New Roman" w:hAnsi="Comic Sans MS" w:cs="Times New Roman"/>
            <w:sz w:val="24"/>
            <w:szCs w:val="24"/>
          </w:rPr>
          <w:t>attested language</w:t>
        </w:r>
      </w:hyperlink>
      <w:r>
        <w:rPr>
          <w:rFonts w:ascii="Comic Sans MS" w:eastAsia="Times New Roman" w:hAnsi="Comic Sans MS" w:cs="Times New Roman"/>
          <w:sz w:val="24"/>
          <w:szCs w:val="24"/>
        </w:rPr>
        <w:t xml:space="preserve"> and reconstructed forms, comparative linguists prefix an asterisk to any form that is not found in surviving texts.</w:t>
      </w:r>
    </w:p>
    <w:p w14:paraId="7E40D273" w14:textId="77777777" w:rsidR="00AA2137" w:rsidRDefault="00000000">
      <w:pPr>
        <w:spacing w:before="100" w:beforeAutospacing="1" w:after="100" w:afterAutospacing="1" w:line="240" w:lineRule="auto"/>
        <w:jc w:val="both"/>
        <w:outlineLvl w:val="2"/>
        <w:rPr>
          <w:rFonts w:ascii="Comic Sans MS" w:eastAsia="Times New Roman" w:hAnsi="Comic Sans MS" w:cs="Times New Roman"/>
          <w:b/>
          <w:bCs/>
          <w:sz w:val="24"/>
          <w:szCs w:val="24"/>
        </w:rPr>
      </w:pPr>
      <w:bookmarkStart w:id="12" w:name="_Toc495077086"/>
      <w:r>
        <w:rPr>
          <w:rFonts w:ascii="Comic Sans MS" w:eastAsia="Times New Roman" w:hAnsi="Comic Sans MS" w:cs="Times New Roman"/>
          <w:b/>
          <w:bCs/>
          <w:sz w:val="24"/>
          <w:szCs w:val="24"/>
        </w:rPr>
        <w:t>Etymology</w:t>
      </w:r>
      <w:bookmarkEnd w:id="12"/>
    </w:p>
    <w:p w14:paraId="17D674C0" w14:textId="77777777" w:rsidR="00AA2137" w:rsidRDefault="00000000">
      <w:pPr>
        <w:spacing w:before="100" w:beforeAutospacing="1" w:after="100" w:afterAutospacing="1" w:line="240" w:lineRule="auto"/>
        <w:jc w:val="both"/>
        <w:rPr>
          <w:rFonts w:ascii="Comic Sans MS" w:eastAsia="Times New Roman" w:hAnsi="Comic Sans MS" w:cs="Times New Roman"/>
          <w:sz w:val="24"/>
          <w:szCs w:val="24"/>
        </w:rPr>
      </w:pPr>
      <w:hyperlink r:id="rId89" w:tooltip="Etymology" w:history="1">
        <w:r>
          <w:rPr>
            <w:rFonts w:ascii="Comic Sans MS" w:eastAsia="Times New Roman" w:hAnsi="Comic Sans MS" w:cs="Times New Roman"/>
            <w:sz w:val="24"/>
            <w:szCs w:val="24"/>
          </w:rPr>
          <w:t>Etymology</w:t>
        </w:r>
      </w:hyperlink>
      <w:r>
        <w:rPr>
          <w:rFonts w:ascii="Comic Sans MS" w:eastAsia="Times New Roman" w:hAnsi="Comic Sans MS" w:cs="Times New Roman"/>
          <w:sz w:val="24"/>
          <w:szCs w:val="24"/>
        </w:rPr>
        <w:t xml:space="preserve"> is the study of the </w:t>
      </w:r>
      <w:hyperlink r:id="rId90" w:tooltip="History" w:history="1">
        <w:r>
          <w:rPr>
            <w:rFonts w:ascii="Comic Sans MS" w:eastAsia="Times New Roman" w:hAnsi="Comic Sans MS" w:cs="Times New Roman"/>
            <w:sz w:val="24"/>
            <w:szCs w:val="24"/>
          </w:rPr>
          <w:t>history</w:t>
        </w:r>
      </w:hyperlink>
      <w:r>
        <w:rPr>
          <w:rFonts w:ascii="Comic Sans MS" w:eastAsia="Times New Roman" w:hAnsi="Comic Sans MS" w:cs="Times New Roman"/>
          <w:sz w:val="24"/>
          <w:szCs w:val="24"/>
        </w:rPr>
        <w:t xml:space="preserve"> of </w:t>
      </w:r>
      <w:hyperlink r:id="rId91" w:tooltip="Word" w:history="1">
        <w:r>
          <w:rPr>
            <w:rFonts w:ascii="Comic Sans MS" w:eastAsia="Times New Roman" w:hAnsi="Comic Sans MS" w:cs="Times New Roman"/>
            <w:sz w:val="24"/>
            <w:szCs w:val="24"/>
          </w:rPr>
          <w:t>words</w:t>
        </w:r>
      </w:hyperlink>
      <w:r>
        <w:rPr>
          <w:rFonts w:ascii="Comic Sans MS" w:eastAsia="Times New Roman" w:hAnsi="Comic Sans MS" w:cs="Times New Roman"/>
          <w:sz w:val="24"/>
          <w:szCs w:val="24"/>
        </w:rPr>
        <w:t xml:space="preserve">: when they entered a language, from what source, and how their form and meaning have changed over time. A word may enter a language as a </w:t>
      </w:r>
      <w:hyperlink r:id="rId92" w:tooltip="Loanword" w:history="1">
        <w:r>
          <w:rPr>
            <w:rFonts w:ascii="Comic Sans MS" w:eastAsia="Times New Roman" w:hAnsi="Comic Sans MS" w:cs="Times New Roman"/>
            <w:sz w:val="24"/>
            <w:szCs w:val="24"/>
          </w:rPr>
          <w:t>loanword</w:t>
        </w:r>
      </w:hyperlink>
      <w:r>
        <w:rPr>
          <w:rFonts w:ascii="Comic Sans MS" w:eastAsia="Times New Roman" w:hAnsi="Comic Sans MS" w:cs="Times New Roman"/>
          <w:sz w:val="24"/>
          <w:szCs w:val="24"/>
        </w:rPr>
        <w:t xml:space="preserve"> (as a word from one language adopted by speakers of another language), through </w:t>
      </w:r>
      <w:hyperlink r:id="rId93" w:tooltip="Derivational morphology" w:history="1">
        <w:r>
          <w:rPr>
            <w:rFonts w:ascii="Comic Sans MS" w:eastAsia="Times New Roman" w:hAnsi="Comic Sans MS" w:cs="Times New Roman"/>
            <w:sz w:val="24"/>
            <w:szCs w:val="24"/>
          </w:rPr>
          <w:t>derivational morphology</w:t>
        </w:r>
      </w:hyperlink>
      <w:r>
        <w:rPr>
          <w:rFonts w:ascii="Comic Sans MS" w:eastAsia="Times New Roman" w:hAnsi="Comic Sans MS" w:cs="Times New Roman"/>
          <w:sz w:val="24"/>
          <w:szCs w:val="24"/>
        </w:rPr>
        <w:t xml:space="preserve"> by combining pre-existing elements in the language, by a hybrid of these two processes called </w:t>
      </w:r>
      <w:hyperlink r:id="rId94" w:tooltip="Phono-semantic matching" w:history="1">
        <w:r>
          <w:rPr>
            <w:rFonts w:ascii="Comic Sans MS" w:eastAsia="Times New Roman" w:hAnsi="Comic Sans MS" w:cs="Times New Roman"/>
            <w:sz w:val="24"/>
            <w:szCs w:val="24"/>
          </w:rPr>
          <w:t>phono-semantic matching</w:t>
        </w:r>
      </w:hyperlink>
      <w:r>
        <w:rPr>
          <w:rFonts w:ascii="Comic Sans MS" w:eastAsia="Times New Roman" w:hAnsi="Comic Sans MS" w:cs="Times New Roman"/>
          <w:sz w:val="24"/>
          <w:szCs w:val="24"/>
        </w:rPr>
        <w:t>, or in several other minor ways.</w:t>
      </w:r>
    </w:p>
    <w:p w14:paraId="19499DAE" w14:textId="77777777" w:rsidR="00AA2137" w:rsidRDefault="00000000">
      <w:pPr>
        <w:spacing w:before="100" w:beforeAutospacing="1" w:after="100" w:afterAutospacing="1" w:line="240" w:lineRule="auto"/>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In languages with a long and detailed history, etymology makes use of </w:t>
      </w:r>
      <w:hyperlink r:id="rId95" w:tooltip="Philology" w:history="1">
        <w:r>
          <w:rPr>
            <w:rFonts w:ascii="Comic Sans MS" w:eastAsia="Times New Roman" w:hAnsi="Comic Sans MS" w:cs="Times New Roman"/>
            <w:sz w:val="24"/>
            <w:szCs w:val="24"/>
          </w:rPr>
          <w:t>philology</w:t>
        </w:r>
      </w:hyperlink>
      <w:r>
        <w:rPr>
          <w:rFonts w:ascii="Comic Sans MS" w:eastAsia="Times New Roman" w:hAnsi="Comic Sans MS" w:cs="Times New Roman"/>
          <w:sz w:val="24"/>
          <w:szCs w:val="24"/>
        </w:rPr>
        <w:t xml:space="preserve">, the study of how words change from culture to culture over time. Etymologists also apply the methods of </w:t>
      </w:r>
      <w:hyperlink r:id="rId96" w:tooltip="Comparative linguistics" w:history="1">
        <w:r>
          <w:rPr>
            <w:rFonts w:ascii="Comic Sans MS" w:eastAsia="Times New Roman" w:hAnsi="Comic Sans MS" w:cs="Times New Roman"/>
            <w:sz w:val="24"/>
            <w:szCs w:val="24"/>
          </w:rPr>
          <w:t>comparative linguistics</w:t>
        </w:r>
      </w:hyperlink>
      <w:r>
        <w:rPr>
          <w:rFonts w:ascii="Comic Sans MS" w:eastAsia="Times New Roman" w:hAnsi="Comic Sans MS" w:cs="Times New Roman"/>
          <w:sz w:val="24"/>
          <w:szCs w:val="24"/>
        </w:rPr>
        <w:t xml:space="preserve"> to reconstruct information about languages that are too old for any direct information (such as writing) to be known. By analyzing related languages with a technique known as the </w:t>
      </w:r>
      <w:hyperlink r:id="rId97" w:tooltip="Comparative method" w:history="1">
        <w:r>
          <w:rPr>
            <w:rFonts w:ascii="Comic Sans MS" w:eastAsia="Times New Roman" w:hAnsi="Comic Sans MS" w:cs="Times New Roman"/>
            <w:sz w:val="24"/>
            <w:szCs w:val="24"/>
          </w:rPr>
          <w:t>comparative method</w:t>
        </w:r>
      </w:hyperlink>
      <w:r>
        <w:rPr>
          <w:rFonts w:ascii="Comic Sans MS" w:eastAsia="Times New Roman" w:hAnsi="Comic Sans MS" w:cs="Times New Roman"/>
          <w:sz w:val="24"/>
          <w:szCs w:val="24"/>
        </w:rPr>
        <w:t xml:space="preserve">, linguists can make inferences, about their shared parent language and its vocabulary. In that way, </w:t>
      </w:r>
      <w:hyperlink r:id="rId98" w:tooltip="Root (linguistics)" w:history="1">
        <w:r>
          <w:rPr>
            <w:rFonts w:ascii="Comic Sans MS" w:eastAsia="Times New Roman" w:hAnsi="Comic Sans MS" w:cs="Times New Roman"/>
            <w:sz w:val="24"/>
            <w:szCs w:val="24"/>
          </w:rPr>
          <w:t>word roots</w:t>
        </w:r>
      </w:hyperlink>
      <w:r>
        <w:rPr>
          <w:rFonts w:ascii="Comic Sans MS" w:eastAsia="Times New Roman" w:hAnsi="Comic Sans MS" w:cs="Times New Roman"/>
          <w:sz w:val="24"/>
          <w:szCs w:val="24"/>
        </w:rPr>
        <w:t xml:space="preserve"> that can be traced all the way back to the origin of, for instance, the </w:t>
      </w:r>
      <w:hyperlink r:id="rId99" w:tooltip="Indo-European languages" w:history="1">
        <w:r>
          <w:rPr>
            <w:rFonts w:ascii="Comic Sans MS" w:eastAsia="Times New Roman" w:hAnsi="Comic Sans MS" w:cs="Times New Roman"/>
            <w:sz w:val="24"/>
            <w:szCs w:val="24"/>
          </w:rPr>
          <w:t>Indo-European</w:t>
        </w:r>
      </w:hyperlink>
      <w:r>
        <w:rPr>
          <w:rFonts w:ascii="Comic Sans MS" w:eastAsia="Times New Roman" w:hAnsi="Comic Sans MS" w:cs="Times New Roman"/>
          <w:sz w:val="24"/>
          <w:szCs w:val="24"/>
        </w:rPr>
        <w:t xml:space="preserve"> </w:t>
      </w:r>
      <w:hyperlink r:id="rId100" w:tooltip="Language family" w:history="1">
        <w:r>
          <w:rPr>
            <w:rFonts w:ascii="Comic Sans MS" w:eastAsia="Times New Roman" w:hAnsi="Comic Sans MS" w:cs="Times New Roman"/>
            <w:sz w:val="24"/>
            <w:szCs w:val="24"/>
          </w:rPr>
          <w:t>language family</w:t>
        </w:r>
      </w:hyperlink>
      <w:r>
        <w:rPr>
          <w:rFonts w:ascii="Comic Sans MS" w:eastAsia="Times New Roman" w:hAnsi="Comic Sans MS" w:cs="Times New Roman"/>
          <w:sz w:val="24"/>
          <w:szCs w:val="24"/>
        </w:rPr>
        <w:t xml:space="preserve"> have been found. Although originating in the philological tradition, much current etymological research is done in </w:t>
      </w:r>
      <w:hyperlink r:id="rId101" w:tooltip="Language family" w:history="1">
        <w:r>
          <w:rPr>
            <w:rFonts w:ascii="Comic Sans MS" w:eastAsia="Times New Roman" w:hAnsi="Comic Sans MS" w:cs="Times New Roman"/>
            <w:sz w:val="24"/>
            <w:szCs w:val="24"/>
          </w:rPr>
          <w:t>language families</w:t>
        </w:r>
      </w:hyperlink>
      <w:r>
        <w:rPr>
          <w:rFonts w:ascii="Comic Sans MS" w:eastAsia="Times New Roman" w:hAnsi="Comic Sans MS" w:cs="Times New Roman"/>
          <w:sz w:val="24"/>
          <w:szCs w:val="24"/>
        </w:rPr>
        <w:t xml:space="preserve"> for which little or no early documentation is available, such as </w:t>
      </w:r>
      <w:hyperlink r:id="rId102" w:tooltip="Uralic languages" w:history="1">
        <w:r>
          <w:rPr>
            <w:rFonts w:ascii="Comic Sans MS" w:eastAsia="Times New Roman" w:hAnsi="Comic Sans MS" w:cs="Times New Roman"/>
            <w:sz w:val="24"/>
            <w:szCs w:val="24"/>
          </w:rPr>
          <w:t>Uralic</w:t>
        </w:r>
      </w:hyperlink>
      <w:r>
        <w:rPr>
          <w:rFonts w:ascii="Comic Sans MS" w:eastAsia="Times New Roman" w:hAnsi="Comic Sans MS" w:cs="Times New Roman"/>
          <w:sz w:val="24"/>
          <w:szCs w:val="24"/>
        </w:rPr>
        <w:t xml:space="preserve"> and </w:t>
      </w:r>
      <w:hyperlink r:id="rId103" w:tooltip="Austronesian languages" w:history="1">
        <w:r>
          <w:rPr>
            <w:rFonts w:ascii="Comic Sans MS" w:eastAsia="Times New Roman" w:hAnsi="Comic Sans MS" w:cs="Times New Roman"/>
            <w:sz w:val="24"/>
            <w:szCs w:val="24"/>
          </w:rPr>
          <w:t>Austronesian</w:t>
        </w:r>
      </w:hyperlink>
      <w:r>
        <w:rPr>
          <w:rFonts w:ascii="Comic Sans MS" w:eastAsia="Times New Roman" w:hAnsi="Comic Sans MS" w:cs="Times New Roman"/>
          <w:sz w:val="24"/>
          <w:szCs w:val="24"/>
        </w:rPr>
        <w:t>.</w:t>
      </w:r>
    </w:p>
    <w:p w14:paraId="3832CAF8" w14:textId="77777777" w:rsidR="00AA2137" w:rsidRDefault="00000000">
      <w:pPr>
        <w:spacing w:before="100" w:beforeAutospacing="1" w:after="100" w:afterAutospacing="1" w:line="240" w:lineRule="auto"/>
        <w:jc w:val="both"/>
        <w:outlineLvl w:val="2"/>
        <w:rPr>
          <w:rFonts w:ascii="Comic Sans MS" w:eastAsia="Times New Roman" w:hAnsi="Comic Sans MS" w:cs="Times New Roman"/>
          <w:b/>
          <w:bCs/>
          <w:sz w:val="24"/>
          <w:szCs w:val="24"/>
        </w:rPr>
      </w:pPr>
      <w:bookmarkStart w:id="13" w:name="_Toc495077087"/>
      <w:r>
        <w:rPr>
          <w:rFonts w:ascii="Comic Sans MS" w:eastAsia="Times New Roman" w:hAnsi="Comic Sans MS" w:cs="Times New Roman"/>
          <w:b/>
          <w:bCs/>
          <w:sz w:val="24"/>
          <w:szCs w:val="24"/>
        </w:rPr>
        <w:lastRenderedPageBreak/>
        <w:t>Dialectology</w:t>
      </w:r>
      <w:bookmarkEnd w:id="13"/>
    </w:p>
    <w:p w14:paraId="0FA14CC3" w14:textId="77777777" w:rsidR="00AA2137" w:rsidRDefault="00000000">
      <w:pPr>
        <w:spacing w:before="100" w:beforeAutospacing="1" w:after="100" w:afterAutospacing="1" w:line="240" w:lineRule="auto"/>
        <w:jc w:val="both"/>
        <w:rPr>
          <w:rFonts w:ascii="Comic Sans MS" w:eastAsia="Times New Roman" w:hAnsi="Comic Sans MS" w:cs="Times New Roman"/>
          <w:sz w:val="24"/>
          <w:szCs w:val="24"/>
        </w:rPr>
      </w:pPr>
      <w:hyperlink r:id="rId104" w:tooltip="Dialectology" w:history="1">
        <w:r>
          <w:rPr>
            <w:rFonts w:ascii="Comic Sans MS" w:eastAsia="Times New Roman" w:hAnsi="Comic Sans MS" w:cs="Times New Roman"/>
            <w:sz w:val="24"/>
            <w:szCs w:val="24"/>
          </w:rPr>
          <w:t>Dialectology</w:t>
        </w:r>
      </w:hyperlink>
      <w:r>
        <w:rPr>
          <w:rFonts w:ascii="Comic Sans MS" w:eastAsia="Times New Roman" w:hAnsi="Comic Sans MS" w:cs="Times New Roman"/>
          <w:sz w:val="24"/>
          <w:szCs w:val="24"/>
        </w:rPr>
        <w:t xml:space="preserve"> is the scientific study of linguistic </w:t>
      </w:r>
      <w:hyperlink r:id="rId105" w:tooltip="Dialect" w:history="1">
        <w:r>
          <w:rPr>
            <w:rFonts w:ascii="Comic Sans MS" w:eastAsia="Times New Roman" w:hAnsi="Comic Sans MS" w:cs="Times New Roman"/>
            <w:sz w:val="24"/>
            <w:szCs w:val="24"/>
          </w:rPr>
          <w:t>dialect</w:t>
        </w:r>
      </w:hyperlink>
      <w:r>
        <w:rPr>
          <w:rFonts w:ascii="Comic Sans MS" w:eastAsia="Times New Roman" w:hAnsi="Comic Sans MS" w:cs="Times New Roman"/>
          <w:sz w:val="24"/>
          <w:szCs w:val="24"/>
        </w:rPr>
        <w:t xml:space="preserve">, the varieties of a language that are characteristic of particular groups, based primarily on geographic distribution and their associated features. This is in contrast to variations based on social factors, which are studied in </w:t>
      </w:r>
      <w:hyperlink r:id="rId106" w:tooltip="Sociolinguistics" w:history="1">
        <w:r>
          <w:rPr>
            <w:rFonts w:ascii="Comic Sans MS" w:eastAsia="Times New Roman" w:hAnsi="Comic Sans MS" w:cs="Times New Roman"/>
            <w:sz w:val="24"/>
            <w:szCs w:val="24"/>
          </w:rPr>
          <w:t>sociolinguistics</w:t>
        </w:r>
      </w:hyperlink>
      <w:r>
        <w:rPr>
          <w:rFonts w:ascii="Comic Sans MS" w:eastAsia="Times New Roman" w:hAnsi="Comic Sans MS" w:cs="Times New Roman"/>
          <w:sz w:val="24"/>
          <w:szCs w:val="24"/>
        </w:rPr>
        <w:t xml:space="preserve">, or variations based on time, which are studied in historical linguistics. Dialectology treats such topics as divergence of two local dialects from a common ancestor and </w:t>
      </w:r>
      <w:hyperlink r:id="rId107" w:tooltip="Descriptive linguistics" w:history="1">
        <w:r>
          <w:rPr>
            <w:rFonts w:ascii="Comic Sans MS" w:eastAsia="Times New Roman" w:hAnsi="Comic Sans MS" w:cs="Times New Roman"/>
            <w:sz w:val="24"/>
            <w:szCs w:val="24"/>
          </w:rPr>
          <w:t>synchronic variation</w:t>
        </w:r>
      </w:hyperlink>
      <w:r>
        <w:rPr>
          <w:rFonts w:ascii="Comic Sans MS" w:eastAsia="Times New Roman" w:hAnsi="Comic Sans MS" w:cs="Times New Roman"/>
          <w:sz w:val="24"/>
          <w:szCs w:val="24"/>
        </w:rPr>
        <w:t>.</w:t>
      </w:r>
    </w:p>
    <w:p w14:paraId="3A0A7EF3" w14:textId="77777777" w:rsidR="00AA2137" w:rsidRDefault="00000000">
      <w:pPr>
        <w:spacing w:before="100" w:beforeAutospacing="1" w:after="100" w:afterAutospacing="1" w:line="240" w:lineRule="auto"/>
        <w:jc w:val="both"/>
        <w:rPr>
          <w:rFonts w:ascii="Comic Sans MS" w:eastAsia="Times New Roman" w:hAnsi="Comic Sans MS" w:cs="Times New Roman"/>
          <w:sz w:val="24"/>
          <w:szCs w:val="24"/>
        </w:rPr>
      </w:pPr>
      <w:r>
        <w:rPr>
          <w:rFonts w:ascii="Comic Sans MS" w:eastAsia="Times New Roman" w:hAnsi="Comic Sans MS" w:cs="Times New Roman"/>
          <w:sz w:val="24"/>
          <w:szCs w:val="24"/>
        </w:rPr>
        <w:t>Dialectologists are concerned with grammatical features that correspond to regional areas. Thus, they are usually dealing with populations living in specific locales for generations without moving, but also with immigrant groups bringing their languages to new settlements.</w:t>
      </w:r>
    </w:p>
    <w:p w14:paraId="3FB50D44" w14:textId="77777777" w:rsidR="00AA2137" w:rsidRDefault="00000000">
      <w:pPr>
        <w:spacing w:before="100" w:beforeAutospacing="1" w:after="100" w:afterAutospacing="1" w:line="240" w:lineRule="auto"/>
        <w:jc w:val="both"/>
        <w:outlineLvl w:val="2"/>
        <w:rPr>
          <w:rFonts w:ascii="Comic Sans MS" w:eastAsia="Times New Roman" w:hAnsi="Comic Sans MS" w:cs="Times New Roman"/>
          <w:b/>
          <w:bCs/>
          <w:sz w:val="24"/>
          <w:szCs w:val="24"/>
        </w:rPr>
      </w:pPr>
      <w:bookmarkStart w:id="14" w:name="_Toc495077088"/>
      <w:r>
        <w:rPr>
          <w:rFonts w:ascii="Comic Sans MS" w:eastAsia="Times New Roman" w:hAnsi="Comic Sans MS" w:cs="Times New Roman"/>
          <w:b/>
          <w:bCs/>
          <w:sz w:val="24"/>
          <w:szCs w:val="24"/>
        </w:rPr>
        <w:t>Phonology</w:t>
      </w:r>
      <w:bookmarkEnd w:id="14"/>
    </w:p>
    <w:p w14:paraId="1FCAAD24" w14:textId="77777777" w:rsidR="00AA2137" w:rsidRDefault="00000000">
      <w:pPr>
        <w:spacing w:before="100" w:beforeAutospacing="1" w:after="100" w:afterAutospacing="1" w:line="240" w:lineRule="auto"/>
        <w:jc w:val="both"/>
        <w:rPr>
          <w:rFonts w:ascii="Comic Sans MS" w:eastAsia="Times New Roman" w:hAnsi="Comic Sans MS" w:cs="Times New Roman"/>
          <w:sz w:val="24"/>
          <w:szCs w:val="24"/>
        </w:rPr>
      </w:pPr>
      <w:hyperlink r:id="rId108" w:tooltip="Phonology" w:history="1">
        <w:r>
          <w:rPr>
            <w:rFonts w:ascii="Comic Sans MS" w:eastAsia="Times New Roman" w:hAnsi="Comic Sans MS" w:cs="Times New Roman"/>
            <w:sz w:val="24"/>
            <w:szCs w:val="24"/>
          </w:rPr>
          <w:t>Phonology</w:t>
        </w:r>
      </w:hyperlink>
      <w:r>
        <w:rPr>
          <w:rFonts w:ascii="Comic Sans MS" w:eastAsia="Times New Roman" w:hAnsi="Comic Sans MS" w:cs="Times New Roman"/>
          <w:sz w:val="24"/>
          <w:szCs w:val="24"/>
        </w:rPr>
        <w:t xml:space="preserve"> is a sub-field of linguistics which studies the </w:t>
      </w:r>
      <w:hyperlink r:id="rId109" w:tooltip="Sound" w:history="1">
        <w:r>
          <w:rPr>
            <w:rFonts w:ascii="Comic Sans MS" w:eastAsia="Times New Roman" w:hAnsi="Comic Sans MS" w:cs="Times New Roman"/>
            <w:sz w:val="24"/>
            <w:szCs w:val="24"/>
          </w:rPr>
          <w:t>sound</w:t>
        </w:r>
      </w:hyperlink>
      <w:r>
        <w:rPr>
          <w:rFonts w:ascii="Comic Sans MS" w:eastAsia="Times New Roman" w:hAnsi="Comic Sans MS" w:cs="Times New Roman"/>
          <w:sz w:val="24"/>
          <w:szCs w:val="24"/>
        </w:rPr>
        <w:t xml:space="preserve"> system of a specific language or set of languages. Whereas </w:t>
      </w:r>
      <w:hyperlink r:id="rId110" w:tooltip="Phonetics" w:history="1">
        <w:r>
          <w:rPr>
            <w:rFonts w:ascii="Comic Sans MS" w:eastAsia="Times New Roman" w:hAnsi="Comic Sans MS" w:cs="Times New Roman"/>
            <w:sz w:val="24"/>
            <w:szCs w:val="24"/>
          </w:rPr>
          <w:t>phonetics</w:t>
        </w:r>
      </w:hyperlink>
      <w:r>
        <w:rPr>
          <w:rFonts w:ascii="Comic Sans MS" w:eastAsia="Times New Roman" w:hAnsi="Comic Sans MS" w:cs="Times New Roman"/>
          <w:sz w:val="24"/>
          <w:szCs w:val="24"/>
        </w:rPr>
        <w:t xml:space="preserve"> is about the physical production and </w:t>
      </w:r>
      <w:hyperlink r:id="rId111" w:tooltip="Perception" w:history="1">
        <w:r>
          <w:rPr>
            <w:rFonts w:ascii="Comic Sans MS" w:eastAsia="Times New Roman" w:hAnsi="Comic Sans MS" w:cs="Times New Roman"/>
            <w:sz w:val="24"/>
            <w:szCs w:val="24"/>
          </w:rPr>
          <w:t>perception</w:t>
        </w:r>
      </w:hyperlink>
      <w:r>
        <w:rPr>
          <w:rFonts w:ascii="Comic Sans MS" w:eastAsia="Times New Roman" w:hAnsi="Comic Sans MS" w:cs="Times New Roman"/>
          <w:sz w:val="24"/>
          <w:szCs w:val="24"/>
        </w:rPr>
        <w:t xml:space="preserve"> of the sounds of speech, phonology describes the way sounds function within a given language or across languages.</w:t>
      </w:r>
    </w:p>
    <w:p w14:paraId="3D6103D6" w14:textId="77777777" w:rsidR="00AA2137" w:rsidRDefault="00000000">
      <w:pPr>
        <w:spacing w:before="100" w:beforeAutospacing="1" w:after="100" w:afterAutospacing="1" w:line="240" w:lineRule="auto"/>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An important part of phonology is studying which sounds are distinctive units within a language. For example, the "p" in "pin" is </w:t>
      </w:r>
      <w:hyperlink r:id="rId112" w:tooltip="Aspiration (phonetics)" w:history="1">
        <w:r>
          <w:rPr>
            <w:rFonts w:ascii="Comic Sans MS" w:eastAsia="Times New Roman" w:hAnsi="Comic Sans MS" w:cs="Times New Roman"/>
            <w:sz w:val="24"/>
            <w:szCs w:val="24"/>
          </w:rPr>
          <w:t>aspirated</w:t>
        </w:r>
      </w:hyperlink>
      <w:r>
        <w:rPr>
          <w:rFonts w:ascii="Comic Sans MS" w:eastAsia="Times New Roman" w:hAnsi="Comic Sans MS" w:cs="Times New Roman"/>
          <w:sz w:val="24"/>
          <w:szCs w:val="24"/>
        </w:rPr>
        <w:t xml:space="preserve">, but the "p" in "spin" is not. In English these two sounds are used in </w:t>
      </w:r>
      <w:hyperlink r:id="rId113" w:tooltip="Complementary distribution" w:history="1">
        <w:r>
          <w:rPr>
            <w:rFonts w:ascii="Comic Sans MS" w:eastAsia="Times New Roman" w:hAnsi="Comic Sans MS" w:cs="Times New Roman"/>
            <w:sz w:val="24"/>
            <w:szCs w:val="24"/>
          </w:rPr>
          <w:t>complementary distribution</w:t>
        </w:r>
      </w:hyperlink>
      <w:r>
        <w:rPr>
          <w:rFonts w:ascii="Comic Sans MS" w:eastAsia="Times New Roman" w:hAnsi="Comic Sans MS" w:cs="Times New Roman"/>
          <w:sz w:val="24"/>
          <w:szCs w:val="24"/>
        </w:rPr>
        <w:t xml:space="preserve"> and are not used to differentiate words so they are considered </w:t>
      </w:r>
      <w:hyperlink r:id="rId114" w:tooltip="Allophones" w:history="1">
        <w:r>
          <w:rPr>
            <w:rFonts w:ascii="Comic Sans MS" w:eastAsia="Times New Roman" w:hAnsi="Comic Sans MS" w:cs="Times New Roman"/>
            <w:sz w:val="24"/>
            <w:szCs w:val="24"/>
          </w:rPr>
          <w:t>allophones</w:t>
        </w:r>
      </w:hyperlink>
      <w:r>
        <w:rPr>
          <w:rFonts w:ascii="Comic Sans MS" w:eastAsia="Times New Roman" w:hAnsi="Comic Sans MS" w:cs="Times New Roman"/>
          <w:sz w:val="24"/>
          <w:szCs w:val="24"/>
        </w:rPr>
        <w:t xml:space="preserve"> of the same </w:t>
      </w:r>
      <w:hyperlink r:id="rId115" w:tooltip="Phoneme" w:history="1">
        <w:r>
          <w:rPr>
            <w:rFonts w:ascii="Comic Sans MS" w:eastAsia="Times New Roman" w:hAnsi="Comic Sans MS" w:cs="Times New Roman"/>
            <w:sz w:val="24"/>
            <w:szCs w:val="24"/>
          </w:rPr>
          <w:t>phoneme</w:t>
        </w:r>
      </w:hyperlink>
      <w:r>
        <w:rPr>
          <w:rFonts w:ascii="Comic Sans MS" w:eastAsia="Times New Roman" w:hAnsi="Comic Sans MS" w:cs="Times New Roman"/>
          <w:sz w:val="24"/>
          <w:szCs w:val="24"/>
        </w:rPr>
        <w:t xml:space="preserve">. In some other languages like </w:t>
      </w:r>
      <w:hyperlink r:id="rId116" w:tooltip="Thai language" w:history="1">
        <w:r>
          <w:rPr>
            <w:rFonts w:ascii="Comic Sans MS" w:eastAsia="Times New Roman" w:hAnsi="Comic Sans MS" w:cs="Times New Roman"/>
            <w:sz w:val="24"/>
            <w:szCs w:val="24"/>
          </w:rPr>
          <w:t>Thai</w:t>
        </w:r>
      </w:hyperlink>
      <w:r>
        <w:rPr>
          <w:rFonts w:ascii="Comic Sans MS" w:eastAsia="Times New Roman" w:hAnsi="Comic Sans MS" w:cs="Times New Roman"/>
          <w:sz w:val="24"/>
          <w:szCs w:val="24"/>
        </w:rPr>
        <w:t xml:space="preserve"> and </w:t>
      </w:r>
      <w:hyperlink r:id="rId117" w:tooltip="Quechua languages" w:history="1">
        <w:r>
          <w:rPr>
            <w:rFonts w:ascii="Comic Sans MS" w:eastAsia="Times New Roman" w:hAnsi="Comic Sans MS" w:cs="Times New Roman"/>
            <w:sz w:val="24"/>
            <w:szCs w:val="24"/>
          </w:rPr>
          <w:t>Quechua</w:t>
        </w:r>
      </w:hyperlink>
      <w:r>
        <w:rPr>
          <w:rFonts w:ascii="Comic Sans MS" w:eastAsia="Times New Roman" w:hAnsi="Comic Sans MS" w:cs="Times New Roman"/>
          <w:sz w:val="24"/>
          <w:szCs w:val="24"/>
        </w:rPr>
        <w:t xml:space="preserve">, the same difference of aspiration or non-aspiration differentiates words and so the two sounds (or </w:t>
      </w:r>
      <w:hyperlink r:id="rId118" w:tooltip="Phones" w:history="1">
        <w:r>
          <w:rPr>
            <w:rFonts w:ascii="Comic Sans MS" w:eastAsia="Times New Roman" w:hAnsi="Comic Sans MS" w:cs="Times New Roman"/>
            <w:sz w:val="24"/>
            <w:szCs w:val="24"/>
          </w:rPr>
          <w:t>phones</w:t>
        </w:r>
      </w:hyperlink>
      <w:r>
        <w:rPr>
          <w:rFonts w:ascii="Comic Sans MS" w:eastAsia="Times New Roman" w:hAnsi="Comic Sans MS" w:cs="Times New Roman"/>
          <w:sz w:val="24"/>
          <w:szCs w:val="24"/>
        </w:rPr>
        <w:t>) are therefore considered phonemes.</w:t>
      </w:r>
    </w:p>
    <w:p w14:paraId="4DDD06B4" w14:textId="77777777" w:rsidR="00AA2137" w:rsidRDefault="00000000">
      <w:pPr>
        <w:spacing w:before="100" w:beforeAutospacing="1" w:after="100" w:afterAutospacing="1" w:line="240" w:lineRule="auto"/>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In addition to the minimal meaningful sounds (the phonemes), phonology studies how sounds alternate, such as the /p/ in English, and topics such as </w:t>
      </w:r>
      <w:hyperlink r:id="rId119" w:tooltip="Syllable" w:history="1">
        <w:r>
          <w:rPr>
            <w:rFonts w:ascii="Comic Sans MS" w:eastAsia="Times New Roman" w:hAnsi="Comic Sans MS" w:cs="Times New Roman"/>
            <w:sz w:val="24"/>
            <w:szCs w:val="24"/>
          </w:rPr>
          <w:t>syllable</w:t>
        </w:r>
      </w:hyperlink>
      <w:r>
        <w:rPr>
          <w:rFonts w:ascii="Comic Sans MS" w:eastAsia="Times New Roman" w:hAnsi="Comic Sans MS" w:cs="Times New Roman"/>
          <w:sz w:val="24"/>
          <w:szCs w:val="24"/>
        </w:rPr>
        <w:t xml:space="preserve"> structure, </w:t>
      </w:r>
      <w:hyperlink r:id="rId120" w:tooltip="Stress (linguistics)" w:history="1">
        <w:r>
          <w:rPr>
            <w:rFonts w:ascii="Comic Sans MS" w:eastAsia="Times New Roman" w:hAnsi="Comic Sans MS" w:cs="Times New Roman"/>
            <w:sz w:val="24"/>
            <w:szCs w:val="24"/>
          </w:rPr>
          <w:t>stress</w:t>
        </w:r>
      </w:hyperlink>
      <w:r>
        <w:rPr>
          <w:rFonts w:ascii="Comic Sans MS" w:eastAsia="Times New Roman" w:hAnsi="Comic Sans MS" w:cs="Times New Roman"/>
          <w:sz w:val="24"/>
          <w:szCs w:val="24"/>
        </w:rPr>
        <w:t xml:space="preserve">, </w:t>
      </w:r>
      <w:hyperlink r:id="rId121" w:tooltip="Accent (dialect)" w:history="1">
        <w:r>
          <w:rPr>
            <w:rFonts w:ascii="Comic Sans MS" w:eastAsia="Times New Roman" w:hAnsi="Comic Sans MS" w:cs="Times New Roman"/>
            <w:sz w:val="24"/>
            <w:szCs w:val="24"/>
          </w:rPr>
          <w:t>accent</w:t>
        </w:r>
      </w:hyperlink>
      <w:r>
        <w:rPr>
          <w:rFonts w:ascii="Comic Sans MS" w:eastAsia="Times New Roman" w:hAnsi="Comic Sans MS" w:cs="Times New Roman"/>
          <w:sz w:val="24"/>
          <w:szCs w:val="24"/>
        </w:rPr>
        <w:t xml:space="preserve">, and </w:t>
      </w:r>
      <w:hyperlink r:id="rId122" w:tooltip="Intonation (linguistics)" w:history="1">
        <w:r>
          <w:rPr>
            <w:rFonts w:ascii="Comic Sans MS" w:eastAsia="Times New Roman" w:hAnsi="Comic Sans MS" w:cs="Times New Roman"/>
            <w:sz w:val="24"/>
            <w:szCs w:val="24"/>
          </w:rPr>
          <w:t>intonation</w:t>
        </w:r>
      </w:hyperlink>
      <w:r>
        <w:rPr>
          <w:rFonts w:ascii="Comic Sans MS" w:eastAsia="Times New Roman" w:hAnsi="Comic Sans MS" w:cs="Times New Roman"/>
          <w:sz w:val="24"/>
          <w:szCs w:val="24"/>
        </w:rPr>
        <w:t>.</w:t>
      </w:r>
    </w:p>
    <w:p w14:paraId="3356F8B0" w14:textId="77777777" w:rsidR="00AA2137" w:rsidRDefault="00000000">
      <w:pPr>
        <w:spacing w:before="100" w:beforeAutospacing="1" w:after="100" w:afterAutospacing="1" w:line="240" w:lineRule="auto"/>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The principles of phonological theory have also been applied to the analysis of </w:t>
      </w:r>
      <w:hyperlink r:id="rId123" w:tooltip="Sign language" w:history="1">
        <w:r>
          <w:rPr>
            <w:rFonts w:ascii="Comic Sans MS" w:eastAsia="Times New Roman" w:hAnsi="Comic Sans MS" w:cs="Times New Roman"/>
            <w:sz w:val="24"/>
            <w:szCs w:val="24"/>
          </w:rPr>
          <w:t>sign languages</w:t>
        </w:r>
      </w:hyperlink>
      <w:r>
        <w:rPr>
          <w:rFonts w:ascii="Comic Sans MS" w:eastAsia="Times New Roman" w:hAnsi="Comic Sans MS" w:cs="Times New Roman"/>
          <w:sz w:val="24"/>
          <w:szCs w:val="24"/>
        </w:rPr>
        <w:t xml:space="preserve">, but the phonological units do not consist of sounds. The principles of phonological analysis can be applied independently of </w:t>
      </w:r>
      <w:hyperlink r:id="rId124" w:tooltip="Modality (semiotics)" w:history="1">
        <w:r>
          <w:rPr>
            <w:rFonts w:ascii="Comic Sans MS" w:eastAsia="Times New Roman" w:hAnsi="Comic Sans MS" w:cs="Times New Roman"/>
            <w:sz w:val="24"/>
            <w:szCs w:val="24"/>
          </w:rPr>
          <w:t>modality</w:t>
        </w:r>
      </w:hyperlink>
      <w:r>
        <w:rPr>
          <w:rFonts w:ascii="Comic Sans MS" w:eastAsia="Times New Roman" w:hAnsi="Comic Sans MS" w:cs="Times New Roman"/>
          <w:sz w:val="24"/>
          <w:szCs w:val="24"/>
        </w:rPr>
        <w:t xml:space="preserve"> because they are designed to serve as general analytical tools, not language-specific ones.</w:t>
      </w:r>
    </w:p>
    <w:p w14:paraId="2A8F54DA" w14:textId="77777777" w:rsidR="00AA2137" w:rsidRDefault="00000000">
      <w:pPr>
        <w:spacing w:before="100" w:beforeAutospacing="1" w:after="100" w:afterAutospacing="1" w:line="240" w:lineRule="auto"/>
        <w:jc w:val="both"/>
        <w:outlineLvl w:val="2"/>
        <w:rPr>
          <w:rFonts w:ascii="Comic Sans MS" w:eastAsia="Times New Roman" w:hAnsi="Comic Sans MS" w:cs="Times New Roman"/>
          <w:b/>
          <w:bCs/>
          <w:sz w:val="24"/>
          <w:szCs w:val="24"/>
        </w:rPr>
      </w:pPr>
      <w:bookmarkStart w:id="15" w:name="_Toc495077089"/>
      <w:r>
        <w:rPr>
          <w:rFonts w:ascii="Comic Sans MS" w:eastAsia="Times New Roman" w:hAnsi="Comic Sans MS" w:cs="Times New Roman"/>
          <w:b/>
          <w:bCs/>
          <w:sz w:val="24"/>
          <w:szCs w:val="24"/>
        </w:rPr>
        <w:t>Morphology</w:t>
      </w:r>
      <w:bookmarkEnd w:id="15"/>
    </w:p>
    <w:p w14:paraId="57B6EBA9" w14:textId="77777777" w:rsidR="00AA2137" w:rsidRDefault="00000000">
      <w:pPr>
        <w:spacing w:before="100" w:beforeAutospacing="1" w:after="100" w:afterAutospacing="1" w:line="240" w:lineRule="auto"/>
        <w:jc w:val="both"/>
        <w:rPr>
          <w:rFonts w:ascii="Comic Sans MS" w:eastAsia="Times New Roman" w:hAnsi="Comic Sans MS" w:cs="Times New Roman"/>
          <w:sz w:val="24"/>
          <w:szCs w:val="24"/>
        </w:rPr>
      </w:pPr>
      <w:hyperlink r:id="rId125" w:tooltip="Morphology (linguistics)" w:history="1">
        <w:r>
          <w:rPr>
            <w:rFonts w:ascii="Comic Sans MS" w:eastAsia="Times New Roman" w:hAnsi="Comic Sans MS" w:cs="Times New Roman"/>
            <w:sz w:val="24"/>
            <w:szCs w:val="24"/>
          </w:rPr>
          <w:t>Morphology</w:t>
        </w:r>
      </w:hyperlink>
      <w:r>
        <w:rPr>
          <w:rFonts w:ascii="Comic Sans MS" w:eastAsia="Times New Roman" w:hAnsi="Comic Sans MS" w:cs="Times New Roman"/>
          <w:sz w:val="24"/>
          <w:szCs w:val="24"/>
        </w:rPr>
        <w:t xml:space="preserve"> is the study of the formal means of expression in a language; in the context of historical linguistics, how the formal means of expression change over time; for instance, languages with complex inflectional systems tend to be subject to a simplification process. This field studies the internal structure of words as a formal means of expression.</w:t>
      </w:r>
      <w:hyperlink r:id="rId126" w:anchor="cite_note-8" w:history="1">
        <w:r>
          <w:rPr>
            <w:rFonts w:ascii="Comic Sans MS" w:eastAsia="Times New Roman" w:hAnsi="Comic Sans MS" w:cs="Times New Roman"/>
            <w:sz w:val="24"/>
            <w:szCs w:val="24"/>
            <w:vertAlign w:val="superscript"/>
          </w:rPr>
          <w:t>[8]</w:t>
        </w:r>
      </w:hyperlink>
    </w:p>
    <w:p w14:paraId="1F7BA2A4" w14:textId="77777777" w:rsidR="00AA2137" w:rsidRDefault="00000000">
      <w:pPr>
        <w:spacing w:before="100" w:beforeAutospacing="1" w:after="100" w:afterAutospacing="1" w:line="240" w:lineRule="auto"/>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Words as units in the lexicon are the subject matter of </w:t>
      </w:r>
      <w:hyperlink r:id="rId127" w:tooltip="Lexicology" w:history="1">
        <w:r>
          <w:rPr>
            <w:rFonts w:ascii="Comic Sans MS" w:eastAsia="Times New Roman" w:hAnsi="Comic Sans MS" w:cs="Times New Roman"/>
            <w:sz w:val="24"/>
            <w:szCs w:val="24"/>
          </w:rPr>
          <w:t>lexicology</w:t>
        </w:r>
      </w:hyperlink>
      <w:r>
        <w:rPr>
          <w:rFonts w:ascii="Comic Sans MS" w:eastAsia="Times New Roman" w:hAnsi="Comic Sans MS" w:cs="Times New Roman"/>
          <w:sz w:val="24"/>
          <w:szCs w:val="24"/>
        </w:rPr>
        <w:t xml:space="preserve">. While words are generally accepted as being (with </w:t>
      </w:r>
      <w:hyperlink r:id="rId128" w:tooltip="Clitic" w:history="1">
        <w:r>
          <w:rPr>
            <w:rFonts w:ascii="Comic Sans MS" w:eastAsia="Times New Roman" w:hAnsi="Comic Sans MS" w:cs="Times New Roman"/>
            <w:sz w:val="24"/>
            <w:szCs w:val="24"/>
          </w:rPr>
          <w:t>clitics</w:t>
        </w:r>
      </w:hyperlink>
      <w:r>
        <w:rPr>
          <w:rFonts w:ascii="Comic Sans MS" w:eastAsia="Times New Roman" w:hAnsi="Comic Sans MS" w:cs="Times New Roman"/>
          <w:sz w:val="24"/>
          <w:szCs w:val="24"/>
        </w:rPr>
        <w:t xml:space="preserve">) the smallest units of </w:t>
      </w:r>
      <w:hyperlink r:id="rId129" w:tooltip="Syntax" w:history="1">
        <w:r>
          <w:rPr>
            <w:rFonts w:ascii="Comic Sans MS" w:eastAsia="Times New Roman" w:hAnsi="Comic Sans MS" w:cs="Times New Roman"/>
            <w:sz w:val="24"/>
            <w:szCs w:val="24"/>
          </w:rPr>
          <w:t>syntax</w:t>
        </w:r>
      </w:hyperlink>
      <w:r>
        <w:rPr>
          <w:rFonts w:ascii="Comic Sans MS" w:eastAsia="Times New Roman" w:hAnsi="Comic Sans MS" w:cs="Times New Roman"/>
          <w:sz w:val="24"/>
          <w:szCs w:val="24"/>
        </w:rPr>
        <w:t xml:space="preserve">, it is clear that, in most (if not all) languages, words can be related to other words by rules. The rules understood by the speaker reflect specific patterns (or regularities) in the way words are formed from smaller units and how those smaller units interact in speech. In this way, morphology is the branch of linguistics that studies patterns of word-formation within and across languages, and attempts to formulate rules that model the knowledge of the speakers of those languages, in the context of historical linguistics, how the means of expression change over time. See </w:t>
      </w:r>
      <w:hyperlink r:id="rId130" w:tooltip="Grammaticalisation" w:history="1">
        <w:proofErr w:type="spellStart"/>
        <w:r>
          <w:rPr>
            <w:rFonts w:ascii="Comic Sans MS" w:eastAsia="Times New Roman" w:hAnsi="Comic Sans MS" w:cs="Times New Roman"/>
            <w:sz w:val="24"/>
            <w:szCs w:val="24"/>
          </w:rPr>
          <w:t>grammaticalisation</w:t>
        </w:r>
        <w:proofErr w:type="spellEnd"/>
      </w:hyperlink>
      <w:r>
        <w:rPr>
          <w:rFonts w:ascii="Comic Sans MS" w:eastAsia="Times New Roman" w:hAnsi="Comic Sans MS" w:cs="Times New Roman"/>
          <w:sz w:val="24"/>
          <w:szCs w:val="24"/>
        </w:rPr>
        <w:t>.</w:t>
      </w:r>
    </w:p>
    <w:p w14:paraId="651B24CC" w14:textId="77777777" w:rsidR="00AA2137" w:rsidRDefault="00000000">
      <w:pPr>
        <w:spacing w:before="100" w:beforeAutospacing="1" w:after="100" w:afterAutospacing="1" w:line="240" w:lineRule="auto"/>
        <w:jc w:val="both"/>
        <w:outlineLvl w:val="2"/>
        <w:rPr>
          <w:rFonts w:ascii="Comic Sans MS" w:eastAsia="Times New Roman" w:hAnsi="Comic Sans MS" w:cs="Times New Roman"/>
          <w:b/>
          <w:bCs/>
          <w:sz w:val="24"/>
          <w:szCs w:val="24"/>
        </w:rPr>
      </w:pPr>
      <w:bookmarkStart w:id="16" w:name="_Toc495077090"/>
      <w:r>
        <w:rPr>
          <w:rFonts w:ascii="Comic Sans MS" w:eastAsia="Times New Roman" w:hAnsi="Comic Sans MS" w:cs="Times New Roman"/>
          <w:b/>
          <w:bCs/>
          <w:sz w:val="24"/>
          <w:szCs w:val="24"/>
        </w:rPr>
        <w:t>Syntax</w:t>
      </w:r>
      <w:bookmarkEnd w:id="16"/>
    </w:p>
    <w:p w14:paraId="5D5FA14A" w14:textId="77777777" w:rsidR="00AA2137" w:rsidRDefault="00000000">
      <w:pPr>
        <w:spacing w:before="100" w:beforeAutospacing="1" w:after="100" w:afterAutospacing="1" w:line="240" w:lineRule="auto"/>
        <w:jc w:val="both"/>
        <w:rPr>
          <w:rFonts w:ascii="Comic Sans MS" w:eastAsia="Times New Roman" w:hAnsi="Comic Sans MS" w:cs="Times New Roman"/>
          <w:sz w:val="24"/>
          <w:szCs w:val="24"/>
        </w:rPr>
      </w:pPr>
      <w:hyperlink r:id="rId131" w:tooltip="Syntax" w:history="1">
        <w:r>
          <w:rPr>
            <w:rFonts w:ascii="Comic Sans MS" w:eastAsia="Times New Roman" w:hAnsi="Comic Sans MS" w:cs="Times New Roman"/>
            <w:sz w:val="24"/>
            <w:szCs w:val="24"/>
          </w:rPr>
          <w:t>Syntax</w:t>
        </w:r>
      </w:hyperlink>
      <w:r>
        <w:rPr>
          <w:rFonts w:ascii="Comic Sans MS" w:eastAsia="Times New Roman" w:hAnsi="Comic Sans MS" w:cs="Times New Roman"/>
          <w:sz w:val="24"/>
          <w:szCs w:val="24"/>
        </w:rPr>
        <w:t xml:space="preserve"> is the study of the principles and rules for constructing </w:t>
      </w:r>
      <w:hyperlink r:id="rId132" w:tooltip="Sentence (linguistics)" w:history="1">
        <w:r>
          <w:rPr>
            <w:rFonts w:ascii="Comic Sans MS" w:eastAsia="Times New Roman" w:hAnsi="Comic Sans MS" w:cs="Times New Roman"/>
            <w:sz w:val="24"/>
            <w:szCs w:val="24"/>
          </w:rPr>
          <w:t>sentences</w:t>
        </w:r>
      </w:hyperlink>
      <w:r>
        <w:rPr>
          <w:rFonts w:ascii="Comic Sans MS" w:eastAsia="Times New Roman" w:hAnsi="Comic Sans MS" w:cs="Times New Roman"/>
          <w:sz w:val="24"/>
          <w:szCs w:val="24"/>
        </w:rPr>
        <w:t xml:space="preserve"> in </w:t>
      </w:r>
      <w:hyperlink r:id="rId133" w:tooltip="Natural language" w:history="1">
        <w:r>
          <w:rPr>
            <w:rFonts w:ascii="Comic Sans MS" w:eastAsia="Times New Roman" w:hAnsi="Comic Sans MS" w:cs="Times New Roman"/>
            <w:sz w:val="24"/>
            <w:szCs w:val="24"/>
          </w:rPr>
          <w:t>natural languages</w:t>
        </w:r>
      </w:hyperlink>
      <w:r>
        <w:rPr>
          <w:rFonts w:ascii="Comic Sans MS" w:eastAsia="Times New Roman" w:hAnsi="Comic Sans MS" w:cs="Times New Roman"/>
          <w:sz w:val="24"/>
          <w:szCs w:val="24"/>
        </w:rPr>
        <w:t xml:space="preserve">. The term </w:t>
      </w:r>
      <w:r>
        <w:rPr>
          <w:rFonts w:ascii="Comic Sans MS" w:eastAsia="Times New Roman" w:hAnsi="Comic Sans MS" w:cs="Times New Roman"/>
          <w:i/>
          <w:iCs/>
          <w:sz w:val="24"/>
          <w:szCs w:val="24"/>
        </w:rPr>
        <w:t>syntax</w:t>
      </w:r>
      <w:r>
        <w:rPr>
          <w:rFonts w:ascii="Comic Sans MS" w:eastAsia="Times New Roman" w:hAnsi="Comic Sans MS" w:cs="Times New Roman"/>
          <w:sz w:val="24"/>
          <w:szCs w:val="24"/>
        </w:rPr>
        <w:t xml:space="preserve"> is used to refer directly to the rules and principles that govern the sentence structure of any individual language, as in "the </w:t>
      </w:r>
      <w:hyperlink r:id="rId134" w:tooltip="Irish syntax" w:history="1">
        <w:r>
          <w:rPr>
            <w:rFonts w:ascii="Comic Sans MS" w:eastAsia="Times New Roman" w:hAnsi="Comic Sans MS" w:cs="Times New Roman"/>
            <w:sz w:val="24"/>
            <w:szCs w:val="24"/>
          </w:rPr>
          <w:t>syntax of Modern Irish</w:t>
        </w:r>
      </w:hyperlink>
      <w:r>
        <w:rPr>
          <w:rFonts w:ascii="Comic Sans MS" w:eastAsia="Times New Roman" w:hAnsi="Comic Sans MS" w:cs="Times New Roman"/>
          <w:sz w:val="24"/>
          <w:szCs w:val="24"/>
        </w:rPr>
        <w:t xml:space="preserve">". Modern researchers in syntax attempt to </w:t>
      </w:r>
      <w:hyperlink r:id="rId135" w:tooltip="Descriptive linguistics" w:history="1">
        <w:r>
          <w:rPr>
            <w:rFonts w:ascii="Comic Sans MS" w:eastAsia="Times New Roman" w:hAnsi="Comic Sans MS" w:cs="Times New Roman"/>
            <w:sz w:val="24"/>
            <w:szCs w:val="24"/>
          </w:rPr>
          <w:t>describe languages</w:t>
        </w:r>
      </w:hyperlink>
      <w:r>
        <w:rPr>
          <w:rFonts w:ascii="Comic Sans MS" w:eastAsia="Times New Roman" w:hAnsi="Comic Sans MS" w:cs="Times New Roman"/>
          <w:sz w:val="24"/>
          <w:szCs w:val="24"/>
        </w:rPr>
        <w:t xml:space="preserve"> in terms of such rules. Many professionals in this discipline attempt to find </w:t>
      </w:r>
      <w:hyperlink r:id="rId136" w:tooltip="Universal Grammar" w:history="1">
        <w:r>
          <w:rPr>
            <w:rFonts w:ascii="Comic Sans MS" w:eastAsia="Times New Roman" w:hAnsi="Comic Sans MS" w:cs="Times New Roman"/>
            <w:sz w:val="24"/>
            <w:szCs w:val="24"/>
          </w:rPr>
          <w:t>general rules</w:t>
        </w:r>
      </w:hyperlink>
      <w:r>
        <w:rPr>
          <w:rFonts w:ascii="Comic Sans MS" w:eastAsia="Times New Roman" w:hAnsi="Comic Sans MS" w:cs="Times New Roman"/>
          <w:sz w:val="24"/>
          <w:szCs w:val="24"/>
        </w:rPr>
        <w:t xml:space="preserve"> that apply to all natural languages in the context of historical linguistics, how characteristics of sentence structure in related languages changed over time. See </w:t>
      </w:r>
      <w:hyperlink r:id="rId137" w:tooltip="Grammaticalisation" w:history="1">
        <w:proofErr w:type="spellStart"/>
        <w:r>
          <w:rPr>
            <w:rFonts w:ascii="Comic Sans MS" w:eastAsia="Times New Roman" w:hAnsi="Comic Sans MS" w:cs="Times New Roman"/>
            <w:sz w:val="24"/>
            <w:szCs w:val="24"/>
          </w:rPr>
          <w:t>grammaticalisation</w:t>
        </w:r>
        <w:proofErr w:type="spellEnd"/>
      </w:hyperlink>
      <w:r>
        <w:rPr>
          <w:rFonts w:ascii="Comic Sans MS" w:eastAsia="Times New Roman" w:hAnsi="Comic Sans MS" w:cs="Times New Roman"/>
          <w:sz w:val="24"/>
          <w:szCs w:val="24"/>
        </w:rPr>
        <w:t>.</w:t>
      </w:r>
    </w:p>
    <w:p w14:paraId="38BB8566" w14:textId="77777777" w:rsidR="00AA2137" w:rsidRDefault="00AA2137">
      <w:pPr>
        <w:spacing w:before="100" w:beforeAutospacing="1" w:after="100" w:afterAutospacing="1" w:line="240" w:lineRule="auto"/>
        <w:jc w:val="both"/>
        <w:outlineLvl w:val="1"/>
        <w:rPr>
          <w:rFonts w:ascii="Comic Sans MS" w:eastAsia="Times New Roman" w:hAnsi="Comic Sans MS" w:cs="Times New Roman"/>
          <w:b/>
          <w:bCs/>
          <w:sz w:val="24"/>
          <w:szCs w:val="24"/>
        </w:rPr>
      </w:pPr>
    </w:p>
    <w:p w14:paraId="0CF97B04" w14:textId="77777777" w:rsidR="00AA2137" w:rsidRDefault="00000000">
      <w:pPr>
        <w:spacing w:before="100" w:beforeAutospacing="1" w:after="100" w:afterAutospacing="1" w:line="240" w:lineRule="auto"/>
        <w:jc w:val="both"/>
        <w:outlineLvl w:val="1"/>
        <w:rPr>
          <w:rFonts w:ascii="Comic Sans MS" w:eastAsia="Times New Roman" w:hAnsi="Comic Sans MS" w:cs="Times New Roman"/>
          <w:b/>
          <w:bCs/>
          <w:sz w:val="24"/>
          <w:szCs w:val="24"/>
        </w:rPr>
      </w:pPr>
      <w:bookmarkStart w:id="17" w:name="_Toc495077091"/>
      <w:r>
        <w:rPr>
          <w:rFonts w:ascii="Comic Sans MS" w:eastAsia="Times New Roman" w:hAnsi="Comic Sans MS" w:cs="Times New Roman"/>
          <w:b/>
          <w:bCs/>
          <w:sz w:val="24"/>
          <w:szCs w:val="24"/>
        </w:rPr>
        <w:t>Rates of Change and Varieties of Adaptation</w:t>
      </w:r>
      <w:bookmarkEnd w:id="17"/>
    </w:p>
    <w:p w14:paraId="59F0FD93" w14:textId="77777777" w:rsidR="00AA2137" w:rsidRDefault="00000000">
      <w:pPr>
        <w:spacing w:before="100" w:beforeAutospacing="1" w:after="100" w:afterAutospacing="1" w:line="240" w:lineRule="auto"/>
        <w:jc w:val="both"/>
        <w:rPr>
          <w:rFonts w:ascii="Comic Sans MS" w:eastAsia="Times New Roman" w:hAnsi="Comic Sans MS" w:cs="Times New Roman"/>
          <w:sz w:val="24"/>
          <w:szCs w:val="24"/>
        </w:rPr>
      </w:pPr>
      <w:r>
        <w:rPr>
          <w:rFonts w:ascii="Comic Sans MS" w:eastAsia="Times New Roman" w:hAnsi="Comic Sans MS" w:cs="Times New Roman"/>
          <w:sz w:val="24"/>
          <w:szCs w:val="24"/>
        </w:rPr>
        <w:t>Studies in historical linguistics often use the terms "</w:t>
      </w:r>
      <w:hyperlink r:id="rId138" w:tooltip="Conservative (language)" w:history="1">
        <w:r>
          <w:rPr>
            <w:rFonts w:ascii="Comic Sans MS" w:eastAsia="Times New Roman" w:hAnsi="Comic Sans MS" w:cs="Times New Roman"/>
            <w:sz w:val="24"/>
            <w:szCs w:val="24"/>
          </w:rPr>
          <w:t>conservative</w:t>
        </w:r>
      </w:hyperlink>
      <w:r>
        <w:rPr>
          <w:rFonts w:ascii="Comic Sans MS" w:eastAsia="Times New Roman" w:hAnsi="Comic Sans MS" w:cs="Times New Roman"/>
          <w:sz w:val="24"/>
          <w:szCs w:val="24"/>
        </w:rPr>
        <w:t xml:space="preserve">" or "innovative" to characterize the extent of change occurring in a particular language or dialect as compared with related varieties. In particular, a </w:t>
      </w:r>
      <w:r>
        <w:rPr>
          <w:rFonts w:ascii="Comic Sans MS" w:eastAsia="Times New Roman" w:hAnsi="Comic Sans MS" w:cs="Times New Roman"/>
          <w:i/>
          <w:iCs/>
          <w:sz w:val="24"/>
          <w:szCs w:val="24"/>
        </w:rPr>
        <w:t>conservative</w:t>
      </w:r>
      <w:r>
        <w:rPr>
          <w:rFonts w:ascii="Comic Sans MS" w:eastAsia="Times New Roman" w:hAnsi="Comic Sans MS" w:cs="Times New Roman"/>
          <w:sz w:val="24"/>
          <w:szCs w:val="24"/>
        </w:rPr>
        <w:t xml:space="preserve"> variety changes relatively less than an </w:t>
      </w:r>
      <w:r>
        <w:rPr>
          <w:rFonts w:ascii="Comic Sans MS" w:eastAsia="Times New Roman" w:hAnsi="Comic Sans MS" w:cs="Times New Roman"/>
          <w:i/>
          <w:iCs/>
          <w:sz w:val="24"/>
          <w:szCs w:val="24"/>
        </w:rPr>
        <w:t>innovative</w:t>
      </w:r>
      <w:r>
        <w:rPr>
          <w:rFonts w:ascii="Comic Sans MS" w:eastAsia="Times New Roman" w:hAnsi="Comic Sans MS" w:cs="Times New Roman"/>
          <w:sz w:val="24"/>
          <w:szCs w:val="24"/>
        </w:rPr>
        <w:t xml:space="preserve"> variety. These variations in plasticity are often related to the socio-economic situation of the language speakers. An example of an innovative language would be the </w:t>
      </w:r>
      <w:hyperlink r:id="rId139" w:tooltip="American English" w:history="1">
        <w:r>
          <w:rPr>
            <w:rFonts w:ascii="Comic Sans MS" w:eastAsia="Times New Roman" w:hAnsi="Comic Sans MS" w:cs="Times New Roman"/>
            <w:sz w:val="24"/>
            <w:szCs w:val="24"/>
          </w:rPr>
          <w:t>American English</w:t>
        </w:r>
      </w:hyperlink>
      <w:r>
        <w:rPr>
          <w:rFonts w:ascii="Comic Sans MS" w:eastAsia="Times New Roman" w:hAnsi="Comic Sans MS" w:cs="Times New Roman"/>
          <w:sz w:val="24"/>
          <w:szCs w:val="24"/>
        </w:rPr>
        <w:t xml:space="preserve"> language because of the vast number of speakers and the open interaction these speakers have with other language groups; these changes can be seen in the terms developed for business and </w:t>
      </w:r>
      <w:r>
        <w:rPr>
          <w:rFonts w:ascii="Comic Sans MS" w:eastAsia="Times New Roman" w:hAnsi="Comic Sans MS" w:cs="Times New Roman"/>
          <w:sz w:val="24"/>
          <w:szCs w:val="24"/>
        </w:rPr>
        <w:lastRenderedPageBreak/>
        <w:t>marketing, among other fields such as technology. The converse of the innovative language is the conservative language, and these are generally defined by their static nature and imperviousness to outside influences. Most of these languages are spoken in secluded areas that lack any other primary language speaking population, however this is not a guarantee. These descriptive terms carry no value judgment in linguistic studies, and are not used to determine any form of worthiness a language has compared to any other language.</w:t>
      </w:r>
    </w:p>
    <w:p w14:paraId="0D3CE84B" w14:textId="77777777" w:rsidR="00AA2137" w:rsidRDefault="00000000">
      <w:pPr>
        <w:spacing w:before="100" w:beforeAutospacing="1" w:after="100" w:afterAutospacing="1" w:line="240" w:lineRule="auto"/>
        <w:jc w:val="both"/>
        <w:rPr>
          <w:rFonts w:ascii="Comic Sans MS" w:eastAsia="Times New Roman" w:hAnsi="Comic Sans MS" w:cs="Times New Roman"/>
          <w:sz w:val="24"/>
          <w:szCs w:val="24"/>
        </w:rPr>
      </w:pPr>
      <w:r>
        <w:rPr>
          <w:rFonts w:ascii="Comic Sans MS" w:eastAsia="Times New Roman" w:hAnsi="Comic Sans MS" w:cs="Times New Roman"/>
          <w:sz w:val="24"/>
          <w:szCs w:val="24"/>
        </w:rPr>
        <w:t>A particularly conservative variety that preserves features that have long since vanished elsewhere is sometimes said to be "</w:t>
      </w:r>
      <w:hyperlink r:id="rId140" w:tooltip="Archaism" w:history="1">
        <w:r>
          <w:rPr>
            <w:rFonts w:ascii="Comic Sans MS" w:eastAsia="Times New Roman" w:hAnsi="Comic Sans MS" w:cs="Times New Roman"/>
            <w:sz w:val="24"/>
            <w:szCs w:val="24"/>
          </w:rPr>
          <w:t>archaic</w:t>
        </w:r>
      </w:hyperlink>
      <w:r>
        <w:rPr>
          <w:rFonts w:ascii="Comic Sans MS" w:eastAsia="Times New Roman" w:hAnsi="Comic Sans MS" w:cs="Times New Roman"/>
          <w:sz w:val="24"/>
          <w:szCs w:val="24"/>
        </w:rPr>
        <w:t xml:space="preserve">". While there are few examples of archaic language in modern society, some have survived in </w:t>
      </w:r>
      <w:hyperlink r:id="rId141" w:tooltip="Set phrase" w:history="1">
        <w:r>
          <w:rPr>
            <w:rFonts w:ascii="Comic Sans MS" w:eastAsia="Times New Roman" w:hAnsi="Comic Sans MS" w:cs="Times New Roman"/>
            <w:sz w:val="24"/>
            <w:szCs w:val="24"/>
          </w:rPr>
          <w:t>set phrases</w:t>
        </w:r>
      </w:hyperlink>
      <w:r>
        <w:rPr>
          <w:rFonts w:ascii="Comic Sans MS" w:eastAsia="Times New Roman" w:hAnsi="Comic Sans MS" w:cs="Times New Roman"/>
          <w:sz w:val="24"/>
          <w:szCs w:val="24"/>
        </w:rPr>
        <w:t xml:space="preserve"> or in nursery rhymes.</w:t>
      </w:r>
    </w:p>
    <w:p w14:paraId="74A82A55" w14:textId="77777777" w:rsidR="00AA2137" w:rsidRDefault="00000000">
      <w:pPr>
        <w:spacing w:before="100" w:beforeAutospacing="1" w:after="100" w:afterAutospacing="1" w:line="240" w:lineRule="auto"/>
        <w:jc w:val="both"/>
        <w:outlineLvl w:val="1"/>
        <w:rPr>
          <w:rFonts w:ascii="Comic Sans MS" w:eastAsia="Times New Roman" w:hAnsi="Comic Sans MS" w:cs="Times New Roman"/>
          <w:b/>
          <w:bCs/>
          <w:sz w:val="24"/>
          <w:szCs w:val="24"/>
        </w:rPr>
      </w:pPr>
      <w:bookmarkStart w:id="18" w:name="_Toc495077092"/>
      <w:r>
        <w:rPr>
          <w:rFonts w:ascii="Comic Sans MS" w:eastAsia="Times New Roman" w:hAnsi="Comic Sans MS" w:cs="Times New Roman"/>
          <w:b/>
          <w:bCs/>
          <w:sz w:val="24"/>
          <w:szCs w:val="24"/>
        </w:rPr>
        <w:t>Evolutionary Context</w:t>
      </w:r>
      <w:bookmarkEnd w:id="18"/>
    </w:p>
    <w:p w14:paraId="726CFBB5" w14:textId="77777777" w:rsidR="00AA2137" w:rsidRDefault="00000000">
      <w:pPr>
        <w:spacing w:before="100" w:beforeAutospacing="1" w:after="100" w:afterAutospacing="1" w:line="240" w:lineRule="auto"/>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In terms of </w:t>
      </w:r>
      <w:hyperlink r:id="rId142" w:tooltip="Evolution (term)" w:history="1">
        <w:r>
          <w:rPr>
            <w:rFonts w:ascii="Comic Sans MS" w:eastAsia="Times New Roman" w:hAnsi="Comic Sans MS" w:cs="Times New Roman"/>
            <w:sz w:val="24"/>
            <w:szCs w:val="24"/>
          </w:rPr>
          <w:t>evolutionary</w:t>
        </w:r>
      </w:hyperlink>
      <w:r>
        <w:rPr>
          <w:rFonts w:ascii="Comic Sans MS" w:eastAsia="Times New Roman" w:hAnsi="Comic Sans MS" w:cs="Times New Roman"/>
          <w:sz w:val="24"/>
          <w:szCs w:val="24"/>
        </w:rPr>
        <w:t xml:space="preserve"> theory, historical linguistics (as opposed to research into the </w:t>
      </w:r>
      <w:hyperlink r:id="rId143" w:tooltip="Origin of language" w:history="1">
        <w:r>
          <w:rPr>
            <w:rFonts w:ascii="Comic Sans MS" w:eastAsia="Times New Roman" w:hAnsi="Comic Sans MS" w:cs="Times New Roman"/>
            <w:sz w:val="24"/>
            <w:szCs w:val="24"/>
          </w:rPr>
          <w:t>origins of human language</w:t>
        </w:r>
      </w:hyperlink>
      <w:r>
        <w:rPr>
          <w:rFonts w:ascii="Comic Sans MS" w:eastAsia="Times New Roman" w:hAnsi="Comic Sans MS" w:cs="Times New Roman"/>
          <w:sz w:val="24"/>
          <w:szCs w:val="24"/>
        </w:rPr>
        <w:t xml:space="preserve">) studies </w:t>
      </w:r>
      <w:hyperlink r:id="rId144" w:tooltip="Jean-Baptiste Lamarck" w:history="1">
        <w:r>
          <w:rPr>
            <w:rFonts w:ascii="Comic Sans MS" w:eastAsia="Times New Roman" w:hAnsi="Comic Sans MS" w:cs="Times New Roman"/>
            <w:sz w:val="24"/>
            <w:szCs w:val="24"/>
          </w:rPr>
          <w:t>Lamarckian</w:t>
        </w:r>
      </w:hyperlink>
      <w:r>
        <w:rPr>
          <w:rFonts w:ascii="Comic Sans MS" w:eastAsia="Times New Roman" w:hAnsi="Comic Sans MS" w:cs="Times New Roman"/>
          <w:sz w:val="24"/>
          <w:szCs w:val="24"/>
        </w:rPr>
        <w:t xml:space="preserve"> </w:t>
      </w:r>
      <w:hyperlink r:id="rId145" w:tooltip="Inheritance of acquired characteristics" w:history="1">
        <w:r>
          <w:rPr>
            <w:rFonts w:ascii="Comic Sans MS" w:eastAsia="Times New Roman" w:hAnsi="Comic Sans MS" w:cs="Times New Roman"/>
            <w:sz w:val="24"/>
            <w:szCs w:val="24"/>
          </w:rPr>
          <w:t>acquired characteristics</w:t>
        </w:r>
      </w:hyperlink>
      <w:r>
        <w:rPr>
          <w:rFonts w:ascii="Comic Sans MS" w:eastAsia="Times New Roman" w:hAnsi="Comic Sans MS" w:cs="Times New Roman"/>
          <w:sz w:val="24"/>
          <w:szCs w:val="24"/>
        </w:rPr>
        <w:t xml:space="preserve"> of languages.</w:t>
      </w:r>
      <w:hyperlink r:id="rId146" w:anchor="cite_note-9" w:history="1">
        <w:r>
          <w:rPr>
            <w:rFonts w:ascii="Comic Sans MS" w:eastAsia="Times New Roman" w:hAnsi="Comic Sans MS" w:cs="Times New Roman"/>
            <w:sz w:val="24"/>
            <w:szCs w:val="24"/>
            <w:vertAlign w:val="superscript"/>
          </w:rPr>
          <w:t>[9]</w:t>
        </w:r>
      </w:hyperlink>
    </w:p>
    <w:p w14:paraId="5A014045" w14:textId="77777777" w:rsidR="00AA2137" w:rsidRDefault="00000000">
      <w:pPr>
        <w:spacing w:before="100" w:beforeAutospacing="1" w:after="100" w:afterAutospacing="1" w:line="240" w:lineRule="auto"/>
        <w:jc w:val="both"/>
        <w:outlineLvl w:val="1"/>
        <w:rPr>
          <w:rFonts w:ascii="Comic Sans MS" w:eastAsia="Times New Roman" w:hAnsi="Comic Sans MS" w:cs="Times New Roman"/>
          <w:b/>
          <w:bCs/>
          <w:sz w:val="24"/>
          <w:szCs w:val="24"/>
        </w:rPr>
      </w:pPr>
      <w:bookmarkStart w:id="19" w:name="_Toc495077093"/>
      <w:r>
        <w:rPr>
          <w:rFonts w:ascii="Comic Sans MS" w:eastAsia="Times New Roman" w:hAnsi="Comic Sans MS" w:cs="Times New Roman"/>
          <w:b/>
          <w:bCs/>
          <w:sz w:val="24"/>
          <w:szCs w:val="24"/>
        </w:rPr>
        <w:t>Citations and notes</w:t>
      </w:r>
      <w:bookmarkEnd w:id="19"/>
    </w:p>
    <w:p w14:paraId="7D0B7818" w14:textId="77777777" w:rsidR="00AA2137" w:rsidRDefault="00000000">
      <w:pPr>
        <w:pStyle w:val="ListParagraph"/>
        <w:numPr>
          <w:ilvl w:val="0"/>
          <w:numId w:val="7"/>
        </w:numPr>
        <w:spacing w:after="0" w:line="240" w:lineRule="auto"/>
        <w:jc w:val="both"/>
        <w:rPr>
          <w:rFonts w:ascii="Comic Sans MS" w:eastAsia="Times New Roman" w:hAnsi="Comic Sans MS" w:cs="Times New Roman"/>
          <w:sz w:val="24"/>
          <w:szCs w:val="24"/>
        </w:rPr>
      </w:pPr>
      <w:hyperlink r:id="rId147" w:anchor="CITEREFBynon1977" w:history="1">
        <w:r>
          <w:rPr>
            <w:rFonts w:ascii="Comic Sans MS" w:eastAsia="Times New Roman" w:hAnsi="Comic Sans MS" w:cs="Times New Roman"/>
            <w:sz w:val="24"/>
            <w:szCs w:val="24"/>
          </w:rPr>
          <w:t>Bynon 1977</w:t>
        </w:r>
      </w:hyperlink>
      <w:r>
        <w:rPr>
          <w:rFonts w:ascii="Comic Sans MS" w:eastAsia="Times New Roman" w:hAnsi="Comic Sans MS" w:cs="Times New Roman"/>
          <w:sz w:val="24"/>
          <w:szCs w:val="24"/>
        </w:rPr>
        <w:t xml:space="preserve">:1. </w:t>
      </w:r>
    </w:p>
    <w:p w14:paraId="3C0B398A" w14:textId="77777777" w:rsidR="00AA2137" w:rsidRDefault="00000000">
      <w:pPr>
        <w:pStyle w:val="ListParagraph"/>
        <w:numPr>
          <w:ilvl w:val="0"/>
          <w:numId w:val="7"/>
        </w:numPr>
        <w:spacing w:after="0" w:line="240" w:lineRule="auto"/>
        <w:jc w:val="both"/>
        <w:rPr>
          <w:rFonts w:ascii="Comic Sans MS" w:eastAsia="Times New Roman" w:hAnsi="Comic Sans MS" w:cs="Times New Roman"/>
          <w:sz w:val="24"/>
          <w:szCs w:val="24"/>
        </w:rPr>
      </w:pPr>
      <w:r>
        <w:rPr>
          <w:rFonts w:ascii="Comic Sans MS" w:eastAsia="Times New Roman" w:hAnsi="Comic Sans MS" w:cs="Comic Sans MS"/>
          <w:sz w:val="24"/>
          <w:szCs w:val="24"/>
        </w:rPr>
        <w:t></w:t>
      </w:r>
      <w:r>
        <w:rPr>
          <w:rFonts w:ascii="Comic Sans MS" w:eastAsia="Times New Roman" w:hAnsi="Comic Sans MS" w:cs="Times New Roman"/>
          <w:sz w:val="24"/>
          <w:szCs w:val="24"/>
        </w:rPr>
        <w:t xml:space="preserve">  </w:t>
      </w:r>
      <w:hyperlink r:id="rId148" w:anchor="CITEREFRadford1999" w:history="1">
        <w:r>
          <w:rPr>
            <w:rFonts w:ascii="Comic Sans MS" w:eastAsia="Times New Roman" w:hAnsi="Comic Sans MS" w:cs="Times New Roman"/>
            <w:sz w:val="24"/>
            <w:szCs w:val="24"/>
          </w:rPr>
          <w:t>Radford 1999</w:t>
        </w:r>
      </w:hyperlink>
      <w:r>
        <w:rPr>
          <w:rFonts w:ascii="Comic Sans MS" w:eastAsia="Times New Roman" w:hAnsi="Comic Sans MS" w:cs="Times New Roman"/>
          <w:sz w:val="24"/>
          <w:szCs w:val="24"/>
        </w:rPr>
        <w:t xml:space="preserve">, pp. 17–18 </w:t>
      </w:r>
    </w:p>
    <w:p w14:paraId="15AB30B0" w14:textId="77777777" w:rsidR="00AA2137" w:rsidRDefault="00000000">
      <w:pPr>
        <w:pStyle w:val="ListParagraph"/>
        <w:numPr>
          <w:ilvl w:val="0"/>
          <w:numId w:val="7"/>
        </w:numPr>
        <w:spacing w:after="0" w:line="240" w:lineRule="auto"/>
        <w:jc w:val="both"/>
        <w:rPr>
          <w:rFonts w:ascii="Comic Sans MS" w:eastAsia="Times New Roman" w:hAnsi="Comic Sans MS" w:cs="Times New Roman"/>
          <w:sz w:val="24"/>
          <w:szCs w:val="24"/>
        </w:rPr>
      </w:pPr>
      <w:proofErr w:type="gramStart"/>
      <w:r>
        <w:rPr>
          <w:rFonts w:ascii="Comic Sans MS" w:eastAsia="Times New Roman" w:hAnsi="Comic Sans MS" w:cs="Comic Sans MS"/>
          <w:sz w:val="24"/>
          <w:szCs w:val="24"/>
        </w:rPr>
        <w:t></w:t>
      </w:r>
      <w:r>
        <w:rPr>
          <w:rFonts w:ascii="Comic Sans MS" w:eastAsia="Times New Roman" w:hAnsi="Comic Sans MS" w:cs="Times New Roman"/>
          <w:sz w:val="24"/>
          <w:szCs w:val="24"/>
        </w:rPr>
        <w:t xml:space="preserve">  </w:t>
      </w:r>
      <w:r>
        <w:rPr>
          <w:rFonts w:ascii="Comic Sans MS" w:eastAsia="Times New Roman" w:hAnsi="Comic Sans MS" w:cs="Times New Roman"/>
          <w:i/>
          <w:iCs/>
          <w:sz w:val="24"/>
          <w:szCs w:val="24"/>
        </w:rPr>
        <w:t>Campbell</w:t>
      </w:r>
      <w:proofErr w:type="gramEnd"/>
      <w:r>
        <w:rPr>
          <w:rFonts w:ascii="Comic Sans MS" w:eastAsia="Times New Roman" w:hAnsi="Comic Sans MS" w:cs="Times New Roman"/>
          <w:i/>
          <w:iCs/>
          <w:sz w:val="24"/>
          <w:szCs w:val="24"/>
        </w:rPr>
        <w:t xml:space="preserve">, Lyle (1998). Historical </w:t>
      </w:r>
      <w:proofErr w:type="gramStart"/>
      <w:r>
        <w:rPr>
          <w:rFonts w:ascii="Comic Sans MS" w:eastAsia="Times New Roman" w:hAnsi="Comic Sans MS" w:cs="Times New Roman"/>
          <w:i/>
          <w:iCs/>
          <w:sz w:val="24"/>
          <w:szCs w:val="24"/>
        </w:rPr>
        <w:t>Linguistics :</w:t>
      </w:r>
      <w:proofErr w:type="gramEnd"/>
      <w:r>
        <w:rPr>
          <w:rFonts w:ascii="Comic Sans MS" w:eastAsia="Times New Roman" w:hAnsi="Comic Sans MS" w:cs="Times New Roman"/>
          <w:i/>
          <w:iCs/>
          <w:sz w:val="24"/>
          <w:szCs w:val="24"/>
        </w:rPr>
        <w:t xml:space="preserve"> An Introduction. 22 George Square, Edinburgh: Edinburgh University Press. p. 391. </w:t>
      </w:r>
      <w:hyperlink r:id="rId149" w:tooltip="International Standard Book Number" w:history="1">
        <w:r>
          <w:rPr>
            <w:rFonts w:ascii="Comic Sans MS" w:eastAsia="Times New Roman" w:hAnsi="Comic Sans MS" w:cs="Times New Roman"/>
            <w:i/>
            <w:iCs/>
            <w:sz w:val="24"/>
            <w:szCs w:val="24"/>
          </w:rPr>
          <w:t>ISBN</w:t>
        </w:r>
      </w:hyperlink>
      <w:r>
        <w:rPr>
          <w:rFonts w:ascii="Comic Sans MS" w:eastAsia="Times New Roman" w:hAnsi="Comic Sans MS" w:cs="Times New Roman"/>
          <w:i/>
          <w:iCs/>
          <w:sz w:val="24"/>
          <w:szCs w:val="24"/>
        </w:rPr>
        <w:t> </w:t>
      </w:r>
      <w:hyperlink r:id="rId150" w:tooltip="Special:BookSources/978 0 7486 4601 2" w:history="1">
        <w:r>
          <w:rPr>
            <w:rFonts w:ascii="Comic Sans MS" w:eastAsia="Times New Roman" w:hAnsi="Comic Sans MS" w:cs="Times New Roman"/>
            <w:i/>
            <w:iCs/>
            <w:sz w:val="24"/>
            <w:szCs w:val="24"/>
          </w:rPr>
          <w:t>978 0 7486 4601 2</w:t>
        </w:r>
      </w:hyperlink>
      <w:r>
        <w:rPr>
          <w:rFonts w:ascii="Comic Sans MS" w:eastAsia="Times New Roman" w:hAnsi="Comic Sans MS" w:cs="Times New Roman"/>
          <w:i/>
          <w:iCs/>
          <w:sz w:val="24"/>
          <w:szCs w:val="24"/>
        </w:rPr>
        <w:t>.</w:t>
      </w:r>
      <w:r>
        <w:rPr>
          <w:rFonts w:ascii="Comic Sans MS" w:eastAsia="Times New Roman" w:hAnsi="Comic Sans MS" w:cs="Times New Roman"/>
          <w:sz w:val="24"/>
          <w:szCs w:val="24"/>
        </w:rPr>
        <w:t xml:space="preserve"> </w:t>
      </w:r>
    </w:p>
    <w:p w14:paraId="63778356" w14:textId="77777777" w:rsidR="00AA2137" w:rsidRDefault="00000000">
      <w:pPr>
        <w:pStyle w:val="ListParagraph"/>
        <w:numPr>
          <w:ilvl w:val="0"/>
          <w:numId w:val="7"/>
        </w:numPr>
        <w:spacing w:after="0" w:line="240" w:lineRule="auto"/>
        <w:jc w:val="both"/>
        <w:rPr>
          <w:rFonts w:ascii="Comic Sans MS" w:eastAsia="Times New Roman" w:hAnsi="Comic Sans MS" w:cs="Times New Roman"/>
          <w:sz w:val="24"/>
          <w:szCs w:val="24"/>
        </w:rPr>
      </w:pPr>
      <w:proofErr w:type="gramStart"/>
      <w:r>
        <w:rPr>
          <w:rFonts w:ascii="Comic Sans MS" w:eastAsia="Times New Roman" w:hAnsi="Comic Sans MS" w:cs="Comic Sans MS"/>
          <w:sz w:val="24"/>
          <w:szCs w:val="24"/>
        </w:rPr>
        <w:t></w:t>
      </w:r>
      <w:r>
        <w:rPr>
          <w:rFonts w:ascii="Comic Sans MS" w:eastAsia="Times New Roman" w:hAnsi="Comic Sans MS" w:cs="Times New Roman"/>
          <w:sz w:val="24"/>
          <w:szCs w:val="24"/>
        </w:rPr>
        <w:t xml:space="preserve">  </w:t>
      </w:r>
      <w:proofErr w:type="spellStart"/>
      <w:r>
        <w:rPr>
          <w:rFonts w:ascii="Comic Sans MS" w:eastAsia="Times New Roman" w:hAnsi="Comic Sans MS" w:cs="Times New Roman"/>
          <w:sz w:val="24"/>
          <w:szCs w:val="24"/>
        </w:rPr>
        <w:t>Editors</w:t>
      </w:r>
      <w:proofErr w:type="gramEnd"/>
      <w:r>
        <w:rPr>
          <w:rFonts w:ascii="Comic Sans MS" w:eastAsia="Times New Roman" w:hAnsi="Comic Sans MS" w:cs="Times New Roman"/>
          <w:sz w:val="24"/>
          <w:szCs w:val="24"/>
        </w:rPr>
        <w:t>_Introduction_Foundations_of_the</w:t>
      </w:r>
      <w:proofErr w:type="spellEnd"/>
      <w:r>
        <w:rPr>
          <w:rFonts w:ascii="Comic Sans MS" w:eastAsia="Times New Roman" w:hAnsi="Comic Sans MS" w:cs="Times New Roman"/>
          <w:sz w:val="24"/>
          <w:szCs w:val="24"/>
        </w:rPr>
        <w:t xml:space="preserve"> from: The Routledge Handbook of Historical Linguistics Routledge p. 25. </w:t>
      </w:r>
    </w:p>
    <w:p w14:paraId="7AF66B4E" w14:textId="77777777" w:rsidR="00AA2137" w:rsidRDefault="00000000">
      <w:pPr>
        <w:pStyle w:val="ListParagraph"/>
        <w:numPr>
          <w:ilvl w:val="0"/>
          <w:numId w:val="7"/>
        </w:numPr>
        <w:spacing w:after="0" w:line="240" w:lineRule="auto"/>
        <w:jc w:val="both"/>
        <w:rPr>
          <w:rFonts w:ascii="Comic Sans MS" w:eastAsia="Times New Roman" w:hAnsi="Comic Sans MS" w:cs="Times New Roman"/>
          <w:sz w:val="24"/>
          <w:szCs w:val="24"/>
        </w:rPr>
      </w:pPr>
      <w:proofErr w:type="gramStart"/>
      <w:r>
        <w:rPr>
          <w:rFonts w:ascii="Comic Sans MS" w:eastAsia="Times New Roman" w:hAnsi="Comic Sans MS" w:cs="Comic Sans MS"/>
          <w:sz w:val="24"/>
          <w:szCs w:val="24"/>
        </w:rPr>
        <w:t></w:t>
      </w:r>
      <w:r>
        <w:rPr>
          <w:rFonts w:ascii="Comic Sans MS" w:eastAsia="Times New Roman" w:hAnsi="Comic Sans MS" w:cs="Times New Roman"/>
          <w:sz w:val="24"/>
          <w:szCs w:val="24"/>
        </w:rPr>
        <w:t xml:space="preserve">  </w:t>
      </w:r>
      <w:proofErr w:type="spellStart"/>
      <w:r>
        <w:rPr>
          <w:rFonts w:ascii="Comic Sans MS" w:eastAsia="Times New Roman" w:hAnsi="Comic Sans MS" w:cs="Times New Roman"/>
          <w:sz w:val="24"/>
          <w:szCs w:val="24"/>
        </w:rPr>
        <w:t>Editors</w:t>
      </w:r>
      <w:proofErr w:type="gramEnd"/>
      <w:r>
        <w:rPr>
          <w:rFonts w:ascii="Comic Sans MS" w:eastAsia="Times New Roman" w:hAnsi="Comic Sans MS" w:cs="Times New Roman"/>
          <w:sz w:val="24"/>
          <w:szCs w:val="24"/>
        </w:rPr>
        <w:t>_Introduction_Foundations_of_the</w:t>
      </w:r>
      <w:proofErr w:type="spellEnd"/>
      <w:r>
        <w:rPr>
          <w:rFonts w:ascii="Comic Sans MS" w:eastAsia="Times New Roman" w:hAnsi="Comic Sans MS" w:cs="Times New Roman"/>
          <w:sz w:val="24"/>
          <w:szCs w:val="24"/>
        </w:rPr>
        <w:t xml:space="preserve"> from: The Routledge Handbook of Historical Linguistics Routledge p. 25. </w:t>
      </w:r>
    </w:p>
    <w:p w14:paraId="5A7F9335" w14:textId="77777777" w:rsidR="00AA2137" w:rsidRDefault="00000000">
      <w:pPr>
        <w:pStyle w:val="ListParagraph"/>
        <w:numPr>
          <w:ilvl w:val="0"/>
          <w:numId w:val="7"/>
        </w:numPr>
        <w:spacing w:after="0" w:line="240" w:lineRule="auto"/>
        <w:jc w:val="both"/>
        <w:rPr>
          <w:rFonts w:ascii="Comic Sans MS" w:eastAsia="Times New Roman" w:hAnsi="Comic Sans MS" w:cs="Times New Roman"/>
          <w:sz w:val="24"/>
          <w:szCs w:val="24"/>
        </w:rPr>
      </w:pPr>
      <w:proofErr w:type="gramStart"/>
      <w:r>
        <w:rPr>
          <w:rFonts w:ascii="Comic Sans MS" w:eastAsia="Times New Roman" w:hAnsi="Comic Sans MS" w:cs="Comic Sans MS"/>
          <w:sz w:val="24"/>
          <w:szCs w:val="24"/>
        </w:rPr>
        <w:t></w:t>
      </w:r>
      <w:r>
        <w:rPr>
          <w:rFonts w:ascii="Comic Sans MS" w:eastAsia="Times New Roman" w:hAnsi="Comic Sans MS" w:cs="Times New Roman"/>
          <w:sz w:val="24"/>
          <w:szCs w:val="24"/>
        </w:rPr>
        <w:t xml:space="preserve">  </w:t>
      </w:r>
      <w:r>
        <w:rPr>
          <w:rFonts w:ascii="Comic Sans MS" w:eastAsia="Times New Roman" w:hAnsi="Comic Sans MS" w:cs="Times New Roman"/>
          <w:i/>
          <w:iCs/>
          <w:sz w:val="24"/>
          <w:szCs w:val="24"/>
        </w:rPr>
        <w:t>Baldi</w:t>
      </w:r>
      <w:proofErr w:type="gramEnd"/>
      <w:r>
        <w:rPr>
          <w:rFonts w:ascii="Comic Sans MS" w:eastAsia="Times New Roman" w:hAnsi="Comic Sans MS" w:cs="Times New Roman"/>
          <w:i/>
          <w:iCs/>
          <w:sz w:val="24"/>
          <w:szCs w:val="24"/>
        </w:rPr>
        <w:t xml:space="preserve">, Philip (May 2017). </w:t>
      </w:r>
      <w:hyperlink r:id="rId151" w:history="1">
        <w:r>
          <w:rPr>
            <w:rFonts w:ascii="Comic Sans MS" w:eastAsia="Times New Roman" w:hAnsi="Comic Sans MS" w:cs="Times New Roman"/>
            <w:i/>
            <w:iCs/>
            <w:sz w:val="24"/>
            <w:szCs w:val="24"/>
          </w:rPr>
          <w:t>"Historical Linguistics and Cognitive Science"</w:t>
        </w:r>
      </w:hyperlink>
      <w:r>
        <w:rPr>
          <w:rFonts w:ascii="Comic Sans MS" w:eastAsia="Times New Roman" w:hAnsi="Comic Sans MS" w:cs="Times New Roman"/>
          <w:i/>
          <w:iCs/>
          <w:sz w:val="24"/>
          <w:szCs w:val="24"/>
        </w:rPr>
        <w:t xml:space="preserve"> (PDF). </w:t>
      </w:r>
      <w:proofErr w:type="spellStart"/>
      <w:r>
        <w:rPr>
          <w:rFonts w:ascii="Comic Sans MS" w:eastAsia="Times New Roman" w:hAnsi="Comic Sans MS" w:cs="Times New Roman"/>
          <w:i/>
          <w:iCs/>
          <w:sz w:val="24"/>
          <w:szCs w:val="24"/>
        </w:rPr>
        <w:t>Rheis</w:t>
      </w:r>
      <w:proofErr w:type="spellEnd"/>
      <w:r>
        <w:rPr>
          <w:rFonts w:ascii="Comic Sans MS" w:eastAsia="Times New Roman" w:hAnsi="Comic Sans MS" w:cs="Times New Roman"/>
          <w:i/>
          <w:iCs/>
          <w:sz w:val="24"/>
          <w:szCs w:val="24"/>
        </w:rPr>
        <w:t xml:space="preserve">, International Journal of Linguistics, Philology and Literature. </w:t>
      </w:r>
      <w:r>
        <w:rPr>
          <w:rFonts w:ascii="Comic Sans MS" w:eastAsia="Times New Roman" w:hAnsi="Comic Sans MS" w:cs="Times New Roman"/>
          <w:b/>
          <w:bCs/>
          <w:i/>
          <w:iCs/>
          <w:sz w:val="24"/>
          <w:szCs w:val="24"/>
        </w:rPr>
        <w:t>3–1</w:t>
      </w:r>
      <w:r>
        <w:rPr>
          <w:rFonts w:ascii="Comic Sans MS" w:eastAsia="Times New Roman" w:hAnsi="Comic Sans MS" w:cs="Times New Roman"/>
          <w:i/>
          <w:iCs/>
          <w:sz w:val="24"/>
          <w:szCs w:val="24"/>
        </w:rPr>
        <w:t>: 11.</w:t>
      </w:r>
      <w:r>
        <w:rPr>
          <w:rFonts w:ascii="Comic Sans MS" w:eastAsia="Times New Roman" w:hAnsi="Comic Sans MS" w:cs="Times New Roman"/>
          <w:sz w:val="24"/>
          <w:szCs w:val="24"/>
        </w:rPr>
        <w:t xml:space="preserve"> </w:t>
      </w:r>
    </w:p>
    <w:p w14:paraId="6B3F4C77" w14:textId="77777777" w:rsidR="00AA2137" w:rsidRDefault="00000000">
      <w:pPr>
        <w:pStyle w:val="ListParagraph"/>
        <w:numPr>
          <w:ilvl w:val="0"/>
          <w:numId w:val="7"/>
        </w:numPr>
        <w:spacing w:after="0" w:line="240" w:lineRule="auto"/>
        <w:jc w:val="both"/>
        <w:rPr>
          <w:rFonts w:ascii="Comic Sans MS" w:eastAsia="Times New Roman" w:hAnsi="Comic Sans MS" w:cs="Times New Roman"/>
          <w:sz w:val="24"/>
          <w:szCs w:val="24"/>
        </w:rPr>
      </w:pPr>
      <w:proofErr w:type="gramStart"/>
      <w:r>
        <w:rPr>
          <w:rFonts w:ascii="Comic Sans MS" w:eastAsia="Times New Roman" w:hAnsi="Comic Sans MS" w:cs="Comic Sans MS"/>
          <w:sz w:val="24"/>
          <w:szCs w:val="24"/>
        </w:rPr>
        <w:t></w:t>
      </w:r>
      <w:r>
        <w:rPr>
          <w:rFonts w:ascii="Comic Sans MS" w:eastAsia="Times New Roman" w:hAnsi="Comic Sans MS" w:cs="Times New Roman"/>
          <w:sz w:val="24"/>
          <w:szCs w:val="24"/>
        </w:rPr>
        <w:t xml:space="preserve">  Bybee</w:t>
      </w:r>
      <w:proofErr w:type="gramEnd"/>
      <w:r>
        <w:rPr>
          <w:rFonts w:ascii="Comic Sans MS" w:eastAsia="Times New Roman" w:hAnsi="Comic Sans MS" w:cs="Times New Roman"/>
          <w:sz w:val="24"/>
          <w:szCs w:val="24"/>
        </w:rPr>
        <w:t xml:space="preserve">, Joan L. “Diachronic Linguistics.” The Oxford Handbook of Cognitive Linguistics, June 2010. </w:t>
      </w:r>
    </w:p>
    <w:p w14:paraId="766566DD" w14:textId="77777777" w:rsidR="00AA2137" w:rsidRDefault="00000000">
      <w:pPr>
        <w:pStyle w:val="ListParagraph"/>
        <w:numPr>
          <w:ilvl w:val="0"/>
          <w:numId w:val="7"/>
        </w:numPr>
        <w:spacing w:after="0" w:line="240" w:lineRule="auto"/>
        <w:jc w:val="both"/>
        <w:rPr>
          <w:rFonts w:ascii="Comic Sans MS" w:eastAsia="Times New Roman" w:hAnsi="Comic Sans MS" w:cs="Times New Roman"/>
          <w:sz w:val="24"/>
          <w:szCs w:val="24"/>
        </w:rPr>
      </w:pPr>
      <w:proofErr w:type="gramStart"/>
      <w:r>
        <w:rPr>
          <w:rFonts w:ascii="Comic Sans MS" w:eastAsia="Times New Roman" w:hAnsi="Comic Sans MS" w:cs="Comic Sans MS"/>
          <w:sz w:val="24"/>
          <w:szCs w:val="24"/>
        </w:rPr>
        <w:t></w:t>
      </w:r>
      <w:r>
        <w:rPr>
          <w:rFonts w:ascii="Comic Sans MS" w:eastAsia="Times New Roman" w:hAnsi="Comic Sans MS" w:cs="Times New Roman"/>
          <w:sz w:val="24"/>
          <w:szCs w:val="24"/>
        </w:rPr>
        <w:t xml:space="preserve">  A</w:t>
      </w:r>
      <w:proofErr w:type="gramEnd"/>
      <w:r>
        <w:rPr>
          <w:rFonts w:ascii="Comic Sans MS" w:eastAsia="Times New Roman" w:hAnsi="Comic Sans MS" w:cs="Times New Roman"/>
          <w:sz w:val="24"/>
          <w:szCs w:val="24"/>
        </w:rPr>
        <w:t xml:space="preserve"> </w:t>
      </w:r>
      <w:r>
        <w:rPr>
          <w:rFonts w:ascii="Comic Sans MS" w:eastAsia="Times New Roman" w:hAnsi="Comic Sans MS" w:cs="Times New Roman"/>
          <w:i/>
          <w:iCs/>
          <w:sz w:val="24"/>
          <w:szCs w:val="24"/>
        </w:rPr>
        <w:t>formal language</w:t>
      </w:r>
      <w:r>
        <w:rPr>
          <w:rFonts w:ascii="Comic Sans MS" w:eastAsia="Times New Roman" w:hAnsi="Comic Sans MS" w:cs="Times New Roman"/>
          <w:sz w:val="24"/>
          <w:szCs w:val="24"/>
        </w:rPr>
        <w:t xml:space="preserve"> is a set of words, i.e. finite strings of letters or symbols. The inventory from which these letters are taken is the </w:t>
      </w:r>
      <w:r>
        <w:rPr>
          <w:rFonts w:ascii="Comic Sans MS" w:eastAsia="Times New Roman" w:hAnsi="Comic Sans MS" w:cs="Times New Roman"/>
          <w:i/>
          <w:iCs/>
          <w:sz w:val="24"/>
          <w:szCs w:val="24"/>
        </w:rPr>
        <w:t>alphabet</w:t>
      </w:r>
      <w:r>
        <w:rPr>
          <w:rFonts w:ascii="Comic Sans MS" w:eastAsia="Times New Roman" w:hAnsi="Comic Sans MS" w:cs="Times New Roman"/>
          <w:sz w:val="24"/>
          <w:szCs w:val="24"/>
        </w:rPr>
        <w:t xml:space="preserve"> through which the language is defined. A formal language is often defined by means of a </w:t>
      </w:r>
      <w:hyperlink r:id="rId152" w:tooltip="Formal grammar" w:history="1">
        <w:r>
          <w:rPr>
            <w:rFonts w:ascii="Comic Sans MS" w:eastAsia="Times New Roman" w:hAnsi="Comic Sans MS" w:cs="Times New Roman"/>
            <w:sz w:val="24"/>
            <w:szCs w:val="24"/>
          </w:rPr>
          <w:t>formal grammar</w:t>
        </w:r>
      </w:hyperlink>
      <w:r>
        <w:rPr>
          <w:rFonts w:ascii="Comic Sans MS" w:eastAsia="Times New Roman" w:hAnsi="Comic Sans MS" w:cs="Times New Roman"/>
          <w:sz w:val="24"/>
          <w:szCs w:val="24"/>
        </w:rPr>
        <w:t xml:space="preserve">, but it does not describe their </w:t>
      </w:r>
      <w:hyperlink r:id="rId153" w:tooltip="Semantics" w:history="1">
        <w:r>
          <w:rPr>
            <w:rFonts w:ascii="Comic Sans MS" w:eastAsia="Times New Roman" w:hAnsi="Comic Sans MS" w:cs="Times New Roman"/>
            <w:sz w:val="24"/>
            <w:szCs w:val="24"/>
          </w:rPr>
          <w:t>semantics</w:t>
        </w:r>
      </w:hyperlink>
      <w:r>
        <w:rPr>
          <w:rFonts w:ascii="Comic Sans MS" w:eastAsia="Times New Roman" w:hAnsi="Comic Sans MS" w:cs="Times New Roman"/>
          <w:sz w:val="24"/>
          <w:szCs w:val="24"/>
        </w:rPr>
        <w:t xml:space="preserve"> (i.e., what they mean). </w:t>
      </w:r>
    </w:p>
    <w:p w14:paraId="2B283362" w14:textId="77777777" w:rsidR="00AA2137" w:rsidRDefault="00000000">
      <w:pPr>
        <w:pStyle w:val="ListParagraph"/>
        <w:numPr>
          <w:ilvl w:val="0"/>
          <w:numId w:val="7"/>
        </w:numPr>
        <w:spacing w:after="0" w:line="240" w:lineRule="auto"/>
        <w:jc w:val="both"/>
        <w:rPr>
          <w:rFonts w:ascii="Comic Sans MS" w:eastAsia="Times New Roman" w:hAnsi="Comic Sans MS" w:cs="Times New Roman"/>
          <w:sz w:val="24"/>
          <w:szCs w:val="24"/>
        </w:rPr>
      </w:pPr>
      <w:r>
        <w:rPr>
          <w:rFonts w:ascii="Comic Sans MS" w:eastAsia="Times New Roman" w:hAnsi="Comic Sans MS" w:cs="Comic Sans MS"/>
          <w:sz w:val="24"/>
          <w:szCs w:val="24"/>
        </w:rPr>
        <w:lastRenderedPageBreak/>
        <w:t></w:t>
      </w:r>
      <w:r>
        <w:rPr>
          <w:rFonts w:ascii="Comic Sans MS" w:eastAsia="Times New Roman" w:hAnsi="Comic Sans MS" w:cs="Times New Roman"/>
          <w:sz w:val="24"/>
          <w:szCs w:val="24"/>
        </w:rPr>
        <w:t xml:space="preserve">  </w:t>
      </w:r>
      <w:hyperlink r:id="rId154" w:tooltip="Michael Studdert-Kennedy" w:history="1">
        <w:r>
          <w:rPr>
            <w:rFonts w:ascii="Comic Sans MS" w:eastAsia="Times New Roman" w:hAnsi="Comic Sans MS" w:cs="Times New Roman"/>
            <w:i/>
            <w:iCs/>
            <w:sz w:val="24"/>
            <w:szCs w:val="24"/>
          </w:rPr>
          <w:t>Studdert-Kennedy, Michael</w:t>
        </w:r>
      </w:hyperlink>
      <w:r>
        <w:rPr>
          <w:rFonts w:ascii="Comic Sans MS" w:eastAsia="Times New Roman" w:hAnsi="Comic Sans MS" w:cs="Times New Roman"/>
          <w:i/>
          <w:iCs/>
          <w:sz w:val="24"/>
          <w:szCs w:val="24"/>
        </w:rPr>
        <w:t xml:space="preserve"> (1991). "1: Language Development from an Evolutionary Perspective". In </w:t>
      </w:r>
      <w:proofErr w:type="spellStart"/>
      <w:r>
        <w:rPr>
          <w:rFonts w:ascii="Comic Sans MS" w:eastAsia="Times New Roman" w:hAnsi="Comic Sans MS" w:cs="Times New Roman"/>
          <w:i/>
          <w:iCs/>
          <w:sz w:val="24"/>
          <w:szCs w:val="24"/>
        </w:rPr>
        <w:t>Krasnegor</w:t>
      </w:r>
      <w:proofErr w:type="spellEnd"/>
      <w:r>
        <w:rPr>
          <w:rFonts w:ascii="Comic Sans MS" w:eastAsia="Times New Roman" w:hAnsi="Comic Sans MS" w:cs="Times New Roman"/>
          <w:i/>
          <w:iCs/>
          <w:sz w:val="24"/>
          <w:szCs w:val="24"/>
        </w:rPr>
        <w:t xml:space="preserve">, Norman A.; Rumbaugh, Duane M.; </w:t>
      </w:r>
      <w:proofErr w:type="spellStart"/>
      <w:r>
        <w:rPr>
          <w:rFonts w:ascii="Comic Sans MS" w:eastAsia="Times New Roman" w:hAnsi="Comic Sans MS" w:cs="Times New Roman"/>
          <w:i/>
          <w:iCs/>
          <w:sz w:val="24"/>
          <w:szCs w:val="24"/>
        </w:rPr>
        <w:t>Schiefelbusch</w:t>
      </w:r>
      <w:proofErr w:type="spellEnd"/>
      <w:r>
        <w:rPr>
          <w:rFonts w:ascii="Comic Sans MS" w:eastAsia="Times New Roman" w:hAnsi="Comic Sans MS" w:cs="Times New Roman"/>
          <w:i/>
          <w:iCs/>
          <w:sz w:val="24"/>
          <w:szCs w:val="24"/>
        </w:rPr>
        <w:t xml:space="preserve">, Richard L.; </w:t>
      </w:r>
      <w:hyperlink r:id="rId155" w:tooltip="Michael Studdert-Kennedy" w:history="1">
        <w:r>
          <w:rPr>
            <w:rFonts w:ascii="Comic Sans MS" w:eastAsia="Times New Roman" w:hAnsi="Comic Sans MS" w:cs="Times New Roman"/>
            <w:i/>
            <w:iCs/>
            <w:sz w:val="24"/>
            <w:szCs w:val="24"/>
          </w:rPr>
          <w:t>Studdert-Kennedy, Michael</w:t>
        </w:r>
      </w:hyperlink>
      <w:r>
        <w:rPr>
          <w:rFonts w:ascii="Comic Sans MS" w:eastAsia="Times New Roman" w:hAnsi="Comic Sans MS" w:cs="Times New Roman"/>
          <w:i/>
          <w:iCs/>
          <w:sz w:val="24"/>
          <w:szCs w:val="24"/>
        </w:rPr>
        <w:t xml:space="preserve">; </w:t>
      </w:r>
      <w:hyperlink r:id="rId156" w:tooltip="Esther Thelen" w:history="1">
        <w:r>
          <w:rPr>
            <w:rFonts w:ascii="Comic Sans MS" w:eastAsia="Times New Roman" w:hAnsi="Comic Sans MS" w:cs="Times New Roman"/>
            <w:i/>
            <w:iCs/>
            <w:sz w:val="24"/>
            <w:szCs w:val="24"/>
          </w:rPr>
          <w:t>Thelen, Esther</w:t>
        </w:r>
      </w:hyperlink>
      <w:r>
        <w:rPr>
          <w:rFonts w:ascii="Comic Sans MS" w:eastAsia="Times New Roman" w:hAnsi="Comic Sans MS" w:cs="Times New Roman"/>
          <w:i/>
          <w:iCs/>
          <w:sz w:val="24"/>
          <w:szCs w:val="24"/>
        </w:rPr>
        <w:t xml:space="preserve">. </w:t>
      </w:r>
      <w:hyperlink r:id="rId157" w:history="1">
        <w:r>
          <w:rPr>
            <w:rFonts w:ascii="Comic Sans MS" w:eastAsia="Times New Roman" w:hAnsi="Comic Sans MS" w:cs="Times New Roman"/>
            <w:i/>
            <w:iCs/>
            <w:sz w:val="24"/>
            <w:szCs w:val="24"/>
          </w:rPr>
          <w:t>Biological and Behavioral Determinants of Language Development</w:t>
        </w:r>
      </w:hyperlink>
      <w:r>
        <w:rPr>
          <w:rFonts w:ascii="Comic Sans MS" w:eastAsia="Times New Roman" w:hAnsi="Comic Sans MS" w:cs="Times New Roman"/>
          <w:i/>
          <w:iCs/>
          <w:sz w:val="24"/>
          <w:szCs w:val="24"/>
        </w:rPr>
        <w:t xml:space="preserve">. New York: Psychology Press (published 2014). p. 6. </w:t>
      </w:r>
      <w:hyperlink r:id="rId158" w:tooltip="International Standard Book Number" w:history="1">
        <w:r>
          <w:rPr>
            <w:rFonts w:ascii="Comic Sans MS" w:eastAsia="Times New Roman" w:hAnsi="Comic Sans MS" w:cs="Times New Roman"/>
            <w:i/>
            <w:iCs/>
            <w:sz w:val="24"/>
            <w:szCs w:val="24"/>
          </w:rPr>
          <w:t>ISBN</w:t>
        </w:r>
      </w:hyperlink>
      <w:r>
        <w:rPr>
          <w:rFonts w:ascii="Comic Sans MS" w:eastAsia="Times New Roman" w:hAnsi="Comic Sans MS" w:cs="Times New Roman"/>
          <w:i/>
          <w:iCs/>
          <w:sz w:val="24"/>
          <w:szCs w:val="24"/>
        </w:rPr>
        <w:t> </w:t>
      </w:r>
      <w:hyperlink r:id="rId159" w:tooltip="Special:BookSources/9781317783893" w:history="1">
        <w:r>
          <w:rPr>
            <w:rFonts w:ascii="Comic Sans MS" w:eastAsia="Times New Roman" w:hAnsi="Comic Sans MS" w:cs="Times New Roman"/>
            <w:i/>
            <w:iCs/>
            <w:sz w:val="24"/>
            <w:szCs w:val="24"/>
          </w:rPr>
          <w:t>9781317783893</w:t>
        </w:r>
      </w:hyperlink>
      <w:r>
        <w:rPr>
          <w:rFonts w:ascii="Comic Sans MS" w:eastAsia="Times New Roman" w:hAnsi="Comic Sans MS" w:cs="Times New Roman"/>
          <w:i/>
          <w:iCs/>
          <w:sz w:val="24"/>
          <w:szCs w:val="24"/>
        </w:rPr>
        <w:t>. Retrieved 2016-12-27. [...] biological evolution does not proceed by the transmission of acquired characters across generations, and this is precisely what an evolutionary model of language change requires. We therefore must distinguish the cultural, or Lamarckian, evolution of language, a concern of historical linguistics, from its biological, or neo-Darwinian, evolution, a concern of developmental biology.</w:t>
      </w:r>
    </w:p>
    <w:p w14:paraId="4047FD42" w14:textId="77777777" w:rsidR="00AA2137" w:rsidRDefault="00000000">
      <w:pPr>
        <w:spacing w:before="100" w:beforeAutospacing="1" w:after="100" w:afterAutospacing="1" w:line="240" w:lineRule="auto"/>
        <w:jc w:val="both"/>
        <w:outlineLvl w:val="1"/>
        <w:rPr>
          <w:rFonts w:ascii="Comic Sans MS" w:eastAsia="Times New Roman" w:hAnsi="Comic Sans MS" w:cs="Times New Roman"/>
          <w:b/>
          <w:bCs/>
          <w:sz w:val="24"/>
          <w:szCs w:val="24"/>
        </w:rPr>
      </w:pPr>
      <w:bookmarkStart w:id="20" w:name="_Toc495077094"/>
      <w:r>
        <w:rPr>
          <w:rFonts w:ascii="Comic Sans MS" w:eastAsia="Times New Roman" w:hAnsi="Comic Sans MS" w:cs="Times New Roman"/>
          <w:b/>
          <w:bCs/>
          <w:sz w:val="24"/>
          <w:szCs w:val="24"/>
        </w:rPr>
        <w:t>References</w:t>
      </w:r>
      <w:bookmarkEnd w:id="20"/>
    </w:p>
    <w:p w14:paraId="24CBB1D5" w14:textId="77777777" w:rsidR="00AA2137" w:rsidRDefault="00000000">
      <w:pPr>
        <w:spacing w:before="100" w:beforeAutospacing="1" w:after="100" w:afterAutospacing="1" w:line="240" w:lineRule="auto"/>
        <w:ind w:left="720"/>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Bernd </w:t>
      </w:r>
      <w:proofErr w:type="spellStart"/>
      <w:r>
        <w:rPr>
          <w:rFonts w:ascii="Comic Sans MS" w:eastAsia="Times New Roman" w:hAnsi="Comic Sans MS" w:cs="Times New Roman"/>
          <w:sz w:val="24"/>
          <w:szCs w:val="24"/>
        </w:rPr>
        <w:t>Kortmann</w:t>
      </w:r>
      <w:proofErr w:type="spellEnd"/>
      <w:r>
        <w:rPr>
          <w:rFonts w:ascii="Comic Sans MS" w:eastAsia="Times New Roman" w:hAnsi="Comic Sans MS" w:cs="Times New Roman"/>
          <w:sz w:val="24"/>
          <w:szCs w:val="24"/>
        </w:rPr>
        <w:t xml:space="preserve">: </w:t>
      </w:r>
      <w:r>
        <w:rPr>
          <w:rFonts w:ascii="Comic Sans MS" w:eastAsia="Times New Roman" w:hAnsi="Comic Sans MS" w:cs="Times New Roman"/>
          <w:i/>
          <w:iCs/>
          <w:sz w:val="24"/>
          <w:szCs w:val="24"/>
        </w:rPr>
        <w:t>English Linguistics: Essentials</w:t>
      </w:r>
      <w:r>
        <w:rPr>
          <w:rFonts w:ascii="Comic Sans MS" w:eastAsia="Times New Roman" w:hAnsi="Comic Sans MS" w:cs="Times New Roman"/>
          <w:sz w:val="24"/>
          <w:szCs w:val="24"/>
        </w:rPr>
        <w:t xml:space="preserve">, </w:t>
      </w:r>
      <w:proofErr w:type="spellStart"/>
      <w:r>
        <w:rPr>
          <w:rFonts w:ascii="Comic Sans MS" w:eastAsia="Times New Roman" w:hAnsi="Comic Sans MS" w:cs="Times New Roman"/>
          <w:sz w:val="24"/>
          <w:szCs w:val="24"/>
        </w:rPr>
        <w:t>Anglistik-Amerikanistik</w:t>
      </w:r>
      <w:proofErr w:type="spellEnd"/>
      <w:r>
        <w:rPr>
          <w:rFonts w:ascii="Comic Sans MS" w:eastAsia="Times New Roman" w:hAnsi="Comic Sans MS" w:cs="Times New Roman"/>
          <w:sz w:val="24"/>
          <w:szCs w:val="24"/>
        </w:rPr>
        <w:t xml:space="preserve">, </w:t>
      </w:r>
      <w:proofErr w:type="spellStart"/>
      <w:r>
        <w:rPr>
          <w:rFonts w:ascii="Comic Sans MS" w:eastAsia="Times New Roman" w:hAnsi="Comic Sans MS" w:cs="Times New Roman"/>
          <w:sz w:val="24"/>
          <w:szCs w:val="24"/>
        </w:rPr>
        <w:t>Cornlesen</w:t>
      </w:r>
      <w:proofErr w:type="spellEnd"/>
      <w:r>
        <w:rPr>
          <w:rFonts w:ascii="Comic Sans MS" w:eastAsia="Times New Roman" w:hAnsi="Comic Sans MS" w:cs="Times New Roman"/>
          <w:sz w:val="24"/>
          <w:szCs w:val="24"/>
        </w:rPr>
        <w:t>, pp. 37–49</w:t>
      </w:r>
    </w:p>
    <w:p w14:paraId="3571FE96" w14:textId="77777777" w:rsidR="00AA2137" w:rsidRDefault="00000000">
      <w:pPr>
        <w:spacing w:before="100" w:beforeAutospacing="1" w:after="100" w:afterAutospacing="1" w:line="240" w:lineRule="auto"/>
        <w:ind w:left="720"/>
        <w:jc w:val="both"/>
        <w:rPr>
          <w:rFonts w:ascii="Comic Sans MS" w:eastAsia="Times New Roman" w:hAnsi="Comic Sans MS" w:cs="Times New Roman"/>
          <w:sz w:val="24"/>
          <w:szCs w:val="24"/>
        </w:rPr>
      </w:pPr>
      <w:r>
        <w:rPr>
          <w:rFonts w:ascii="Comic Sans MS" w:eastAsia="Times New Roman" w:hAnsi="Comic Sans MS" w:cs="Times New Roman"/>
          <w:i/>
          <w:iCs/>
          <w:sz w:val="24"/>
          <w:szCs w:val="24"/>
        </w:rPr>
        <w:t xml:space="preserve">Bynon, Theodora (1977). </w:t>
      </w:r>
      <w:hyperlink r:id="rId160" w:anchor="v=onepage&amp;q=Historical%20linguistics&amp;f=false" w:history="1">
        <w:r>
          <w:rPr>
            <w:rFonts w:ascii="Comic Sans MS" w:eastAsia="Times New Roman" w:hAnsi="Comic Sans MS" w:cs="Times New Roman"/>
            <w:i/>
            <w:iCs/>
            <w:sz w:val="24"/>
            <w:szCs w:val="24"/>
          </w:rPr>
          <w:t>Historical Linguistics</w:t>
        </w:r>
      </w:hyperlink>
      <w:r>
        <w:rPr>
          <w:rFonts w:ascii="Comic Sans MS" w:eastAsia="Times New Roman" w:hAnsi="Comic Sans MS" w:cs="Times New Roman"/>
          <w:i/>
          <w:iCs/>
          <w:sz w:val="24"/>
          <w:szCs w:val="24"/>
        </w:rPr>
        <w:t>. Cambridge: Cambridge University Press.</w:t>
      </w:r>
    </w:p>
    <w:p w14:paraId="7140A1E5" w14:textId="77777777" w:rsidR="00AA2137" w:rsidRDefault="00000000">
      <w:pPr>
        <w:spacing w:before="100" w:beforeAutospacing="1" w:after="100" w:afterAutospacing="1" w:line="240" w:lineRule="auto"/>
        <w:ind w:left="720"/>
        <w:jc w:val="both"/>
        <w:rPr>
          <w:rFonts w:ascii="Comic Sans MS" w:eastAsia="Times New Roman" w:hAnsi="Comic Sans MS" w:cs="Times New Roman"/>
          <w:i/>
          <w:iCs/>
          <w:sz w:val="24"/>
          <w:szCs w:val="24"/>
        </w:rPr>
      </w:pPr>
      <w:r>
        <w:rPr>
          <w:rFonts w:ascii="Comic Sans MS" w:eastAsia="Times New Roman" w:hAnsi="Comic Sans MS" w:cs="Times New Roman"/>
          <w:i/>
          <w:iCs/>
          <w:sz w:val="24"/>
          <w:szCs w:val="24"/>
        </w:rPr>
        <w:t xml:space="preserve">Radford, Andrew (1999). Linguistics: An Introduction. With co-authors Martin Atkinson, David Britain, Harald </w:t>
      </w:r>
      <w:proofErr w:type="spellStart"/>
      <w:r>
        <w:rPr>
          <w:rFonts w:ascii="Comic Sans MS" w:eastAsia="Times New Roman" w:hAnsi="Comic Sans MS" w:cs="Times New Roman"/>
          <w:i/>
          <w:iCs/>
          <w:sz w:val="24"/>
          <w:szCs w:val="24"/>
        </w:rPr>
        <w:t>Clahsen</w:t>
      </w:r>
      <w:proofErr w:type="spellEnd"/>
      <w:r>
        <w:rPr>
          <w:rFonts w:ascii="Comic Sans MS" w:eastAsia="Times New Roman" w:hAnsi="Comic Sans MS" w:cs="Times New Roman"/>
          <w:i/>
          <w:iCs/>
          <w:sz w:val="24"/>
          <w:szCs w:val="24"/>
        </w:rPr>
        <w:t>, Andrew Spencer. Cambridge, UK: Cambridge University Press.</w:t>
      </w:r>
    </w:p>
    <w:p w14:paraId="578FD37D" w14:textId="77777777" w:rsidR="00AA2137" w:rsidRDefault="00AA2137">
      <w:pPr>
        <w:spacing w:before="100" w:beforeAutospacing="1" w:after="100" w:afterAutospacing="1" w:line="240" w:lineRule="auto"/>
        <w:ind w:left="720"/>
        <w:jc w:val="both"/>
        <w:rPr>
          <w:rFonts w:ascii="Comic Sans MS" w:eastAsia="Times New Roman" w:hAnsi="Comic Sans MS" w:cs="Times New Roman"/>
          <w:i/>
          <w:iCs/>
          <w:sz w:val="24"/>
          <w:szCs w:val="24"/>
        </w:rPr>
      </w:pPr>
    </w:p>
    <w:p w14:paraId="43B141A5" w14:textId="77777777" w:rsidR="00AA2137" w:rsidRDefault="00000000">
      <w:pPr>
        <w:pStyle w:val="Heading1"/>
        <w:jc w:val="both"/>
        <w:rPr>
          <w:rFonts w:ascii="Comic Sans MS" w:hAnsi="Comic Sans MS"/>
          <w:sz w:val="24"/>
          <w:szCs w:val="24"/>
        </w:rPr>
      </w:pPr>
      <w:bookmarkStart w:id="21" w:name="_Toc495077095"/>
      <w:r>
        <w:rPr>
          <w:rFonts w:ascii="Comic Sans MS" w:hAnsi="Comic Sans MS"/>
          <w:sz w:val="24"/>
          <w:szCs w:val="24"/>
        </w:rPr>
        <w:t>Synchrony and Diachrony</w:t>
      </w:r>
      <w:bookmarkEnd w:id="21"/>
    </w:p>
    <w:p w14:paraId="02302B9D" w14:textId="77777777" w:rsidR="00AA2137" w:rsidRDefault="00000000">
      <w:pPr>
        <w:pStyle w:val="NormalWeb"/>
        <w:jc w:val="both"/>
        <w:rPr>
          <w:rFonts w:ascii="Comic Sans MS" w:hAnsi="Comic Sans MS"/>
        </w:rPr>
      </w:pPr>
      <w:r>
        <w:rPr>
          <w:rFonts w:ascii="Comic Sans MS" w:hAnsi="Comic Sans MS"/>
          <w:b/>
          <w:bCs/>
        </w:rPr>
        <w:t>Synchrony</w:t>
      </w:r>
      <w:r>
        <w:rPr>
          <w:rFonts w:ascii="Comic Sans MS" w:hAnsi="Comic Sans MS"/>
        </w:rPr>
        <w:t xml:space="preserve"> and </w:t>
      </w:r>
      <w:r>
        <w:rPr>
          <w:rFonts w:ascii="Comic Sans MS" w:hAnsi="Comic Sans MS"/>
          <w:b/>
          <w:bCs/>
        </w:rPr>
        <w:t>diachrony</w:t>
      </w:r>
      <w:r>
        <w:rPr>
          <w:rFonts w:ascii="Comic Sans MS" w:hAnsi="Comic Sans MS"/>
        </w:rPr>
        <w:t xml:space="preserve"> are two different and complementary viewpoints in </w:t>
      </w:r>
      <w:hyperlink r:id="rId161" w:tooltip="Linguistic" w:history="1">
        <w:r>
          <w:rPr>
            <w:rStyle w:val="Hyperlink"/>
            <w:rFonts w:ascii="Comic Sans MS" w:hAnsi="Comic Sans MS"/>
            <w:color w:val="auto"/>
            <w:u w:val="none"/>
          </w:rPr>
          <w:t>linguistic</w:t>
        </w:r>
      </w:hyperlink>
      <w:r>
        <w:rPr>
          <w:rFonts w:ascii="Comic Sans MS" w:hAnsi="Comic Sans MS"/>
        </w:rPr>
        <w:t xml:space="preserve"> analysis. A synchronic approach (from Greek </w:t>
      </w:r>
      <w:proofErr w:type="spellStart"/>
      <w:r>
        <w:rPr>
          <w:rFonts w:ascii="Comic Sans MS" w:hAnsi="Comic Sans MS"/>
        </w:rPr>
        <w:t>συν</w:t>
      </w:r>
      <w:proofErr w:type="spellEnd"/>
      <w:r>
        <w:rPr>
          <w:rFonts w:ascii="Comic Sans MS" w:hAnsi="Comic Sans MS"/>
        </w:rPr>
        <w:t xml:space="preserve">- "together" and </w:t>
      </w:r>
      <w:proofErr w:type="spellStart"/>
      <w:r>
        <w:rPr>
          <w:rFonts w:ascii="Comic Sans MS" w:hAnsi="Comic Sans MS"/>
        </w:rPr>
        <w:t>χρόνος</w:t>
      </w:r>
      <w:proofErr w:type="spellEnd"/>
      <w:r>
        <w:rPr>
          <w:rFonts w:ascii="Comic Sans MS" w:hAnsi="Comic Sans MS"/>
        </w:rPr>
        <w:t xml:space="preserve"> "time") considers a language at a moment in time without taking its history into account. Synchronic linguistics aims at describing a language at a specific point of time, usually the present. By contrast, a </w:t>
      </w:r>
      <w:hyperlink r:id="rId162" w:tooltip="Historic linguistics" w:history="1">
        <w:r>
          <w:rPr>
            <w:rStyle w:val="Hyperlink"/>
            <w:rFonts w:ascii="Comic Sans MS" w:hAnsi="Comic Sans MS"/>
            <w:color w:val="auto"/>
            <w:u w:val="none"/>
          </w:rPr>
          <w:t>diachronic</w:t>
        </w:r>
      </w:hyperlink>
      <w:r>
        <w:rPr>
          <w:rFonts w:ascii="Comic Sans MS" w:hAnsi="Comic Sans MS"/>
        </w:rPr>
        <w:t xml:space="preserve"> approach (from </w:t>
      </w:r>
      <w:proofErr w:type="spellStart"/>
      <w:r>
        <w:rPr>
          <w:rFonts w:ascii="Comic Sans MS" w:hAnsi="Comic Sans MS"/>
        </w:rPr>
        <w:t>δι</w:t>
      </w:r>
      <w:proofErr w:type="spellEnd"/>
      <w:r>
        <w:rPr>
          <w:rFonts w:ascii="Comic Sans MS" w:hAnsi="Comic Sans MS"/>
        </w:rPr>
        <w:t xml:space="preserve">α- "through" and </w:t>
      </w:r>
      <w:proofErr w:type="spellStart"/>
      <w:r>
        <w:rPr>
          <w:rFonts w:ascii="Comic Sans MS" w:hAnsi="Comic Sans MS"/>
        </w:rPr>
        <w:t>χρόνος</w:t>
      </w:r>
      <w:proofErr w:type="spellEnd"/>
      <w:r>
        <w:rPr>
          <w:rFonts w:ascii="Comic Sans MS" w:hAnsi="Comic Sans MS"/>
        </w:rPr>
        <w:t xml:space="preserve"> "time") considers the development and evolution of a language through history. </w:t>
      </w:r>
      <w:hyperlink r:id="rId163" w:tooltip="Historical linguistics" w:history="1">
        <w:r>
          <w:rPr>
            <w:rStyle w:val="Hyperlink"/>
            <w:rFonts w:ascii="Comic Sans MS" w:hAnsi="Comic Sans MS"/>
            <w:color w:val="auto"/>
            <w:u w:val="none"/>
          </w:rPr>
          <w:t>Historical linguistics</w:t>
        </w:r>
      </w:hyperlink>
      <w:r>
        <w:rPr>
          <w:rFonts w:ascii="Comic Sans MS" w:hAnsi="Comic Sans MS"/>
        </w:rPr>
        <w:t xml:space="preserve"> is typically a diachronic study.</w:t>
      </w:r>
      <w:hyperlink r:id="rId164" w:anchor="cite_note-1" w:history="1">
        <w:r>
          <w:rPr>
            <w:rStyle w:val="Hyperlink"/>
            <w:rFonts w:ascii="Comic Sans MS" w:hAnsi="Comic Sans MS"/>
            <w:color w:val="auto"/>
            <w:u w:val="none"/>
            <w:vertAlign w:val="superscript"/>
          </w:rPr>
          <w:t>[1]</w:t>
        </w:r>
      </w:hyperlink>
    </w:p>
    <w:p w14:paraId="0D05E341" w14:textId="77777777" w:rsidR="00AA2137" w:rsidRDefault="00000000">
      <w:pPr>
        <w:pStyle w:val="NormalWeb"/>
        <w:jc w:val="both"/>
        <w:rPr>
          <w:rFonts w:ascii="Comic Sans MS" w:hAnsi="Comic Sans MS"/>
        </w:rPr>
      </w:pPr>
      <w:r>
        <w:rPr>
          <w:rStyle w:val="citation-needed-content"/>
          <w:rFonts w:ascii="Comic Sans MS" w:hAnsi="Comic Sans MS"/>
          <w:bdr w:val="single" w:sz="6" w:space="0" w:color="DDDDDD"/>
        </w:rPr>
        <w:t xml:space="preserve">The concepts were theorized by the Swiss linguist </w:t>
      </w:r>
      <w:hyperlink r:id="rId165" w:tooltip="Ferdinand de Saussure" w:history="1">
        <w:r>
          <w:rPr>
            <w:rStyle w:val="Hyperlink"/>
            <w:rFonts w:ascii="Comic Sans MS" w:hAnsi="Comic Sans MS"/>
            <w:color w:val="auto"/>
            <w:u w:val="none"/>
            <w:bdr w:val="single" w:sz="6" w:space="0" w:color="DDDDDD"/>
          </w:rPr>
          <w:t>Ferdinand de Saussure</w:t>
        </w:r>
      </w:hyperlink>
      <w:r>
        <w:rPr>
          <w:rStyle w:val="citation-needed-content"/>
          <w:rFonts w:ascii="Comic Sans MS" w:hAnsi="Comic Sans MS"/>
          <w:bdr w:val="single" w:sz="6" w:space="0" w:color="DDDDDD"/>
        </w:rPr>
        <w:t xml:space="preserve">, professor of general linguistics in </w:t>
      </w:r>
      <w:hyperlink r:id="rId166" w:tooltip="Geneva" w:history="1">
        <w:r>
          <w:rPr>
            <w:rStyle w:val="Hyperlink"/>
            <w:rFonts w:ascii="Comic Sans MS" w:hAnsi="Comic Sans MS"/>
            <w:color w:val="auto"/>
            <w:u w:val="none"/>
            <w:bdr w:val="single" w:sz="6" w:space="0" w:color="DDDDDD"/>
          </w:rPr>
          <w:t>Geneva</w:t>
        </w:r>
      </w:hyperlink>
      <w:r>
        <w:rPr>
          <w:rStyle w:val="citation-needed-content"/>
          <w:rFonts w:ascii="Comic Sans MS" w:hAnsi="Comic Sans MS"/>
          <w:bdr w:val="single" w:sz="6" w:space="0" w:color="DDDDDD"/>
        </w:rPr>
        <w:t xml:space="preserve"> from 1896 to 1911, and appeared in writing in his posthumous </w:t>
      </w:r>
      <w:hyperlink r:id="rId167" w:tooltip="Course in General Linguistics" w:history="1">
        <w:r>
          <w:rPr>
            <w:rStyle w:val="Hyperlink"/>
            <w:rFonts w:ascii="Comic Sans MS" w:hAnsi="Comic Sans MS"/>
            <w:i/>
            <w:iCs/>
            <w:color w:val="auto"/>
            <w:u w:val="none"/>
            <w:bdr w:val="single" w:sz="6" w:space="0" w:color="DDDDDD"/>
          </w:rPr>
          <w:t>Course in General Linguistics</w:t>
        </w:r>
      </w:hyperlink>
      <w:r>
        <w:rPr>
          <w:rStyle w:val="citation-needed-content"/>
          <w:rFonts w:ascii="Comic Sans MS" w:hAnsi="Comic Sans MS"/>
          <w:bdr w:val="single" w:sz="6" w:space="0" w:color="DDDDDD"/>
        </w:rPr>
        <w:t xml:space="preserve"> published in 1916. In contrast with most </w:t>
      </w:r>
      <w:r>
        <w:rPr>
          <w:rStyle w:val="citation-needed-content"/>
          <w:rFonts w:ascii="Comic Sans MS" w:hAnsi="Comic Sans MS"/>
          <w:bdr w:val="single" w:sz="6" w:space="0" w:color="DDDDDD"/>
        </w:rPr>
        <w:lastRenderedPageBreak/>
        <w:t xml:space="preserve">of his predecessors, who focused on historical evolution of languages, Saussure emphasized the primacy of synchronic analysis to understand their inner functioning, though never forgetting the importance of complementary diachrony. This </w:t>
      </w:r>
      <w:hyperlink r:id="rId168" w:tooltip="Dualism" w:history="1">
        <w:r>
          <w:rPr>
            <w:rStyle w:val="Hyperlink"/>
            <w:rFonts w:ascii="Comic Sans MS" w:hAnsi="Comic Sans MS"/>
            <w:color w:val="auto"/>
            <w:u w:val="none"/>
            <w:bdr w:val="single" w:sz="6" w:space="0" w:color="DDDDDD"/>
          </w:rPr>
          <w:t>dualistic</w:t>
        </w:r>
      </w:hyperlink>
      <w:r>
        <w:rPr>
          <w:rStyle w:val="citation-needed-content"/>
          <w:rFonts w:ascii="Comic Sans MS" w:hAnsi="Comic Sans MS"/>
          <w:bdr w:val="single" w:sz="6" w:space="0" w:color="DDDDDD"/>
        </w:rPr>
        <w:t xml:space="preserve"> opposition has been carried over into </w:t>
      </w:r>
      <w:hyperlink r:id="rId169" w:tooltip="Philosophy" w:history="1">
        <w:r>
          <w:rPr>
            <w:rStyle w:val="Hyperlink"/>
            <w:rFonts w:ascii="Comic Sans MS" w:hAnsi="Comic Sans MS"/>
            <w:color w:val="auto"/>
            <w:u w:val="none"/>
            <w:bdr w:val="single" w:sz="6" w:space="0" w:color="DDDDDD"/>
          </w:rPr>
          <w:t>philosophy</w:t>
        </w:r>
      </w:hyperlink>
      <w:r>
        <w:rPr>
          <w:rStyle w:val="citation-needed-content"/>
          <w:rFonts w:ascii="Comic Sans MS" w:hAnsi="Comic Sans MS"/>
          <w:bdr w:val="single" w:sz="6" w:space="0" w:color="DDDDDD"/>
        </w:rPr>
        <w:t xml:space="preserve"> and </w:t>
      </w:r>
      <w:hyperlink r:id="rId170" w:tooltip="Sociology" w:history="1">
        <w:r>
          <w:rPr>
            <w:rStyle w:val="Hyperlink"/>
            <w:rFonts w:ascii="Comic Sans MS" w:hAnsi="Comic Sans MS"/>
            <w:color w:val="auto"/>
            <w:u w:val="none"/>
            <w:bdr w:val="single" w:sz="6" w:space="0" w:color="DDDDDD"/>
          </w:rPr>
          <w:t>sociology</w:t>
        </w:r>
      </w:hyperlink>
      <w:r>
        <w:rPr>
          <w:rStyle w:val="citation-needed-content"/>
          <w:rFonts w:ascii="Comic Sans MS" w:hAnsi="Comic Sans MS"/>
          <w:bdr w:val="single" w:sz="6" w:space="0" w:color="DDDDDD"/>
        </w:rPr>
        <w:t xml:space="preserve">, for instance by </w:t>
      </w:r>
      <w:hyperlink r:id="rId171" w:tooltip="Roland Barthes" w:history="1">
        <w:r>
          <w:rPr>
            <w:rStyle w:val="Hyperlink"/>
            <w:rFonts w:ascii="Comic Sans MS" w:hAnsi="Comic Sans MS"/>
            <w:color w:val="auto"/>
            <w:u w:val="none"/>
            <w:bdr w:val="single" w:sz="6" w:space="0" w:color="DDDDDD"/>
          </w:rPr>
          <w:t>Roland Barthes</w:t>
        </w:r>
      </w:hyperlink>
      <w:r>
        <w:rPr>
          <w:rStyle w:val="citation-needed-content"/>
          <w:rFonts w:ascii="Comic Sans MS" w:hAnsi="Comic Sans MS"/>
          <w:bdr w:val="single" w:sz="6" w:space="0" w:color="DDDDDD"/>
        </w:rPr>
        <w:t xml:space="preserve"> and </w:t>
      </w:r>
      <w:hyperlink r:id="rId172" w:tooltip="Jean-Paul Sartre" w:history="1">
        <w:r>
          <w:rPr>
            <w:rStyle w:val="Hyperlink"/>
            <w:rFonts w:ascii="Comic Sans MS" w:hAnsi="Comic Sans MS"/>
            <w:color w:val="auto"/>
            <w:u w:val="none"/>
            <w:bdr w:val="single" w:sz="6" w:space="0" w:color="DDDDDD"/>
          </w:rPr>
          <w:t>Jean-Paul Sartre</w:t>
        </w:r>
      </w:hyperlink>
      <w:r>
        <w:rPr>
          <w:rStyle w:val="citation-needed-content"/>
          <w:rFonts w:ascii="Comic Sans MS" w:hAnsi="Comic Sans MS"/>
          <w:bdr w:val="single" w:sz="6" w:space="0" w:color="DDDDDD"/>
        </w:rPr>
        <w:t xml:space="preserve">. </w:t>
      </w:r>
      <w:hyperlink r:id="rId173" w:tooltip="Jacques Lacan" w:history="1">
        <w:r>
          <w:rPr>
            <w:rStyle w:val="Hyperlink"/>
            <w:rFonts w:ascii="Comic Sans MS" w:hAnsi="Comic Sans MS"/>
            <w:color w:val="auto"/>
            <w:u w:val="none"/>
            <w:bdr w:val="single" w:sz="6" w:space="0" w:color="DDDDDD"/>
          </w:rPr>
          <w:t>Jacques Lacan</w:t>
        </w:r>
      </w:hyperlink>
      <w:r>
        <w:rPr>
          <w:rStyle w:val="citation-needed-content"/>
          <w:rFonts w:ascii="Comic Sans MS" w:hAnsi="Comic Sans MS"/>
          <w:bdr w:val="single" w:sz="6" w:space="0" w:color="DDDDDD"/>
        </w:rPr>
        <w:t xml:space="preserve"> also used it for </w:t>
      </w:r>
      <w:hyperlink r:id="rId174" w:tooltip="Psychoanalysis" w:history="1">
        <w:r>
          <w:rPr>
            <w:rStyle w:val="Hyperlink"/>
            <w:rFonts w:ascii="Comic Sans MS" w:hAnsi="Comic Sans MS"/>
            <w:color w:val="auto"/>
            <w:u w:val="none"/>
            <w:bdr w:val="single" w:sz="6" w:space="0" w:color="DDDDDD"/>
          </w:rPr>
          <w:t>psychoanalysis</w:t>
        </w:r>
      </w:hyperlink>
      <w:r>
        <w:rPr>
          <w:rStyle w:val="citation-needed-content"/>
          <w:rFonts w:ascii="Comic Sans MS" w:hAnsi="Comic Sans MS"/>
          <w:bdr w:val="single" w:sz="6" w:space="0" w:color="DDDDDD"/>
        </w:rPr>
        <w:t>.</w:t>
      </w:r>
      <w:r>
        <w:rPr>
          <w:rFonts w:ascii="Comic Sans MS" w:hAnsi="Comic Sans MS"/>
          <w:vertAlign w:val="superscript"/>
        </w:rPr>
        <w:t>[</w:t>
      </w:r>
      <w:hyperlink r:id="rId175" w:tooltip="Wikipedia:Citation needed" w:history="1">
        <w:r>
          <w:rPr>
            <w:rStyle w:val="Hyperlink"/>
            <w:rFonts w:ascii="Comic Sans MS" w:hAnsi="Comic Sans MS"/>
            <w:i/>
            <w:iCs/>
            <w:color w:val="auto"/>
            <w:u w:val="none"/>
            <w:vertAlign w:val="superscript"/>
          </w:rPr>
          <w:t>citation needed</w:t>
        </w:r>
      </w:hyperlink>
      <w:r>
        <w:rPr>
          <w:rFonts w:ascii="Comic Sans MS" w:hAnsi="Comic Sans MS"/>
          <w:vertAlign w:val="superscript"/>
        </w:rPr>
        <w:t>]</w:t>
      </w:r>
    </w:p>
    <w:p w14:paraId="35EBF774" w14:textId="77777777" w:rsidR="00AA2137" w:rsidRDefault="00AA2137">
      <w:pPr>
        <w:pStyle w:val="Heading1"/>
        <w:jc w:val="both"/>
        <w:rPr>
          <w:rFonts w:ascii="Comic Sans MS" w:hAnsi="Comic Sans MS"/>
          <w:sz w:val="24"/>
          <w:szCs w:val="24"/>
        </w:rPr>
      </w:pPr>
    </w:p>
    <w:p w14:paraId="3880E883" w14:textId="77777777" w:rsidR="00AA2137" w:rsidRDefault="00000000">
      <w:pPr>
        <w:pStyle w:val="Heading1"/>
        <w:jc w:val="both"/>
        <w:rPr>
          <w:rFonts w:ascii="Comic Sans MS" w:hAnsi="Comic Sans MS"/>
          <w:sz w:val="24"/>
          <w:szCs w:val="24"/>
        </w:rPr>
      </w:pPr>
      <w:bookmarkStart w:id="22" w:name="_Toc495077096"/>
      <w:r>
        <w:rPr>
          <w:rFonts w:ascii="Comic Sans MS" w:hAnsi="Comic Sans MS"/>
          <w:sz w:val="24"/>
          <w:szCs w:val="24"/>
        </w:rPr>
        <w:t>Dialectic</w:t>
      </w:r>
      <w:bookmarkEnd w:id="22"/>
    </w:p>
    <w:p w14:paraId="4464A9CE" w14:textId="77777777" w:rsidR="00AA2137" w:rsidRDefault="00000000">
      <w:pPr>
        <w:pStyle w:val="NormalWeb"/>
        <w:jc w:val="both"/>
        <w:rPr>
          <w:rFonts w:ascii="Comic Sans MS" w:hAnsi="Comic Sans MS"/>
        </w:rPr>
      </w:pPr>
      <w:r>
        <w:rPr>
          <w:rFonts w:ascii="Comic Sans MS" w:hAnsi="Comic Sans MS"/>
          <w:b/>
          <w:bCs/>
        </w:rPr>
        <w:t>Dialectic</w:t>
      </w:r>
      <w:r>
        <w:rPr>
          <w:rFonts w:ascii="Comic Sans MS" w:hAnsi="Comic Sans MS"/>
        </w:rPr>
        <w:t xml:space="preserve"> or </w:t>
      </w:r>
      <w:r>
        <w:rPr>
          <w:rFonts w:ascii="Comic Sans MS" w:hAnsi="Comic Sans MS"/>
          <w:b/>
          <w:bCs/>
        </w:rPr>
        <w:t>dialectics</w:t>
      </w:r>
      <w:r>
        <w:rPr>
          <w:rFonts w:ascii="Comic Sans MS" w:hAnsi="Comic Sans MS"/>
        </w:rPr>
        <w:t xml:space="preserve"> (</w:t>
      </w:r>
      <w:hyperlink r:id="rId176" w:tooltip="Greek language" w:history="1">
        <w:r>
          <w:rPr>
            <w:rStyle w:val="Hyperlink"/>
            <w:rFonts w:ascii="Comic Sans MS" w:hAnsi="Comic Sans MS"/>
            <w:color w:val="auto"/>
            <w:u w:val="none"/>
          </w:rPr>
          <w:t>Greek</w:t>
        </w:r>
      </w:hyperlink>
      <w:r>
        <w:rPr>
          <w:rFonts w:ascii="Comic Sans MS" w:hAnsi="Comic Sans MS"/>
        </w:rPr>
        <w:t xml:space="preserve">: </w:t>
      </w:r>
      <w:proofErr w:type="spellStart"/>
      <w:r>
        <w:rPr>
          <w:rFonts w:ascii="Comic Sans MS" w:hAnsi="Comic Sans MS"/>
        </w:rPr>
        <w:t>δι</w:t>
      </w:r>
      <w:proofErr w:type="spellEnd"/>
      <w:r>
        <w:rPr>
          <w:rFonts w:ascii="Comic Sans MS" w:hAnsi="Comic Sans MS"/>
        </w:rPr>
        <w:t xml:space="preserve">αλεκτική, </w:t>
      </w:r>
      <w:proofErr w:type="spellStart"/>
      <w:r>
        <w:rPr>
          <w:rFonts w:ascii="Comic Sans MS" w:hAnsi="Comic Sans MS"/>
          <w:i/>
          <w:iCs/>
        </w:rPr>
        <w:t>dialektik</w:t>
      </w:r>
      <w:r>
        <w:rPr>
          <w:i/>
          <w:iCs/>
        </w:rPr>
        <w:t>ḗ</w:t>
      </w:r>
      <w:proofErr w:type="spellEnd"/>
      <w:r>
        <w:rPr>
          <w:rFonts w:ascii="Comic Sans MS" w:hAnsi="Comic Sans MS"/>
        </w:rPr>
        <w:t xml:space="preserve">), also known as the </w:t>
      </w:r>
      <w:r>
        <w:rPr>
          <w:rFonts w:ascii="Comic Sans MS" w:hAnsi="Comic Sans MS"/>
          <w:b/>
          <w:bCs/>
        </w:rPr>
        <w:t>dialectical method</w:t>
      </w:r>
      <w:r>
        <w:rPr>
          <w:rFonts w:ascii="Comic Sans MS" w:hAnsi="Comic Sans MS"/>
        </w:rPr>
        <w:t xml:space="preserve">, is a </w:t>
      </w:r>
      <w:hyperlink r:id="rId177" w:tooltip="Discourse" w:history="1">
        <w:r>
          <w:rPr>
            <w:rStyle w:val="Hyperlink"/>
            <w:rFonts w:ascii="Comic Sans MS" w:hAnsi="Comic Sans MS"/>
            <w:color w:val="auto"/>
            <w:u w:val="none"/>
          </w:rPr>
          <w:t>discourse</w:t>
        </w:r>
      </w:hyperlink>
      <w:r>
        <w:rPr>
          <w:rFonts w:ascii="Comic Sans MS" w:hAnsi="Comic Sans MS"/>
        </w:rPr>
        <w:t xml:space="preserve"> between two or more people holding different </w:t>
      </w:r>
      <w:hyperlink r:id="rId178" w:tooltip="Opinion" w:history="1">
        <w:r>
          <w:rPr>
            <w:rStyle w:val="Hyperlink"/>
            <w:rFonts w:ascii="Comic Sans MS" w:hAnsi="Comic Sans MS"/>
            <w:color w:val="auto"/>
            <w:u w:val="none"/>
          </w:rPr>
          <w:t>points of view</w:t>
        </w:r>
      </w:hyperlink>
      <w:r>
        <w:rPr>
          <w:rFonts w:ascii="Comic Sans MS" w:hAnsi="Comic Sans MS"/>
        </w:rPr>
        <w:t xml:space="preserve"> about a subject but wishing to establish the </w:t>
      </w:r>
      <w:hyperlink r:id="rId179" w:tooltip="Truth" w:history="1">
        <w:r>
          <w:rPr>
            <w:rStyle w:val="Hyperlink"/>
            <w:rFonts w:ascii="Comic Sans MS" w:hAnsi="Comic Sans MS"/>
            <w:color w:val="auto"/>
            <w:u w:val="none"/>
          </w:rPr>
          <w:t>truth</w:t>
        </w:r>
      </w:hyperlink>
      <w:r>
        <w:rPr>
          <w:rFonts w:ascii="Comic Sans MS" w:hAnsi="Comic Sans MS"/>
        </w:rPr>
        <w:t xml:space="preserve"> through </w:t>
      </w:r>
      <w:hyperlink r:id="rId180" w:tooltip="Rationality" w:history="1">
        <w:r>
          <w:rPr>
            <w:rStyle w:val="Hyperlink"/>
            <w:rFonts w:ascii="Comic Sans MS" w:hAnsi="Comic Sans MS"/>
            <w:color w:val="auto"/>
            <w:u w:val="none"/>
          </w:rPr>
          <w:t>reasoned</w:t>
        </w:r>
      </w:hyperlink>
      <w:r>
        <w:rPr>
          <w:rFonts w:ascii="Comic Sans MS" w:hAnsi="Comic Sans MS"/>
        </w:rPr>
        <w:t xml:space="preserve"> arguments.</w:t>
      </w:r>
    </w:p>
    <w:p w14:paraId="64D310DC" w14:textId="77777777" w:rsidR="00AA2137" w:rsidRDefault="00000000">
      <w:pPr>
        <w:pStyle w:val="NormalWeb"/>
        <w:jc w:val="both"/>
        <w:rPr>
          <w:rFonts w:ascii="Comic Sans MS" w:hAnsi="Comic Sans MS"/>
        </w:rPr>
      </w:pPr>
      <w:r>
        <w:rPr>
          <w:rFonts w:ascii="Comic Sans MS" w:hAnsi="Comic Sans MS"/>
        </w:rPr>
        <w:t xml:space="preserve">In </w:t>
      </w:r>
      <w:hyperlink r:id="rId181" w:tooltip="Philosophy" w:history="1">
        <w:r>
          <w:rPr>
            <w:rStyle w:val="Hyperlink"/>
            <w:rFonts w:ascii="Comic Sans MS" w:hAnsi="Comic Sans MS"/>
            <w:color w:val="auto"/>
            <w:u w:val="none"/>
          </w:rPr>
          <w:t>philosophy</w:t>
        </w:r>
      </w:hyperlink>
      <w:r>
        <w:rPr>
          <w:rFonts w:ascii="Comic Sans MS" w:hAnsi="Comic Sans MS"/>
        </w:rPr>
        <w:t xml:space="preserve">, dialectic or dialectical method implied a </w:t>
      </w:r>
      <w:hyperlink r:id="rId182" w:tooltip="Methodology" w:history="1">
        <w:r>
          <w:rPr>
            <w:rStyle w:val="Hyperlink"/>
            <w:rFonts w:ascii="Comic Sans MS" w:hAnsi="Comic Sans MS"/>
            <w:color w:val="auto"/>
            <w:u w:val="none"/>
          </w:rPr>
          <w:t>methodology</w:t>
        </w:r>
      </w:hyperlink>
      <w:r>
        <w:rPr>
          <w:rFonts w:ascii="Comic Sans MS" w:hAnsi="Comic Sans MS"/>
        </w:rPr>
        <w:t xml:space="preserve"> used for examining and cognition of philosophical objects. Dialectical methods demand the users to examine the objects in relation to other objects and to the whole system, and examine the objects within a dynamic, evolutionary environment. Dialectical method is usually contrasted with </w:t>
      </w:r>
      <w:hyperlink r:id="rId183" w:tooltip="Metaphysical" w:history="1">
        <w:r>
          <w:rPr>
            <w:rStyle w:val="Hyperlink"/>
            <w:rFonts w:ascii="Comic Sans MS" w:hAnsi="Comic Sans MS"/>
            <w:color w:val="auto"/>
            <w:u w:val="none"/>
          </w:rPr>
          <w:t>metaphysical</w:t>
        </w:r>
      </w:hyperlink>
      <w:r>
        <w:rPr>
          <w:rFonts w:ascii="Comic Sans MS" w:hAnsi="Comic Sans MS"/>
        </w:rPr>
        <w:t xml:space="preserve"> method, which examines the objects in a separated, isolated and static environment.</w:t>
      </w:r>
    </w:p>
    <w:p w14:paraId="103ABDA3" w14:textId="77777777" w:rsidR="00AA2137" w:rsidRDefault="00000000">
      <w:pPr>
        <w:pStyle w:val="NormalWeb"/>
        <w:jc w:val="both"/>
        <w:rPr>
          <w:rFonts w:ascii="Comic Sans MS" w:hAnsi="Comic Sans MS"/>
        </w:rPr>
      </w:pPr>
      <w:r>
        <w:rPr>
          <w:rFonts w:ascii="Comic Sans MS" w:hAnsi="Comic Sans MS"/>
        </w:rPr>
        <w:t xml:space="preserve">Dialectical method has three main forms correspond to three developmental stages. </w:t>
      </w:r>
      <w:hyperlink r:id="rId184" w:tooltip="Naive dialectic (page does not exist)" w:history="1">
        <w:r>
          <w:rPr>
            <w:rStyle w:val="Hyperlink"/>
            <w:rFonts w:ascii="Comic Sans MS" w:hAnsi="Comic Sans MS"/>
            <w:color w:val="auto"/>
            <w:u w:val="none"/>
          </w:rPr>
          <w:t>Naive dialectic</w:t>
        </w:r>
      </w:hyperlink>
      <w:r>
        <w:rPr>
          <w:rFonts w:ascii="Comic Sans MS" w:hAnsi="Comic Sans MS"/>
        </w:rPr>
        <w:t xml:space="preserve"> emerged in </w:t>
      </w:r>
      <w:hyperlink r:id="rId185" w:tooltip="Ancient history" w:history="1">
        <w:r>
          <w:rPr>
            <w:rStyle w:val="Hyperlink"/>
            <w:rFonts w:ascii="Comic Sans MS" w:hAnsi="Comic Sans MS"/>
            <w:color w:val="auto"/>
            <w:u w:val="none"/>
          </w:rPr>
          <w:t>ancient history</w:t>
        </w:r>
      </w:hyperlink>
      <w:r>
        <w:rPr>
          <w:rFonts w:ascii="Comic Sans MS" w:hAnsi="Comic Sans MS"/>
        </w:rPr>
        <w:t xml:space="preserve">, it mainly relied on intuition and personal experience with limited supporting scientific evidences. </w:t>
      </w:r>
      <w:hyperlink r:id="rId186" w:tooltip="Idealistic dialectic (page does not exist)" w:history="1">
        <w:r>
          <w:rPr>
            <w:rStyle w:val="Hyperlink"/>
            <w:rFonts w:ascii="Comic Sans MS" w:hAnsi="Comic Sans MS"/>
            <w:color w:val="auto"/>
            <w:u w:val="none"/>
          </w:rPr>
          <w:t>Idealistic dialectic</w:t>
        </w:r>
      </w:hyperlink>
      <w:r>
        <w:rPr>
          <w:rFonts w:ascii="Comic Sans MS" w:hAnsi="Comic Sans MS"/>
        </w:rPr>
        <w:t xml:space="preserve"> was the product of classic German idealism and reached its zenith in the works of </w:t>
      </w:r>
      <w:hyperlink r:id="rId187" w:tooltip="Hegel" w:history="1">
        <w:r>
          <w:rPr>
            <w:rStyle w:val="Hyperlink"/>
            <w:rFonts w:ascii="Comic Sans MS" w:hAnsi="Comic Sans MS"/>
            <w:color w:val="auto"/>
            <w:u w:val="none"/>
          </w:rPr>
          <w:t>Hegel</w:t>
        </w:r>
      </w:hyperlink>
      <w:r>
        <w:rPr>
          <w:rFonts w:ascii="Comic Sans MS" w:hAnsi="Comic Sans MS"/>
        </w:rPr>
        <w:t xml:space="preserve">, it is the first systematic form of dialectical method. </w:t>
      </w:r>
      <w:hyperlink r:id="rId188" w:tooltip="Dialectical materialism" w:history="1">
        <w:r>
          <w:rPr>
            <w:rStyle w:val="Hyperlink"/>
            <w:rFonts w:ascii="Comic Sans MS" w:hAnsi="Comic Sans MS"/>
            <w:color w:val="auto"/>
            <w:u w:val="none"/>
          </w:rPr>
          <w:t>Materialistic dialectics</w:t>
        </w:r>
      </w:hyperlink>
      <w:r>
        <w:rPr>
          <w:rFonts w:ascii="Comic Sans MS" w:hAnsi="Comic Sans MS"/>
        </w:rPr>
        <w:t xml:space="preserve"> was built mainly by </w:t>
      </w:r>
      <w:hyperlink r:id="rId189" w:tooltip="Karl Marx" w:history="1">
        <w:r>
          <w:rPr>
            <w:rStyle w:val="Hyperlink"/>
            <w:rFonts w:ascii="Comic Sans MS" w:hAnsi="Comic Sans MS"/>
            <w:color w:val="auto"/>
            <w:u w:val="none"/>
          </w:rPr>
          <w:t>Karl Marx</w:t>
        </w:r>
      </w:hyperlink>
      <w:r>
        <w:rPr>
          <w:rFonts w:ascii="Comic Sans MS" w:hAnsi="Comic Sans MS"/>
        </w:rPr>
        <w:t xml:space="preserve">, </w:t>
      </w:r>
      <w:hyperlink r:id="rId190" w:tooltip="Friedrich Engels" w:history="1">
        <w:r>
          <w:rPr>
            <w:rStyle w:val="Hyperlink"/>
            <w:rFonts w:ascii="Comic Sans MS" w:hAnsi="Comic Sans MS"/>
            <w:color w:val="auto"/>
            <w:u w:val="none"/>
          </w:rPr>
          <w:t>Friedrich Engels</w:t>
        </w:r>
      </w:hyperlink>
      <w:r>
        <w:rPr>
          <w:rFonts w:ascii="Comic Sans MS" w:hAnsi="Comic Sans MS"/>
        </w:rPr>
        <w:t xml:space="preserve"> and </w:t>
      </w:r>
      <w:hyperlink r:id="rId191" w:tooltip="Vladimir Lenin" w:history="1">
        <w:r>
          <w:rPr>
            <w:rStyle w:val="Hyperlink"/>
            <w:rFonts w:ascii="Comic Sans MS" w:hAnsi="Comic Sans MS"/>
            <w:color w:val="auto"/>
            <w:u w:val="none"/>
          </w:rPr>
          <w:t>Vladimir Lenin</w:t>
        </w:r>
      </w:hyperlink>
      <w:r>
        <w:rPr>
          <w:rFonts w:ascii="Comic Sans MS" w:hAnsi="Comic Sans MS"/>
        </w:rPr>
        <w:t xml:space="preserve">, it adapted the Hegelian dialectic into traditional </w:t>
      </w:r>
      <w:hyperlink r:id="rId192" w:tooltip="Materialism" w:history="1">
        <w:r>
          <w:rPr>
            <w:rStyle w:val="Hyperlink"/>
            <w:rFonts w:ascii="Comic Sans MS" w:hAnsi="Comic Sans MS"/>
            <w:color w:val="auto"/>
            <w:u w:val="none"/>
          </w:rPr>
          <w:t>materialism</w:t>
        </w:r>
      </w:hyperlink>
      <w:r>
        <w:rPr>
          <w:rFonts w:ascii="Comic Sans MS" w:hAnsi="Comic Sans MS"/>
        </w:rPr>
        <w:t>.</w:t>
      </w:r>
    </w:p>
    <w:p w14:paraId="3889D767" w14:textId="77777777" w:rsidR="00AA2137" w:rsidRDefault="00000000">
      <w:pPr>
        <w:pStyle w:val="NormalWeb"/>
        <w:jc w:val="both"/>
        <w:rPr>
          <w:rFonts w:ascii="Comic Sans MS" w:hAnsi="Comic Sans MS"/>
        </w:rPr>
      </w:pPr>
      <w:r>
        <w:rPr>
          <w:rFonts w:ascii="Comic Sans MS" w:hAnsi="Comic Sans MS"/>
        </w:rPr>
        <w:t xml:space="preserve">The term </w:t>
      </w:r>
      <w:r>
        <w:rPr>
          <w:rFonts w:ascii="Comic Sans MS" w:hAnsi="Comic Sans MS"/>
          <w:i/>
          <w:iCs/>
        </w:rPr>
        <w:t>dialectic</w:t>
      </w:r>
      <w:r>
        <w:rPr>
          <w:rFonts w:ascii="Comic Sans MS" w:hAnsi="Comic Sans MS"/>
        </w:rPr>
        <w:t xml:space="preserve"> is not synonymous with the term </w:t>
      </w:r>
      <w:hyperlink r:id="rId193" w:tooltip="Debate" w:history="1">
        <w:r>
          <w:rPr>
            <w:rStyle w:val="Hyperlink"/>
            <w:rFonts w:ascii="Comic Sans MS" w:hAnsi="Comic Sans MS"/>
            <w:i/>
            <w:iCs/>
            <w:color w:val="auto"/>
            <w:u w:val="none"/>
          </w:rPr>
          <w:t>debate</w:t>
        </w:r>
      </w:hyperlink>
      <w:r>
        <w:rPr>
          <w:rFonts w:ascii="Comic Sans MS" w:hAnsi="Comic Sans MS"/>
        </w:rPr>
        <w:t xml:space="preserve">. While in theory debaters are not necessarily emotionally invested in their point of view, in practice debaters frequently display an emotional commitment that may cloud rational judgment. Debates are won through a combination of persuading the opponent, proving one's argument correct, and proving the opponent's argument incorrect. Debates do not necessarily require promptly identifying a clear winner or loser; however, clear winners are frequently determined by a judge, a jury or </w:t>
      </w:r>
      <w:hyperlink r:id="rId194" w:tooltip="Consensus decision-making" w:history="1">
        <w:r>
          <w:rPr>
            <w:rStyle w:val="Hyperlink"/>
            <w:rFonts w:ascii="Comic Sans MS" w:hAnsi="Comic Sans MS"/>
            <w:color w:val="auto"/>
            <w:u w:val="none"/>
          </w:rPr>
          <w:t>group consensus</w:t>
        </w:r>
      </w:hyperlink>
      <w:r>
        <w:rPr>
          <w:rFonts w:ascii="Comic Sans MS" w:hAnsi="Comic Sans MS"/>
        </w:rPr>
        <w:t xml:space="preserve">. The term </w:t>
      </w:r>
      <w:r>
        <w:rPr>
          <w:rFonts w:ascii="Comic Sans MS" w:hAnsi="Comic Sans MS"/>
          <w:i/>
          <w:iCs/>
        </w:rPr>
        <w:t>dialectics</w:t>
      </w:r>
      <w:r>
        <w:rPr>
          <w:rFonts w:ascii="Comic Sans MS" w:hAnsi="Comic Sans MS"/>
        </w:rPr>
        <w:t xml:space="preserve"> is also not synonymous with the term </w:t>
      </w:r>
      <w:hyperlink r:id="rId195" w:tooltip="Rhetoric" w:history="1">
        <w:r>
          <w:rPr>
            <w:rStyle w:val="Hyperlink"/>
            <w:rFonts w:ascii="Comic Sans MS" w:hAnsi="Comic Sans MS"/>
            <w:i/>
            <w:iCs/>
            <w:color w:val="auto"/>
            <w:u w:val="none"/>
          </w:rPr>
          <w:t>rhetoric</w:t>
        </w:r>
      </w:hyperlink>
      <w:r>
        <w:rPr>
          <w:rFonts w:ascii="Comic Sans MS" w:hAnsi="Comic Sans MS"/>
        </w:rPr>
        <w:t>, a method or art of discourse that seeks to persuade, inform, or motivate an audience.</w:t>
      </w:r>
      <w:hyperlink r:id="rId196" w:anchor="cite_note-1" w:history="1">
        <w:r>
          <w:rPr>
            <w:rStyle w:val="Hyperlink"/>
            <w:rFonts w:ascii="Comic Sans MS" w:hAnsi="Comic Sans MS"/>
            <w:color w:val="auto"/>
            <w:u w:val="none"/>
            <w:vertAlign w:val="superscript"/>
          </w:rPr>
          <w:t>[1]</w:t>
        </w:r>
      </w:hyperlink>
      <w:r>
        <w:rPr>
          <w:rFonts w:ascii="Comic Sans MS" w:hAnsi="Comic Sans MS"/>
        </w:rPr>
        <w:t xml:space="preserve"> Concepts, like </w:t>
      </w:r>
      <w:r>
        <w:rPr>
          <w:rFonts w:ascii="Comic Sans MS" w:hAnsi="Comic Sans MS"/>
        </w:rPr>
        <w:lastRenderedPageBreak/>
        <w:t>"</w:t>
      </w:r>
      <w:hyperlink r:id="rId197" w:anchor="Aristotle.27_rhetorical_logos" w:tooltip="Logos" w:history="1">
        <w:r>
          <w:rPr>
            <w:rStyle w:val="Hyperlink"/>
            <w:rFonts w:ascii="Comic Sans MS" w:hAnsi="Comic Sans MS"/>
            <w:i/>
            <w:iCs/>
            <w:color w:val="auto"/>
            <w:u w:val="none"/>
          </w:rPr>
          <w:t>logos</w:t>
        </w:r>
      </w:hyperlink>
      <w:r>
        <w:rPr>
          <w:rFonts w:ascii="Comic Sans MS" w:hAnsi="Comic Sans MS"/>
        </w:rPr>
        <w:t>" or rational appeal, "</w:t>
      </w:r>
      <w:hyperlink r:id="rId198" w:tooltip="Pathos" w:history="1">
        <w:r>
          <w:rPr>
            <w:rStyle w:val="Hyperlink"/>
            <w:rFonts w:ascii="Comic Sans MS" w:hAnsi="Comic Sans MS"/>
            <w:i/>
            <w:iCs/>
            <w:color w:val="auto"/>
            <w:u w:val="none"/>
          </w:rPr>
          <w:t>pathos</w:t>
        </w:r>
      </w:hyperlink>
      <w:r>
        <w:rPr>
          <w:rFonts w:ascii="Comic Sans MS" w:hAnsi="Comic Sans MS"/>
        </w:rPr>
        <w:t>" or emotional appeal, and "</w:t>
      </w:r>
      <w:hyperlink r:id="rId199" w:anchor="Rhetoric" w:tooltip="Ethos" w:history="1">
        <w:r>
          <w:rPr>
            <w:rStyle w:val="Hyperlink"/>
            <w:rFonts w:ascii="Comic Sans MS" w:hAnsi="Comic Sans MS"/>
            <w:i/>
            <w:iCs/>
            <w:color w:val="auto"/>
            <w:u w:val="none"/>
          </w:rPr>
          <w:t>ethos</w:t>
        </w:r>
      </w:hyperlink>
      <w:r>
        <w:rPr>
          <w:rFonts w:ascii="Comic Sans MS" w:hAnsi="Comic Sans MS"/>
        </w:rPr>
        <w:t>" or ethical appeal, are intentionally used by rhetoricians to persuade an audience.</w:t>
      </w:r>
      <w:hyperlink r:id="rId200" w:anchor="cite_note-2" w:history="1">
        <w:r>
          <w:rPr>
            <w:rStyle w:val="Hyperlink"/>
            <w:rFonts w:ascii="Comic Sans MS" w:hAnsi="Comic Sans MS"/>
            <w:color w:val="auto"/>
            <w:u w:val="none"/>
            <w:vertAlign w:val="superscript"/>
          </w:rPr>
          <w:t>[2]</w:t>
        </w:r>
      </w:hyperlink>
    </w:p>
    <w:p w14:paraId="1B19654F" w14:textId="77777777" w:rsidR="00AA2137" w:rsidRDefault="00000000">
      <w:pPr>
        <w:pStyle w:val="NormalWeb"/>
        <w:jc w:val="both"/>
        <w:rPr>
          <w:rFonts w:ascii="Comic Sans MS" w:hAnsi="Comic Sans MS"/>
        </w:rPr>
      </w:pPr>
      <w:hyperlink r:id="rId201" w:tooltip="Socrates" w:history="1">
        <w:r>
          <w:rPr>
            <w:rStyle w:val="Hyperlink"/>
            <w:rFonts w:ascii="Comic Sans MS" w:hAnsi="Comic Sans MS"/>
            <w:color w:val="auto"/>
            <w:u w:val="none"/>
          </w:rPr>
          <w:t>Socrates</w:t>
        </w:r>
      </w:hyperlink>
      <w:r>
        <w:rPr>
          <w:rFonts w:ascii="Comic Sans MS" w:hAnsi="Comic Sans MS"/>
        </w:rPr>
        <w:t xml:space="preserve"> </w:t>
      </w:r>
      <w:proofErr w:type="spellStart"/>
      <w:r>
        <w:rPr>
          <w:rFonts w:ascii="Comic Sans MS" w:hAnsi="Comic Sans MS"/>
        </w:rPr>
        <w:t>favoured</w:t>
      </w:r>
      <w:proofErr w:type="spellEnd"/>
      <w:r>
        <w:rPr>
          <w:rFonts w:ascii="Comic Sans MS" w:hAnsi="Comic Sans MS"/>
        </w:rPr>
        <w:t xml:space="preserve"> truth as the highest value, proposing that it could be discovered through reason and logic in discussion: ergo, </w:t>
      </w:r>
      <w:r>
        <w:rPr>
          <w:rFonts w:ascii="Comic Sans MS" w:hAnsi="Comic Sans MS"/>
          <w:i/>
          <w:iCs/>
        </w:rPr>
        <w:t>dialectic</w:t>
      </w:r>
      <w:r>
        <w:rPr>
          <w:rFonts w:ascii="Comic Sans MS" w:hAnsi="Comic Sans MS"/>
        </w:rPr>
        <w:t xml:space="preserve">. Socrates valued rationality (appealing to logic, not emotion) as the proper means for persuasion, the discovery of truth, and the determinant for one's actions. To Socrates, </w:t>
      </w:r>
      <w:r>
        <w:rPr>
          <w:rFonts w:ascii="Comic Sans MS" w:hAnsi="Comic Sans MS"/>
          <w:i/>
          <w:iCs/>
        </w:rPr>
        <w:t>truth</w:t>
      </w:r>
      <w:r>
        <w:rPr>
          <w:rFonts w:ascii="Comic Sans MS" w:hAnsi="Comic Sans MS"/>
        </w:rPr>
        <w:t xml:space="preserve">, not </w:t>
      </w:r>
      <w:hyperlink r:id="rId202" w:tooltip="Aretē" w:history="1">
        <w:proofErr w:type="spellStart"/>
        <w:r>
          <w:rPr>
            <w:rStyle w:val="Hyperlink"/>
            <w:rFonts w:ascii="Comic Sans MS" w:hAnsi="Comic Sans MS"/>
            <w:i/>
            <w:iCs/>
            <w:color w:val="auto"/>
            <w:u w:val="none"/>
          </w:rPr>
          <w:t>aretē</w:t>
        </w:r>
        <w:proofErr w:type="spellEnd"/>
      </w:hyperlink>
      <w:r>
        <w:rPr>
          <w:rFonts w:ascii="Comic Sans MS" w:hAnsi="Comic Sans MS"/>
        </w:rPr>
        <w:t xml:space="preserve"> (moral virtue), was the greater good, and each person should, above all else, seek truth to guide one's life. Therefore, Socrates opposed the Sophists and their teaching of rhetoric as art and as emotional oratory requiring neither logic nor proof.</w:t>
      </w:r>
      <w:hyperlink r:id="rId203" w:anchor="cite_note-3" w:history="1">
        <w:r>
          <w:rPr>
            <w:rStyle w:val="Hyperlink"/>
            <w:rFonts w:ascii="Comic Sans MS" w:hAnsi="Comic Sans MS"/>
            <w:color w:val="auto"/>
            <w:u w:val="none"/>
            <w:vertAlign w:val="superscript"/>
          </w:rPr>
          <w:t>[3]</w:t>
        </w:r>
      </w:hyperlink>
      <w:r>
        <w:rPr>
          <w:rFonts w:ascii="Comic Sans MS" w:hAnsi="Comic Sans MS"/>
        </w:rPr>
        <w:t xml:space="preserve"> Different forms of dialectical reasoning have emerged throughout history from the </w:t>
      </w:r>
      <w:hyperlink r:id="rId204" w:tooltip="Indosphere" w:history="1">
        <w:proofErr w:type="spellStart"/>
        <w:r>
          <w:rPr>
            <w:rStyle w:val="Hyperlink"/>
            <w:rFonts w:ascii="Comic Sans MS" w:hAnsi="Comic Sans MS"/>
            <w:color w:val="auto"/>
            <w:u w:val="none"/>
          </w:rPr>
          <w:t>Indosphere</w:t>
        </w:r>
        <w:proofErr w:type="spellEnd"/>
      </w:hyperlink>
      <w:r>
        <w:rPr>
          <w:rFonts w:ascii="Comic Sans MS" w:hAnsi="Comic Sans MS"/>
        </w:rPr>
        <w:t xml:space="preserve"> (</w:t>
      </w:r>
      <w:hyperlink r:id="rId205" w:tooltip="Greater India" w:history="1">
        <w:r>
          <w:rPr>
            <w:rStyle w:val="Hyperlink"/>
            <w:rFonts w:ascii="Comic Sans MS" w:hAnsi="Comic Sans MS"/>
            <w:color w:val="auto"/>
            <w:u w:val="none"/>
          </w:rPr>
          <w:t>Greater India</w:t>
        </w:r>
      </w:hyperlink>
      <w:r>
        <w:rPr>
          <w:rFonts w:ascii="Comic Sans MS" w:hAnsi="Comic Sans MS"/>
        </w:rPr>
        <w:t xml:space="preserve">) and </w:t>
      </w:r>
      <w:hyperlink r:id="rId206" w:tooltip="Western world" w:history="1">
        <w:r>
          <w:rPr>
            <w:rStyle w:val="Hyperlink"/>
            <w:rFonts w:ascii="Comic Sans MS" w:hAnsi="Comic Sans MS"/>
            <w:color w:val="auto"/>
            <w:u w:val="none"/>
          </w:rPr>
          <w:t>the West</w:t>
        </w:r>
      </w:hyperlink>
      <w:r>
        <w:rPr>
          <w:rFonts w:ascii="Comic Sans MS" w:hAnsi="Comic Sans MS"/>
        </w:rPr>
        <w:t xml:space="preserve"> (Europe). These forms include the </w:t>
      </w:r>
      <w:hyperlink r:id="rId207" w:tooltip="Socratic method" w:history="1">
        <w:r>
          <w:rPr>
            <w:rStyle w:val="Hyperlink"/>
            <w:rFonts w:ascii="Comic Sans MS" w:hAnsi="Comic Sans MS"/>
            <w:color w:val="auto"/>
            <w:u w:val="none"/>
          </w:rPr>
          <w:t>Socratic method</w:t>
        </w:r>
      </w:hyperlink>
      <w:r>
        <w:rPr>
          <w:rFonts w:ascii="Comic Sans MS" w:hAnsi="Comic Sans MS"/>
        </w:rPr>
        <w:t xml:space="preserve">, </w:t>
      </w:r>
      <w:hyperlink r:id="rId208" w:tooltip="Hindu" w:history="1">
        <w:r>
          <w:rPr>
            <w:rStyle w:val="Hyperlink"/>
            <w:rFonts w:ascii="Comic Sans MS" w:hAnsi="Comic Sans MS"/>
            <w:color w:val="auto"/>
            <w:u w:val="none"/>
          </w:rPr>
          <w:t>Hindu</w:t>
        </w:r>
      </w:hyperlink>
      <w:r>
        <w:rPr>
          <w:rFonts w:ascii="Comic Sans MS" w:hAnsi="Comic Sans MS"/>
        </w:rPr>
        <w:t xml:space="preserve">, </w:t>
      </w:r>
      <w:hyperlink r:id="rId209" w:tooltip="Upaya" w:history="1">
        <w:r>
          <w:rPr>
            <w:rStyle w:val="Hyperlink"/>
            <w:rFonts w:ascii="Comic Sans MS" w:hAnsi="Comic Sans MS"/>
            <w:color w:val="auto"/>
            <w:u w:val="none"/>
          </w:rPr>
          <w:t>Buddhist</w:t>
        </w:r>
      </w:hyperlink>
      <w:r>
        <w:rPr>
          <w:rFonts w:ascii="Comic Sans MS" w:hAnsi="Comic Sans MS"/>
        </w:rPr>
        <w:t xml:space="preserve">, </w:t>
      </w:r>
      <w:hyperlink r:id="rId210" w:tooltip="Medieval" w:history="1">
        <w:r>
          <w:rPr>
            <w:rStyle w:val="Hyperlink"/>
            <w:rFonts w:ascii="Comic Sans MS" w:hAnsi="Comic Sans MS"/>
            <w:color w:val="auto"/>
            <w:u w:val="none"/>
          </w:rPr>
          <w:t>Medieval</w:t>
        </w:r>
      </w:hyperlink>
      <w:r>
        <w:rPr>
          <w:rFonts w:ascii="Comic Sans MS" w:hAnsi="Comic Sans MS"/>
        </w:rPr>
        <w:t xml:space="preserve">, </w:t>
      </w:r>
      <w:hyperlink r:id="rId211" w:tooltip="Hegelian dialectic" w:history="1">
        <w:r>
          <w:rPr>
            <w:rStyle w:val="Hyperlink"/>
            <w:rFonts w:ascii="Comic Sans MS" w:hAnsi="Comic Sans MS"/>
            <w:color w:val="auto"/>
            <w:u w:val="none"/>
          </w:rPr>
          <w:t>Hegelian</w:t>
        </w:r>
      </w:hyperlink>
      <w:r>
        <w:rPr>
          <w:rFonts w:ascii="Comic Sans MS" w:hAnsi="Comic Sans MS"/>
        </w:rPr>
        <w:t xml:space="preserve"> dialectics, </w:t>
      </w:r>
      <w:hyperlink r:id="rId212" w:tooltip="Marxist" w:history="1">
        <w:r>
          <w:rPr>
            <w:rStyle w:val="Hyperlink"/>
            <w:rFonts w:ascii="Comic Sans MS" w:hAnsi="Comic Sans MS"/>
            <w:color w:val="auto"/>
            <w:u w:val="none"/>
          </w:rPr>
          <w:t>Marxist</w:t>
        </w:r>
      </w:hyperlink>
      <w:r>
        <w:rPr>
          <w:rFonts w:ascii="Comic Sans MS" w:hAnsi="Comic Sans MS"/>
        </w:rPr>
        <w:t xml:space="preserve">, </w:t>
      </w:r>
      <w:hyperlink r:id="rId213" w:tooltip="Pilpul" w:history="1">
        <w:r>
          <w:rPr>
            <w:rStyle w:val="Hyperlink"/>
            <w:rFonts w:ascii="Comic Sans MS" w:hAnsi="Comic Sans MS"/>
            <w:color w:val="auto"/>
            <w:u w:val="none"/>
          </w:rPr>
          <w:t>Talmudic</w:t>
        </w:r>
      </w:hyperlink>
      <w:r>
        <w:rPr>
          <w:rFonts w:ascii="Comic Sans MS" w:hAnsi="Comic Sans MS"/>
        </w:rPr>
        <w:t xml:space="preserve">, and </w:t>
      </w:r>
      <w:hyperlink r:id="rId214" w:tooltip="Neo-orthodoxy" w:history="1">
        <w:r>
          <w:rPr>
            <w:rStyle w:val="Hyperlink"/>
            <w:rFonts w:ascii="Comic Sans MS" w:hAnsi="Comic Sans MS"/>
            <w:color w:val="auto"/>
            <w:u w:val="none"/>
          </w:rPr>
          <w:t>Neo-orthodoxy</w:t>
        </w:r>
      </w:hyperlink>
      <w:r>
        <w:rPr>
          <w:rFonts w:ascii="Comic Sans MS" w:hAnsi="Comic Sans MS"/>
        </w:rPr>
        <w:t>.</w:t>
      </w:r>
    </w:p>
    <w:p w14:paraId="385047D7" w14:textId="77777777" w:rsidR="00AA2137" w:rsidRDefault="00000000">
      <w:pPr>
        <w:pStyle w:val="Heading2"/>
        <w:jc w:val="both"/>
        <w:rPr>
          <w:rFonts w:ascii="Comic Sans MS" w:hAnsi="Comic Sans MS"/>
          <w:sz w:val="24"/>
          <w:szCs w:val="24"/>
        </w:rPr>
      </w:pPr>
      <w:bookmarkStart w:id="23" w:name="_Toc495077097"/>
      <w:r>
        <w:rPr>
          <w:rStyle w:val="mw-headline"/>
          <w:rFonts w:ascii="Comic Sans MS" w:hAnsi="Comic Sans MS"/>
          <w:sz w:val="24"/>
          <w:szCs w:val="24"/>
        </w:rPr>
        <w:t>Principles</w:t>
      </w:r>
      <w:bookmarkEnd w:id="23"/>
    </w:p>
    <w:p w14:paraId="7AE0C929" w14:textId="77777777" w:rsidR="00AA2137" w:rsidRDefault="00000000">
      <w:pPr>
        <w:pStyle w:val="NormalWeb"/>
        <w:jc w:val="both"/>
        <w:rPr>
          <w:rFonts w:ascii="Comic Sans MS" w:hAnsi="Comic Sans MS"/>
        </w:rPr>
      </w:pPr>
      <w:r>
        <w:rPr>
          <w:rFonts w:ascii="Comic Sans MS" w:hAnsi="Comic Sans MS"/>
        </w:rPr>
        <w:t xml:space="preserve">The purpose of the dialectic method of reasoning is resolution of </w:t>
      </w:r>
      <w:hyperlink r:id="rId215" w:tooltip="Disagreement" w:history="1">
        <w:r>
          <w:rPr>
            <w:rStyle w:val="Hyperlink"/>
            <w:rFonts w:ascii="Comic Sans MS" w:hAnsi="Comic Sans MS"/>
            <w:color w:val="auto"/>
            <w:u w:val="none"/>
          </w:rPr>
          <w:t>disagreement</w:t>
        </w:r>
      </w:hyperlink>
      <w:r>
        <w:rPr>
          <w:rFonts w:ascii="Comic Sans MS" w:hAnsi="Comic Sans MS"/>
        </w:rPr>
        <w:t xml:space="preserve"> through </w:t>
      </w:r>
      <w:hyperlink r:id="rId216" w:tooltip="Rationality" w:history="1">
        <w:r>
          <w:rPr>
            <w:rStyle w:val="Hyperlink"/>
            <w:rFonts w:ascii="Comic Sans MS" w:hAnsi="Comic Sans MS"/>
            <w:color w:val="auto"/>
            <w:u w:val="none"/>
          </w:rPr>
          <w:t>rational</w:t>
        </w:r>
      </w:hyperlink>
      <w:r>
        <w:rPr>
          <w:rFonts w:ascii="Comic Sans MS" w:hAnsi="Comic Sans MS"/>
        </w:rPr>
        <w:t xml:space="preserve"> discussion, and, ultimately, the search for truth.</w:t>
      </w:r>
      <w:hyperlink r:id="rId217" w:anchor="cite_note-4" w:history="1">
        <w:r>
          <w:rPr>
            <w:rStyle w:val="Hyperlink"/>
            <w:rFonts w:ascii="Comic Sans MS" w:hAnsi="Comic Sans MS"/>
            <w:color w:val="auto"/>
            <w:u w:val="none"/>
            <w:vertAlign w:val="superscript"/>
          </w:rPr>
          <w:t>[4]</w:t>
        </w:r>
      </w:hyperlink>
      <w:hyperlink r:id="rId218" w:anchor="cite_note-5" w:history="1">
        <w:r>
          <w:rPr>
            <w:rStyle w:val="Hyperlink"/>
            <w:rFonts w:ascii="Comic Sans MS" w:hAnsi="Comic Sans MS"/>
            <w:color w:val="auto"/>
            <w:u w:val="none"/>
            <w:vertAlign w:val="superscript"/>
          </w:rPr>
          <w:t>[5]</w:t>
        </w:r>
      </w:hyperlink>
      <w:r>
        <w:rPr>
          <w:rFonts w:ascii="Comic Sans MS" w:hAnsi="Comic Sans MS"/>
        </w:rPr>
        <w:t xml:space="preserve"> One way to proceed—the </w:t>
      </w:r>
      <w:hyperlink r:id="rId219" w:tooltip="Socratic method" w:history="1">
        <w:r>
          <w:rPr>
            <w:rStyle w:val="Hyperlink"/>
            <w:rFonts w:ascii="Comic Sans MS" w:hAnsi="Comic Sans MS"/>
            <w:color w:val="auto"/>
            <w:u w:val="none"/>
          </w:rPr>
          <w:t>Socratic method</w:t>
        </w:r>
      </w:hyperlink>
      <w:r>
        <w:rPr>
          <w:rFonts w:ascii="Comic Sans MS" w:hAnsi="Comic Sans MS"/>
        </w:rPr>
        <w:t xml:space="preserve">—is to show that a given </w:t>
      </w:r>
      <w:hyperlink r:id="rId220" w:tooltip="Hypothesis" w:history="1">
        <w:r>
          <w:rPr>
            <w:rStyle w:val="Hyperlink"/>
            <w:rFonts w:ascii="Comic Sans MS" w:hAnsi="Comic Sans MS"/>
            <w:color w:val="auto"/>
            <w:u w:val="none"/>
          </w:rPr>
          <w:t>hypothesis</w:t>
        </w:r>
      </w:hyperlink>
      <w:r>
        <w:rPr>
          <w:rFonts w:ascii="Comic Sans MS" w:hAnsi="Comic Sans MS"/>
        </w:rPr>
        <w:t xml:space="preserve"> (with other admissions) leads to a </w:t>
      </w:r>
      <w:hyperlink r:id="rId221" w:tooltip="Contradiction" w:history="1">
        <w:r>
          <w:rPr>
            <w:rStyle w:val="Hyperlink"/>
            <w:rFonts w:ascii="Comic Sans MS" w:hAnsi="Comic Sans MS"/>
            <w:color w:val="auto"/>
            <w:u w:val="none"/>
          </w:rPr>
          <w:t>contradiction</w:t>
        </w:r>
      </w:hyperlink>
      <w:r>
        <w:rPr>
          <w:rFonts w:ascii="Comic Sans MS" w:hAnsi="Comic Sans MS"/>
        </w:rPr>
        <w:t xml:space="preserve">; thus, forcing the withdrawal of the hypothesis as a candidate for </w:t>
      </w:r>
      <w:hyperlink r:id="rId222" w:tooltip="Truth" w:history="1">
        <w:r>
          <w:rPr>
            <w:rStyle w:val="Hyperlink"/>
            <w:rFonts w:ascii="Comic Sans MS" w:hAnsi="Comic Sans MS"/>
            <w:color w:val="auto"/>
            <w:u w:val="none"/>
          </w:rPr>
          <w:t>truth</w:t>
        </w:r>
      </w:hyperlink>
      <w:r>
        <w:rPr>
          <w:rFonts w:ascii="Comic Sans MS" w:hAnsi="Comic Sans MS"/>
        </w:rPr>
        <w:t xml:space="preserve"> (see </w:t>
      </w:r>
      <w:hyperlink r:id="rId223" w:tooltip="Reductio ad absurdum" w:history="1">
        <w:r>
          <w:rPr>
            <w:rStyle w:val="Hyperlink"/>
            <w:rFonts w:ascii="Comic Sans MS" w:hAnsi="Comic Sans MS"/>
            <w:color w:val="auto"/>
            <w:u w:val="none"/>
          </w:rPr>
          <w:t>reductio ad absurdum</w:t>
        </w:r>
      </w:hyperlink>
      <w:r>
        <w:rPr>
          <w:rFonts w:ascii="Comic Sans MS" w:hAnsi="Comic Sans MS"/>
        </w:rPr>
        <w:t xml:space="preserve">). Another dialectical resolution of disagreement is by denying a </w:t>
      </w:r>
      <w:hyperlink r:id="rId224" w:tooltip="Presupposition" w:history="1">
        <w:r>
          <w:rPr>
            <w:rStyle w:val="Hyperlink"/>
            <w:rFonts w:ascii="Comic Sans MS" w:hAnsi="Comic Sans MS"/>
            <w:color w:val="auto"/>
            <w:u w:val="none"/>
          </w:rPr>
          <w:t>presupposition</w:t>
        </w:r>
      </w:hyperlink>
      <w:r>
        <w:rPr>
          <w:rFonts w:ascii="Comic Sans MS" w:hAnsi="Comic Sans MS"/>
        </w:rPr>
        <w:t xml:space="preserve"> of the contending thesis and antithesis; thereby, proceeding to </w:t>
      </w:r>
      <w:hyperlink r:id="rId225" w:tooltip="Aufheben" w:history="1">
        <w:r>
          <w:rPr>
            <w:rStyle w:val="Hyperlink"/>
            <w:rFonts w:ascii="Comic Sans MS" w:hAnsi="Comic Sans MS"/>
            <w:i/>
            <w:iCs/>
            <w:color w:val="auto"/>
            <w:u w:val="none"/>
          </w:rPr>
          <w:t>sublation</w:t>
        </w:r>
      </w:hyperlink>
      <w:r>
        <w:rPr>
          <w:rFonts w:ascii="Comic Sans MS" w:hAnsi="Comic Sans MS"/>
        </w:rPr>
        <w:t xml:space="preserve"> (transcendence) to </w:t>
      </w:r>
      <w:r>
        <w:rPr>
          <w:rFonts w:ascii="Comic Sans MS" w:hAnsi="Comic Sans MS"/>
          <w:i/>
          <w:iCs/>
        </w:rPr>
        <w:t>synthesis</w:t>
      </w:r>
      <w:r>
        <w:rPr>
          <w:rFonts w:ascii="Comic Sans MS" w:hAnsi="Comic Sans MS"/>
        </w:rPr>
        <w:t>, a third thesis.</w:t>
      </w:r>
    </w:p>
    <w:p w14:paraId="1C9223BB" w14:textId="77777777" w:rsidR="00AA2137" w:rsidRDefault="00000000">
      <w:pPr>
        <w:pStyle w:val="NormalWeb"/>
        <w:jc w:val="both"/>
        <w:rPr>
          <w:rFonts w:ascii="Comic Sans MS" w:hAnsi="Comic Sans MS"/>
        </w:rPr>
      </w:pPr>
      <w:hyperlink r:id="rId226" w:tooltip="Johann Gottlieb Fichte" w:history="1">
        <w:r>
          <w:rPr>
            <w:rStyle w:val="Hyperlink"/>
            <w:rFonts w:ascii="Comic Sans MS" w:hAnsi="Comic Sans MS"/>
            <w:color w:val="auto"/>
            <w:u w:val="none"/>
          </w:rPr>
          <w:t>Fichtean</w:t>
        </w:r>
      </w:hyperlink>
      <w:hyperlink r:id="rId227" w:anchor="cite_note-6" w:history="1">
        <w:r>
          <w:rPr>
            <w:rStyle w:val="Hyperlink"/>
            <w:rFonts w:ascii="Comic Sans MS" w:hAnsi="Comic Sans MS"/>
            <w:color w:val="auto"/>
            <w:u w:val="none"/>
            <w:vertAlign w:val="superscript"/>
          </w:rPr>
          <w:t>[6]</w:t>
        </w:r>
      </w:hyperlink>
      <w:r>
        <w:rPr>
          <w:rFonts w:ascii="Comic Sans MS" w:hAnsi="Comic Sans MS"/>
        </w:rPr>
        <w:t>/Hegelian dialectics is based upon four concepts:</w:t>
      </w:r>
    </w:p>
    <w:p w14:paraId="2D717DE6" w14:textId="77777777" w:rsidR="00AA2137" w:rsidRDefault="00000000">
      <w:pPr>
        <w:numPr>
          <w:ilvl w:val="0"/>
          <w:numId w:val="8"/>
        </w:numPr>
        <w:spacing w:before="100" w:beforeAutospacing="1" w:after="100" w:afterAutospacing="1" w:line="240" w:lineRule="auto"/>
        <w:jc w:val="both"/>
        <w:rPr>
          <w:rFonts w:ascii="Comic Sans MS" w:hAnsi="Comic Sans MS"/>
          <w:sz w:val="24"/>
          <w:szCs w:val="24"/>
        </w:rPr>
      </w:pPr>
      <w:r>
        <w:rPr>
          <w:rFonts w:ascii="Comic Sans MS" w:hAnsi="Comic Sans MS"/>
          <w:sz w:val="24"/>
          <w:szCs w:val="24"/>
        </w:rPr>
        <w:t>Everything is transient and finite, existing in the medium of time.</w:t>
      </w:r>
    </w:p>
    <w:p w14:paraId="75F7A689" w14:textId="77777777" w:rsidR="00AA2137" w:rsidRDefault="00000000">
      <w:pPr>
        <w:numPr>
          <w:ilvl w:val="0"/>
          <w:numId w:val="8"/>
        </w:numPr>
        <w:spacing w:before="100" w:beforeAutospacing="1" w:after="100" w:afterAutospacing="1" w:line="240" w:lineRule="auto"/>
        <w:jc w:val="both"/>
        <w:rPr>
          <w:rFonts w:ascii="Comic Sans MS" w:hAnsi="Comic Sans MS"/>
          <w:sz w:val="24"/>
          <w:szCs w:val="24"/>
        </w:rPr>
      </w:pPr>
      <w:r>
        <w:rPr>
          <w:rFonts w:ascii="Comic Sans MS" w:hAnsi="Comic Sans MS"/>
          <w:sz w:val="24"/>
          <w:szCs w:val="24"/>
        </w:rPr>
        <w:t>Everything is composed of contradictions (opposing forces).</w:t>
      </w:r>
    </w:p>
    <w:p w14:paraId="38BCC8A3" w14:textId="77777777" w:rsidR="00AA2137" w:rsidRDefault="00000000">
      <w:pPr>
        <w:numPr>
          <w:ilvl w:val="0"/>
          <w:numId w:val="8"/>
        </w:numPr>
        <w:spacing w:before="100" w:beforeAutospacing="1" w:after="100" w:afterAutospacing="1" w:line="240" w:lineRule="auto"/>
        <w:jc w:val="both"/>
        <w:rPr>
          <w:rFonts w:ascii="Comic Sans MS" w:hAnsi="Comic Sans MS"/>
          <w:sz w:val="24"/>
          <w:szCs w:val="24"/>
        </w:rPr>
      </w:pPr>
      <w:r>
        <w:rPr>
          <w:rFonts w:ascii="Comic Sans MS" w:hAnsi="Comic Sans MS"/>
          <w:sz w:val="24"/>
          <w:szCs w:val="24"/>
        </w:rPr>
        <w:t>Gradual changes lead to crises, turning points when one force overcomes its opponent force (quantitative change leads to qualitative change).</w:t>
      </w:r>
    </w:p>
    <w:p w14:paraId="3D69DA39" w14:textId="77777777" w:rsidR="00AA2137" w:rsidRDefault="00000000">
      <w:pPr>
        <w:numPr>
          <w:ilvl w:val="0"/>
          <w:numId w:val="8"/>
        </w:numPr>
        <w:spacing w:before="100" w:beforeAutospacing="1" w:after="100" w:afterAutospacing="1" w:line="240" w:lineRule="auto"/>
        <w:jc w:val="both"/>
        <w:rPr>
          <w:rFonts w:ascii="Comic Sans MS" w:hAnsi="Comic Sans MS"/>
          <w:sz w:val="24"/>
          <w:szCs w:val="24"/>
        </w:rPr>
      </w:pPr>
      <w:r>
        <w:rPr>
          <w:rFonts w:ascii="Comic Sans MS" w:hAnsi="Comic Sans MS"/>
          <w:sz w:val="24"/>
          <w:szCs w:val="24"/>
        </w:rPr>
        <w:t xml:space="preserve">Change is </w:t>
      </w:r>
      <w:hyperlink r:id="rId228" w:tooltip="Helix" w:history="1">
        <w:r>
          <w:rPr>
            <w:rStyle w:val="Hyperlink"/>
            <w:rFonts w:ascii="Comic Sans MS" w:hAnsi="Comic Sans MS"/>
            <w:color w:val="auto"/>
            <w:sz w:val="24"/>
            <w:szCs w:val="24"/>
            <w:u w:val="none"/>
          </w:rPr>
          <w:t>helical</w:t>
        </w:r>
      </w:hyperlink>
      <w:r>
        <w:rPr>
          <w:rFonts w:ascii="Comic Sans MS" w:hAnsi="Comic Sans MS"/>
          <w:sz w:val="24"/>
          <w:szCs w:val="24"/>
        </w:rPr>
        <w:t xml:space="preserve"> (periodic without returning to the same position), not circular (negation of the negation).</w:t>
      </w:r>
      <w:hyperlink r:id="rId229" w:anchor="cite_note-Mills2005-7" w:history="1">
        <w:r>
          <w:rPr>
            <w:rStyle w:val="Hyperlink"/>
            <w:rFonts w:ascii="Comic Sans MS" w:hAnsi="Comic Sans MS"/>
            <w:color w:val="auto"/>
            <w:sz w:val="24"/>
            <w:szCs w:val="24"/>
            <w:u w:val="none"/>
            <w:vertAlign w:val="superscript"/>
          </w:rPr>
          <w:t>[7]</w:t>
        </w:r>
      </w:hyperlink>
    </w:p>
    <w:p w14:paraId="20E5A1B6" w14:textId="77777777" w:rsidR="00AA2137" w:rsidRDefault="00000000">
      <w:pPr>
        <w:pStyle w:val="NormalWeb"/>
        <w:jc w:val="both"/>
        <w:rPr>
          <w:rFonts w:ascii="Comic Sans MS" w:hAnsi="Comic Sans MS"/>
        </w:rPr>
      </w:pPr>
      <w:r>
        <w:rPr>
          <w:rFonts w:ascii="Comic Sans MS" w:hAnsi="Comic Sans MS"/>
        </w:rPr>
        <w:t xml:space="preserve">The concept of </w:t>
      </w:r>
      <w:r>
        <w:rPr>
          <w:rFonts w:ascii="Comic Sans MS" w:hAnsi="Comic Sans MS"/>
          <w:i/>
          <w:iCs/>
        </w:rPr>
        <w:t>dialectic</w:t>
      </w:r>
      <w:r>
        <w:rPr>
          <w:rFonts w:ascii="Comic Sans MS" w:hAnsi="Comic Sans MS"/>
        </w:rPr>
        <w:t xml:space="preserve"> (as a </w:t>
      </w:r>
      <w:hyperlink r:id="rId230" w:tooltip="Unity of opposites" w:history="1">
        <w:r>
          <w:rPr>
            <w:rStyle w:val="Hyperlink"/>
            <w:rFonts w:ascii="Comic Sans MS" w:hAnsi="Comic Sans MS"/>
            <w:color w:val="auto"/>
            <w:u w:val="none"/>
          </w:rPr>
          <w:t>unity of opposites</w:t>
        </w:r>
      </w:hyperlink>
      <w:r>
        <w:rPr>
          <w:rFonts w:ascii="Comic Sans MS" w:hAnsi="Comic Sans MS"/>
        </w:rPr>
        <w:t xml:space="preserve">) existed in the philosophy of </w:t>
      </w:r>
      <w:hyperlink r:id="rId231" w:tooltip="Heraclitus" w:history="1">
        <w:r>
          <w:rPr>
            <w:rStyle w:val="Hyperlink"/>
            <w:rFonts w:ascii="Comic Sans MS" w:hAnsi="Comic Sans MS"/>
            <w:color w:val="auto"/>
            <w:u w:val="none"/>
          </w:rPr>
          <w:t>Heraclitus</w:t>
        </w:r>
      </w:hyperlink>
      <w:r>
        <w:rPr>
          <w:rFonts w:ascii="Comic Sans MS" w:hAnsi="Comic Sans MS"/>
        </w:rPr>
        <w:t xml:space="preserve"> of </w:t>
      </w:r>
      <w:hyperlink r:id="rId232" w:tooltip="Ephesus" w:history="1">
        <w:r>
          <w:rPr>
            <w:rStyle w:val="Hyperlink"/>
            <w:rFonts w:ascii="Comic Sans MS" w:hAnsi="Comic Sans MS"/>
            <w:color w:val="auto"/>
            <w:u w:val="none"/>
          </w:rPr>
          <w:t>Ephesus</w:t>
        </w:r>
      </w:hyperlink>
      <w:r>
        <w:rPr>
          <w:rFonts w:ascii="Comic Sans MS" w:hAnsi="Comic Sans MS"/>
        </w:rPr>
        <w:t>, who proposed that everything is in constant change, as a result of inner strife and opposition.</w:t>
      </w:r>
      <w:hyperlink r:id="rId233" w:anchor="cite_note-8" w:history="1">
        <w:r>
          <w:rPr>
            <w:rStyle w:val="Hyperlink"/>
            <w:rFonts w:ascii="Comic Sans MS" w:hAnsi="Comic Sans MS"/>
            <w:color w:val="auto"/>
            <w:u w:val="none"/>
            <w:vertAlign w:val="superscript"/>
          </w:rPr>
          <w:t>[8]</w:t>
        </w:r>
      </w:hyperlink>
      <w:hyperlink r:id="rId234" w:anchor="cite_note-9" w:history="1">
        <w:r>
          <w:rPr>
            <w:rStyle w:val="Hyperlink"/>
            <w:rFonts w:ascii="Comic Sans MS" w:hAnsi="Comic Sans MS"/>
            <w:color w:val="auto"/>
            <w:u w:val="none"/>
            <w:vertAlign w:val="superscript"/>
          </w:rPr>
          <w:t>[9]</w:t>
        </w:r>
      </w:hyperlink>
      <w:hyperlink r:id="rId235" w:anchor="cite_note-10" w:history="1">
        <w:r>
          <w:rPr>
            <w:rStyle w:val="Hyperlink"/>
            <w:rFonts w:ascii="Comic Sans MS" w:hAnsi="Comic Sans MS"/>
            <w:color w:val="auto"/>
            <w:u w:val="none"/>
            <w:vertAlign w:val="superscript"/>
          </w:rPr>
          <w:t>[10]</w:t>
        </w:r>
      </w:hyperlink>
      <w:r>
        <w:rPr>
          <w:rFonts w:ascii="Comic Sans MS" w:hAnsi="Comic Sans MS"/>
        </w:rPr>
        <w:t xml:space="preserve"> Hence, the history of the dialectical method is the history of philosophy.</w:t>
      </w:r>
      <w:hyperlink r:id="rId236" w:anchor="cite_note-11" w:history="1">
        <w:r>
          <w:rPr>
            <w:rStyle w:val="Hyperlink"/>
            <w:rFonts w:ascii="Comic Sans MS" w:hAnsi="Comic Sans MS"/>
            <w:color w:val="auto"/>
            <w:u w:val="none"/>
            <w:vertAlign w:val="superscript"/>
          </w:rPr>
          <w:t>[11]</w:t>
        </w:r>
      </w:hyperlink>
    </w:p>
    <w:p w14:paraId="24799743" w14:textId="77777777" w:rsidR="00AA2137" w:rsidRDefault="00000000">
      <w:pPr>
        <w:pStyle w:val="Heading2"/>
        <w:jc w:val="both"/>
        <w:rPr>
          <w:rFonts w:ascii="Comic Sans MS" w:hAnsi="Comic Sans MS"/>
          <w:sz w:val="24"/>
          <w:szCs w:val="24"/>
        </w:rPr>
      </w:pPr>
      <w:bookmarkStart w:id="24" w:name="_Toc495077098"/>
      <w:r>
        <w:rPr>
          <w:rStyle w:val="mw-headline"/>
          <w:rFonts w:ascii="Comic Sans MS" w:hAnsi="Comic Sans MS"/>
          <w:sz w:val="24"/>
          <w:szCs w:val="24"/>
        </w:rPr>
        <w:lastRenderedPageBreak/>
        <w:t>Western Dialectical Forms</w:t>
      </w:r>
      <w:bookmarkEnd w:id="24"/>
    </w:p>
    <w:p w14:paraId="67ACBE81" w14:textId="77777777" w:rsidR="00AA2137" w:rsidRDefault="00000000">
      <w:pPr>
        <w:pStyle w:val="Heading3"/>
        <w:jc w:val="both"/>
        <w:rPr>
          <w:rFonts w:ascii="Comic Sans MS" w:hAnsi="Comic Sans MS"/>
          <w:sz w:val="24"/>
          <w:szCs w:val="24"/>
        </w:rPr>
      </w:pPr>
      <w:bookmarkStart w:id="25" w:name="_Toc495077099"/>
      <w:r>
        <w:rPr>
          <w:rStyle w:val="mw-headline"/>
          <w:rFonts w:ascii="Comic Sans MS" w:hAnsi="Comic Sans MS"/>
          <w:sz w:val="24"/>
          <w:szCs w:val="24"/>
        </w:rPr>
        <w:t>Classical Philosophy</w:t>
      </w:r>
      <w:bookmarkEnd w:id="25"/>
    </w:p>
    <w:p w14:paraId="69153A8B" w14:textId="77777777" w:rsidR="00AA2137" w:rsidRDefault="00000000">
      <w:pPr>
        <w:pStyle w:val="NormalWeb"/>
        <w:jc w:val="both"/>
        <w:rPr>
          <w:rFonts w:ascii="Comic Sans MS" w:hAnsi="Comic Sans MS"/>
        </w:rPr>
      </w:pPr>
      <w:r>
        <w:rPr>
          <w:rFonts w:ascii="Comic Sans MS" w:hAnsi="Comic Sans MS"/>
        </w:rPr>
        <w:t xml:space="preserve">In </w:t>
      </w:r>
      <w:hyperlink r:id="rId237" w:tooltip="Classical Greece" w:history="1">
        <w:r>
          <w:rPr>
            <w:rStyle w:val="Hyperlink"/>
            <w:rFonts w:ascii="Comic Sans MS" w:hAnsi="Comic Sans MS"/>
            <w:color w:val="auto"/>
            <w:u w:val="none"/>
          </w:rPr>
          <w:t>classical</w:t>
        </w:r>
      </w:hyperlink>
      <w:r>
        <w:rPr>
          <w:rFonts w:ascii="Comic Sans MS" w:hAnsi="Comic Sans MS"/>
        </w:rPr>
        <w:t xml:space="preserve"> </w:t>
      </w:r>
      <w:hyperlink r:id="rId238" w:tooltip="Philosophy" w:history="1">
        <w:r>
          <w:rPr>
            <w:rStyle w:val="Hyperlink"/>
            <w:rFonts w:ascii="Comic Sans MS" w:hAnsi="Comic Sans MS"/>
            <w:color w:val="auto"/>
            <w:u w:val="none"/>
          </w:rPr>
          <w:t>philosophy</w:t>
        </w:r>
      </w:hyperlink>
      <w:r>
        <w:rPr>
          <w:rFonts w:ascii="Comic Sans MS" w:hAnsi="Comic Sans MS"/>
        </w:rPr>
        <w:t>, dialectic (</w:t>
      </w:r>
      <w:r>
        <w:rPr>
          <w:rFonts w:ascii="Comic Sans MS" w:hAnsi="Comic Sans MS"/>
          <w:lang w:val="el-GR"/>
        </w:rPr>
        <w:t>διαλεκτική</w:t>
      </w:r>
      <w:r>
        <w:rPr>
          <w:rFonts w:ascii="Comic Sans MS" w:hAnsi="Comic Sans MS"/>
        </w:rPr>
        <w:t xml:space="preserve">) is a form of reasoning based upon dialogue of arguments and counter-arguments, advocating </w:t>
      </w:r>
      <w:hyperlink r:id="rId239" w:tooltip="Proposition" w:history="1">
        <w:r>
          <w:rPr>
            <w:rStyle w:val="Hyperlink"/>
            <w:rFonts w:ascii="Comic Sans MS" w:hAnsi="Comic Sans MS"/>
            <w:i/>
            <w:iCs/>
            <w:color w:val="auto"/>
            <w:u w:val="none"/>
          </w:rPr>
          <w:t>propositions</w:t>
        </w:r>
      </w:hyperlink>
      <w:r>
        <w:rPr>
          <w:rFonts w:ascii="Comic Sans MS" w:hAnsi="Comic Sans MS"/>
        </w:rPr>
        <w:t xml:space="preserve"> (</w:t>
      </w:r>
      <w:hyperlink r:id="rId240" w:tooltip="Thesis, antithesis, synthesis" w:history="1">
        <w:r>
          <w:rPr>
            <w:rStyle w:val="Hyperlink"/>
            <w:rFonts w:ascii="Comic Sans MS" w:hAnsi="Comic Sans MS"/>
            <w:color w:val="auto"/>
            <w:u w:val="none"/>
          </w:rPr>
          <w:t>theses</w:t>
        </w:r>
      </w:hyperlink>
      <w:r>
        <w:rPr>
          <w:rFonts w:ascii="Comic Sans MS" w:hAnsi="Comic Sans MS"/>
        </w:rPr>
        <w:t xml:space="preserve">) and </w:t>
      </w:r>
      <w:r>
        <w:rPr>
          <w:rFonts w:ascii="Comic Sans MS" w:hAnsi="Comic Sans MS"/>
          <w:i/>
          <w:iCs/>
        </w:rPr>
        <w:t>counter-propositions</w:t>
      </w:r>
      <w:r>
        <w:rPr>
          <w:rFonts w:ascii="Comic Sans MS" w:hAnsi="Comic Sans MS"/>
        </w:rPr>
        <w:t xml:space="preserve"> (</w:t>
      </w:r>
      <w:hyperlink r:id="rId241" w:tooltip="Antithesis" w:history="1">
        <w:r>
          <w:rPr>
            <w:rStyle w:val="Hyperlink"/>
            <w:rFonts w:ascii="Comic Sans MS" w:hAnsi="Comic Sans MS"/>
            <w:color w:val="auto"/>
            <w:u w:val="none"/>
          </w:rPr>
          <w:t>antitheses</w:t>
        </w:r>
      </w:hyperlink>
      <w:r>
        <w:rPr>
          <w:rFonts w:ascii="Comic Sans MS" w:hAnsi="Comic Sans MS"/>
        </w:rPr>
        <w:t>). The outcome of such a dialectic might be the refutation of a relevant proposition, or of a synthesis, or a combination of the opposing assertions, or a qualitative improvement of the dialogue.</w:t>
      </w:r>
      <w:hyperlink r:id="rId242" w:anchor="cite_note-12" w:history="1">
        <w:r>
          <w:rPr>
            <w:rStyle w:val="Hyperlink"/>
            <w:rFonts w:ascii="Comic Sans MS" w:hAnsi="Comic Sans MS"/>
            <w:color w:val="auto"/>
            <w:u w:val="none"/>
            <w:vertAlign w:val="superscript"/>
          </w:rPr>
          <w:t>[12]</w:t>
        </w:r>
      </w:hyperlink>
      <w:hyperlink r:id="rId243" w:anchor="cite_note-13" w:history="1">
        <w:r>
          <w:rPr>
            <w:rStyle w:val="Hyperlink"/>
            <w:rFonts w:ascii="Comic Sans MS" w:hAnsi="Comic Sans MS"/>
            <w:color w:val="auto"/>
            <w:u w:val="none"/>
            <w:vertAlign w:val="superscript"/>
          </w:rPr>
          <w:t>[13]</w:t>
        </w:r>
      </w:hyperlink>
    </w:p>
    <w:p w14:paraId="6E73E4F9" w14:textId="77777777" w:rsidR="00AA2137" w:rsidRDefault="00000000">
      <w:pPr>
        <w:pStyle w:val="NormalWeb"/>
        <w:jc w:val="both"/>
        <w:rPr>
          <w:rFonts w:ascii="Comic Sans MS" w:hAnsi="Comic Sans MS"/>
        </w:rPr>
      </w:pPr>
      <w:r>
        <w:rPr>
          <w:rFonts w:ascii="Comic Sans MS" w:hAnsi="Comic Sans MS"/>
        </w:rPr>
        <w:t xml:space="preserve">Moreover, the term "dialectic" owes much of its prestige to its role in the philosophies of </w:t>
      </w:r>
      <w:hyperlink r:id="rId244" w:tooltip="Socrates" w:history="1">
        <w:r>
          <w:rPr>
            <w:rStyle w:val="Hyperlink"/>
            <w:rFonts w:ascii="Comic Sans MS" w:hAnsi="Comic Sans MS"/>
            <w:color w:val="auto"/>
            <w:u w:val="none"/>
          </w:rPr>
          <w:t>Socrates</w:t>
        </w:r>
      </w:hyperlink>
      <w:r>
        <w:rPr>
          <w:rFonts w:ascii="Comic Sans MS" w:hAnsi="Comic Sans MS"/>
        </w:rPr>
        <w:t xml:space="preserve"> and </w:t>
      </w:r>
      <w:hyperlink r:id="rId245" w:tooltip="Plato" w:history="1">
        <w:r>
          <w:rPr>
            <w:rStyle w:val="Hyperlink"/>
            <w:rFonts w:ascii="Comic Sans MS" w:hAnsi="Comic Sans MS"/>
            <w:color w:val="auto"/>
            <w:u w:val="none"/>
          </w:rPr>
          <w:t>Plato</w:t>
        </w:r>
      </w:hyperlink>
      <w:r>
        <w:rPr>
          <w:rFonts w:ascii="Comic Sans MS" w:hAnsi="Comic Sans MS"/>
        </w:rPr>
        <w:t xml:space="preserve">, in the Greek </w:t>
      </w:r>
      <w:hyperlink r:id="rId246" w:tooltip="Classical Greece" w:history="1">
        <w:r>
          <w:rPr>
            <w:rStyle w:val="Hyperlink"/>
            <w:rFonts w:ascii="Comic Sans MS" w:hAnsi="Comic Sans MS"/>
            <w:color w:val="auto"/>
            <w:u w:val="none"/>
          </w:rPr>
          <w:t>Classical</w:t>
        </w:r>
      </w:hyperlink>
      <w:r>
        <w:rPr>
          <w:rFonts w:ascii="Comic Sans MS" w:hAnsi="Comic Sans MS"/>
        </w:rPr>
        <w:t xml:space="preserve"> period (5th to 4th centuries BCE). </w:t>
      </w:r>
      <w:hyperlink r:id="rId247" w:tooltip="Aristotle" w:history="1">
        <w:r>
          <w:rPr>
            <w:rStyle w:val="Hyperlink"/>
            <w:rFonts w:ascii="Comic Sans MS" w:hAnsi="Comic Sans MS"/>
            <w:color w:val="auto"/>
            <w:u w:val="none"/>
          </w:rPr>
          <w:t>Aristotle</w:t>
        </w:r>
      </w:hyperlink>
      <w:r>
        <w:rPr>
          <w:rFonts w:ascii="Comic Sans MS" w:hAnsi="Comic Sans MS"/>
        </w:rPr>
        <w:t xml:space="preserve"> said that it was the pre-Socratic philosopher </w:t>
      </w:r>
      <w:hyperlink r:id="rId248" w:tooltip="Zeno of Elea" w:history="1">
        <w:r>
          <w:rPr>
            <w:rStyle w:val="Hyperlink"/>
            <w:rFonts w:ascii="Comic Sans MS" w:hAnsi="Comic Sans MS"/>
            <w:color w:val="auto"/>
            <w:u w:val="none"/>
          </w:rPr>
          <w:t>Zeno of Elea</w:t>
        </w:r>
      </w:hyperlink>
      <w:r>
        <w:rPr>
          <w:rFonts w:ascii="Comic Sans MS" w:hAnsi="Comic Sans MS"/>
        </w:rPr>
        <w:t xml:space="preserve"> who invented dialectic, of which the dialogues of Plato are the examples of the Socratic dialectical method.</w:t>
      </w:r>
      <w:hyperlink r:id="rId249" w:anchor="cite_note-14" w:history="1">
        <w:r>
          <w:rPr>
            <w:rStyle w:val="Hyperlink"/>
            <w:rFonts w:ascii="Comic Sans MS" w:hAnsi="Comic Sans MS"/>
            <w:color w:val="auto"/>
            <w:u w:val="none"/>
            <w:vertAlign w:val="superscript"/>
          </w:rPr>
          <w:t>[14]</w:t>
        </w:r>
      </w:hyperlink>
    </w:p>
    <w:p w14:paraId="6F2415AC" w14:textId="77777777" w:rsidR="00AA2137" w:rsidRDefault="00000000">
      <w:pPr>
        <w:pStyle w:val="NormalWeb"/>
        <w:jc w:val="both"/>
        <w:rPr>
          <w:rFonts w:ascii="Comic Sans MS" w:hAnsi="Comic Sans MS"/>
        </w:rPr>
      </w:pPr>
      <w:r>
        <w:rPr>
          <w:rFonts w:ascii="Comic Sans MS" w:hAnsi="Comic Sans MS"/>
        </w:rPr>
        <w:t xml:space="preserve">According to </w:t>
      </w:r>
      <w:hyperlink r:id="rId250" w:tooltip="Immanuel Kant" w:history="1">
        <w:r>
          <w:rPr>
            <w:rStyle w:val="Hyperlink"/>
            <w:rFonts w:ascii="Comic Sans MS" w:hAnsi="Comic Sans MS"/>
            <w:color w:val="auto"/>
            <w:u w:val="none"/>
          </w:rPr>
          <w:t>Kant</w:t>
        </w:r>
      </w:hyperlink>
      <w:r>
        <w:rPr>
          <w:rFonts w:ascii="Comic Sans MS" w:hAnsi="Comic Sans MS"/>
        </w:rPr>
        <w:t>, however, the ancient Greeks used the word "dialectic" to signify the logic of false appearance or semblance. To the Ancients, "it was nothing but the logic of illusion. It was a sophistic art of giving to one's ignorance, indeed even to one's intentional tricks, the outward appearance of truth, by imitating the thorough, accurate method which logic always requires, and by using its topic as a cloak for every empty assertion."</w:t>
      </w:r>
      <w:hyperlink r:id="rId251" w:anchor="cite_note-15" w:history="1">
        <w:r>
          <w:rPr>
            <w:rStyle w:val="Hyperlink"/>
            <w:rFonts w:ascii="Comic Sans MS" w:hAnsi="Comic Sans MS"/>
            <w:color w:val="auto"/>
            <w:u w:val="none"/>
            <w:vertAlign w:val="superscript"/>
          </w:rPr>
          <w:t>[15]</w:t>
        </w:r>
      </w:hyperlink>
    </w:p>
    <w:p w14:paraId="56605301" w14:textId="77777777" w:rsidR="00AA2137" w:rsidRDefault="00000000">
      <w:pPr>
        <w:pStyle w:val="Heading4"/>
        <w:jc w:val="both"/>
        <w:rPr>
          <w:rFonts w:ascii="Comic Sans MS" w:hAnsi="Comic Sans MS"/>
          <w:color w:val="auto"/>
          <w:sz w:val="24"/>
          <w:szCs w:val="24"/>
        </w:rPr>
      </w:pPr>
      <w:r>
        <w:rPr>
          <w:rStyle w:val="mw-headline"/>
          <w:rFonts w:ascii="Comic Sans MS" w:hAnsi="Comic Sans MS"/>
          <w:color w:val="auto"/>
          <w:sz w:val="24"/>
          <w:szCs w:val="24"/>
        </w:rPr>
        <w:t>Socratic dialogue</w:t>
      </w:r>
    </w:p>
    <w:p w14:paraId="485D4061" w14:textId="77777777" w:rsidR="00AA2137" w:rsidRDefault="00000000">
      <w:pPr>
        <w:pStyle w:val="NormalWeb"/>
        <w:jc w:val="both"/>
        <w:rPr>
          <w:rFonts w:ascii="Comic Sans MS" w:hAnsi="Comic Sans MS"/>
        </w:rPr>
      </w:pPr>
      <w:r>
        <w:rPr>
          <w:rFonts w:ascii="Comic Sans MS" w:hAnsi="Comic Sans MS"/>
        </w:rPr>
        <w:t xml:space="preserve">In Plato's dialogues and other Socratic dialogues, Socrates attempts to examine someone's beliefs, at times even </w:t>
      </w:r>
      <w:hyperlink r:id="rId252" w:tooltip="First principles" w:history="1">
        <w:r>
          <w:rPr>
            <w:rStyle w:val="Hyperlink"/>
            <w:rFonts w:ascii="Comic Sans MS" w:hAnsi="Comic Sans MS"/>
            <w:color w:val="auto"/>
            <w:u w:val="none"/>
          </w:rPr>
          <w:t>first principles</w:t>
        </w:r>
      </w:hyperlink>
      <w:r>
        <w:rPr>
          <w:rFonts w:ascii="Comic Sans MS" w:hAnsi="Comic Sans MS"/>
        </w:rPr>
        <w:t xml:space="preserve"> or </w:t>
      </w:r>
      <w:hyperlink r:id="rId253" w:tooltip="Premise" w:history="1">
        <w:r>
          <w:rPr>
            <w:rStyle w:val="Hyperlink"/>
            <w:rFonts w:ascii="Comic Sans MS" w:hAnsi="Comic Sans MS"/>
            <w:color w:val="auto"/>
            <w:u w:val="none"/>
          </w:rPr>
          <w:t>premises</w:t>
        </w:r>
      </w:hyperlink>
      <w:r>
        <w:rPr>
          <w:rFonts w:ascii="Comic Sans MS" w:hAnsi="Comic Sans MS"/>
        </w:rPr>
        <w:t xml:space="preserve"> by which we all reason and argue. Socrates typically argues by cross-examining his interlocutor's claims and premises in order to draw out a </w:t>
      </w:r>
      <w:hyperlink r:id="rId254" w:tooltip="Contradiction" w:history="1">
        <w:r>
          <w:rPr>
            <w:rStyle w:val="Hyperlink"/>
            <w:rFonts w:ascii="Comic Sans MS" w:hAnsi="Comic Sans MS"/>
            <w:color w:val="auto"/>
            <w:u w:val="none"/>
          </w:rPr>
          <w:t>contradiction</w:t>
        </w:r>
      </w:hyperlink>
      <w:r>
        <w:rPr>
          <w:rFonts w:ascii="Comic Sans MS" w:hAnsi="Comic Sans MS"/>
        </w:rPr>
        <w:t xml:space="preserve"> or inconsistency among them. According to Plato, the rational detection of error amounts to finding the proof of the antithesis.</w:t>
      </w:r>
      <w:hyperlink r:id="rId255" w:anchor="cite_note-16" w:history="1">
        <w:r>
          <w:rPr>
            <w:rStyle w:val="Hyperlink"/>
            <w:rFonts w:ascii="Comic Sans MS" w:hAnsi="Comic Sans MS"/>
            <w:color w:val="auto"/>
            <w:u w:val="none"/>
            <w:vertAlign w:val="superscript"/>
          </w:rPr>
          <w:t>[16]</w:t>
        </w:r>
      </w:hyperlink>
      <w:r>
        <w:rPr>
          <w:rFonts w:ascii="Comic Sans MS" w:hAnsi="Comic Sans MS"/>
        </w:rPr>
        <w:t xml:space="preserve"> However, important as this objective is, the principal aim of Socratic activity seems to be to improve the soul of his interlocutors, by freeing them from unrecognized errors.</w:t>
      </w:r>
    </w:p>
    <w:p w14:paraId="3C7B9C1C" w14:textId="77777777" w:rsidR="00AA2137" w:rsidRDefault="00000000">
      <w:pPr>
        <w:pStyle w:val="NormalWeb"/>
        <w:jc w:val="both"/>
        <w:rPr>
          <w:rFonts w:ascii="Comic Sans MS" w:hAnsi="Comic Sans MS"/>
        </w:rPr>
      </w:pPr>
      <w:r>
        <w:rPr>
          <w:rFonts w:ascii="Comic Sans MS" w:hAnsi="Comic Sans MS"/>
        </w:rPr>
        <w:t xml:space="preserve">For example, in the </w:t>
      </w:r>
      <w:hyperlink r:id="rId256" w:tooltip="Euthyphro" w:history="1">
        <w:r>
          <w:rPr>
            <w:rStyle w:val="Hyperlink"/>
            <w:rFonts w:ascii="Comic Sans MS" w:hAnsi="Comic Sans MS"/>
            <w:i/>
            <w:iCs/>
            <w:color w:val="auto"/>
            <w:u w:val="none"/>
          </w:rPr>
          <w:t>Euthyphro</w:t>
        </w:r>
      </w:hyperlink>
      <w:r>
        <w:rPr>
          <w:rFonts w:ascii="Comic Sans MS" w:hAnsi="Comic Sans MS"/>
        </w:rPr>
        <w:t xml:space="preserve">, Socrates asks </w:t>
      </w:r>
      <w:hyperlink r:id="rId257" w:tooltip="Euthyphro (prophet)" w:history="1">
        <w:r>
          <w:rPr>
            <w:rStyle w:val="Hyperlink"/>
            <w:rFonts w:ascii="Comic Sans MS" w:hAnsi="Comic Sans MS"/>
            <w:color w:val="auto"/>
            <w:u w:val="none"/>
          </w:rPr>
          <w:t>Euthyphro</w:t>
        </w:r>
      </w:hyperlink>
      <w:r>
        <w:rPr>
          <w:rFonts w:ascii="Comic Sans MS" w:hAnsi="Comic Sans MS"/>
        </w:rPr>
        <w:t xml:space="preserve"> to provide a definition of piety. Euthyphro replies that the pious is that which is loved by the gods. </w:t>
      </w:r>
      <w:proofErr w:type="gramStart"/>
      <w:r>
        <w:rPr>
          <w:rFonts w:ascii="Comic Sans MS" w:hAnsi="Comic Sans MS"/>
        </w:rPr>
        <w:t>But,</w:t>
      </w:r>
      <w:proofErr w:type="gramEnd"/>
      <w:r>
        <w:rPr>
          <w:rFonts w:ascii="Comic Sans MS" w:hAnsi="Comic Sans MS"/>
        </w:rPr>
        <w:t xml:space="preserve"> Socrates also has Euthyphro agreeing that the gods are quarrelsome and their quarrels, like human quarrels, concern objects of love or hatred. Therefore, Socrates reasons, at least one thing exists that certain </w:t>
      </w:r>
      <w:proofErr w:type="spellStart"/>
      <w:r>
        <w:rPr>
          <w:rFonts w:ascii="Comic Sans MS" w:hAnsi="Comic Sans MS"/>
        </w:rPr>
        <w:t>gods</w:t>
      </w:r>
      <w:proofErr w:type="spellEnd"/>
      <w:r>
        <w:rPr>
          <w:rFonts w:ascii="Comic Sans MS" w:hAnsi="Comic Sans MS"/>
        </w:rPr>
        <w:t xml:space="preserve"> love but other gods </w:t>
      </w:r>
      <w:r>
        <w:rPr>
          <w:rFonts w:ascii="Comic Sans MS" w:hAnsi="Comic Sans MS"/>
        </w:rPr>
        <w:lastRenderedPageBreak/>
        <w:t>hate. Again, Euthyphro agrees. Socrates concludes that if Euthyphro's definition of piety is acceptable, then there must exist at least one thing that is both pious and impious (as it is both loved and hated by the gods)—which Euthyphro admits is absurd. Thus, Euthyphro is brought to a realization by this dialectical method that his definition of piety is not sufficiently meaningful.</w:t>
      </w:r>
    </w:p>
    <w:p w14:paraId="6D20B3F6" w14:textId="77777777" w:rsidR="00AA2137" w:rsidRDefault="00000000">
      <w:pPr>
        <w:pStyle w:val="NormalWeb"/>
        <w:jc w:val="both"/>
        <w:rPr>
          <w:rFonts w:ascii="Comic Sans MS" w:hAnsi="Comic Sans MS"/>
        </w:rPr>
      </w:pPr>
      <w:r>
        <w:rPr>
          <w:rFonts w:ascii="Comic Sans MS" w:hAnsi="Comic Sans MS"/>
        </w:rPr>
        <w:t>Dialectic can be defined as a, "mode of thought, or a philosophic medium, through which contradiction becomes a starting point (rather than a dead end) for contemplation"</w:t>
      </w:r>
      <w:hyperlink r:id="rId258" w:anchor="cite_note-17" w:history="1">
        <w:r>
          <w:rPr>
            <w:rStyle w:val="Hyperlink"/>
            <w:rFonts w:ascii="Comic Sans MS" w:hAnsi="Comic Sans MS"/>
            <w:color w:val="auto"/>
            <w:u w:val="none"/>
            <w:vertAlign w:val="superscript"/>
          </w:rPr>
          <w:t>[17]</w:t>
        </w:r>
      </w:hyperlink>
      <w:r>
        <w:rPr>
          <w:rFonts w:ascii="Comic Sans MS" w:hAnsi="Comic Sans MS"/>
        </w:rPr>
        <w:t xml:space="preserve"> Socrates proposed this form of dialectic through a Socratic method termed </w:t>
      </w:r>
      <w:hyperlink r:id="rId259" w:tooltip="Method of elenchus" w:history="1">
        <w:r>
          <w:rPr>
            <w:rStyle w:val="Hyperlink"/>
            <w:rFonts w:ascii="Comic Sans MS" w:hAnsi="Comic Sans MS"/>
            <w:color w:val="auto"/>
            <w:u w:val="none"/>
          </w:rPr>
          <w:t>elenchus</w:t>
        </w:r>
      </w:hyperlink>
      <w:r>
        <w:rPr>
          <w:rFonts w:ascii="Comic Sans MS" w:hAnsi="Comic Sans MS"/>
        </w:rPr>
        <w:t>. To achieve the ultimate truth of opinions, hence dialectic, Socrates refuted propositions by proving his own statements true. In common cases, Socrates used enthymemes as the foundation of his argument. Discourse was applied to guide his reasoned arguments until the interlocutors had no other choice but to agree with him, conclusively contradicting their original theses. Therefore, Socrates, in result, would have reached ultimate truth.</w:t>
      </w:r>
    </w:p>
    <w:p w14:paraId="1AA4E3BF" w14:textId="77777777" w:rsidR="00AA2137" w:rsidRDefault="00000000">
      <w:pPr>
        <w:pStyle w:val="NormalWeb"/>
        <w:jc w:val="both"/>
        <w:rPr>
          <w:rFonts w:ascii="Comic Sans MS" w:hAnsi="Comic Sans MS"/>
        </w:rPr>
      </w:pPr>
      <w:r>
        <w:rPr>
          <w:rFonts w:ascii="Comic Sans MS" w:hAnsi="Comic Sans MS"/>
        </w:rPr>
        <w:t>For example, in Plato's Gorgias, dialectic occurs between Socrates, the Sophist Gorgias, and two men, Polus and Callicles. Because Socrates' ultimate goal was to reach true knowledge, he was even willing to change his own views in order to arrive at the truth. The fundamental goal of dialectic, in this instance, was to establish a precise definition of the subject (in this case, rhetoric) and with the use of argumentation and questioning, make the subject even more precise. In the Gorgias, Socrates reaches the truth by asking a series of questions and in return, receiving short, clear answers.</w:t>
      </w:r>
    </w:p>
    <w:p w14:paraId="42C1E822" w14:textId="77777777" w:rsidR="00AA2137" w:rsidRDefault="00000000">
      <w:pPr>
        <w:pStyle w:val="NormalWeb"/>
        <w:jc w:val="both"/>
        <w:rPr>
          <w:rFonts w:ascii="Comic Sans MS" w:hAnsi="Comic Sans MS"/>
        </w:rPr>
      </w:pPr>
      <w:r>
        <w:rPr>
          <w:rFonts w:ascii="Comic Sans MS" w:hAnsi="Comic Sans MS"/>
        </w:rPr>
        <w:t>Socrates asks Gorgias if he who has learned carpentering is a carpenter, and if he who has learned music is a musician, and if he who has learned medicine is a physician, and so forth. Gorgias one way or another replies "yes," to all of these questions. Socrates then continues by asking Gorgias if he believes that a just man will always desire to do what is just and never intend to do injustice. Yet again, Gorgias replies, "yes." Socrates then brings up the fact that earlier in their conversation Gorgias stated that rhetoricians are just men. Gorgias agrees. In return, Socrates contradicts Gorgias' statements, because Gorgias had implied that if a rhetorician uses rhetoric for injustices, the teacher should not be at fault. If this were to occur, then a rhetorician would in fact not be a just man. Socrates discovered the inconsistency in Gorgias' statements and ends the excerpt by stating "there will be a great deal of discussion, before we get at the truth of all this."</w:t>
      </w:r>
    </w:p>
    <w:p w14:paraId="23F340B6" w14:textId="77777777" w:rsidR="00AA2137" w:rsidRDefault="00000000">
      <w:pPr>
        <w:pStyle w:val="NormalWeb"/>
        <w:jc w:val="both"/>
        <w:rPr>
          <w:rFonts w:ascii="Comic Sans MS" w:hAnsi="Comic Sans MS"/>
        </w:rPr>
      </w:pPr>
      <w:r>
        <w:rPr>
          <w:rFonts w:ascii="Comic Sans MS" w:hAnsi="Comic Sans MS"/>
        </w:rPr>
        <w:lastRenderedPageBreak/>
        <w:t>This example demonstrates how dialectic is used as a method to maneuver people into contradicting their own theses. Reasoned argumentative discourse furthers the establishment of the truth. Dialectic, dissimilar to debates, naturally comes to an end. The ultimate truth will be arrived at and contradiction diminished.</w:t>
      </w:r>
    </w:p>
    <w:p w14:paraId="46065039" w14:textId="77777777" w:rsidR="00AA2137" w:rsidRDefault="00000000">
      <w:pPr>
        <w:pStyle w:val="NormalWeb"/>
        <w:jc w:val="both"/>
        <w:rPr>
          <w:rFonts w:ascii="Comic Sans MS" w:hAnsi="Comic Sans MS"/>
        </w:rPr>
      </w:pPr>
      <w:r>
        <w:rPr>
          <w:rFonts w:ascii="Comic Sans MS" w:hAnsi="Comic Sans MS"/>
        </w:rPr>
        <w:t>There is another interpretation of the dialectic, as a method of intuition suggested in The Republic.</w:t>
      </w:r>
      <w:hyperlink r:id="rId260" w:anchor="cite_note-18" w:history="1">
        <w:r>
          <w:rPr>
            <w:rStyle w:val="Hyperlink"/>
            <w:rFonts w:ascii="Comic Sans MS" w:hAnsi="Comic Sans MS"/>
            <w:color w:val="auto"/>
            <w:u w:val="none"/>
            <w:vertAlign w:val="superscript"/>
          </w:rPr>
          <w:t>[18]</w:t>
        </w:r>
      </w:hyperlink>
      <w:r>
        <w:rPr>
          <w:rFonts w:ascii="Comic Sans MS" w:hAnsi="Comic Sans MS"/>
        </w:rPr>
        <w:t xml:space="preserve"> Simon Blackburn writes that the dialectic in this sense is used to understand "the total process of enlightenment, whereby the philosopher is educated so as to achieve knowledge of the supreme good, the Form of the Good".</w:t>
      </w:r>
      <w:hyperlink r:id="rId261" w:anchor="cite_note-19" w:history="1">
        <w:r>
          <w:rPr>
            <w:rStyle w:val="Hyperlink"/>
            <w:rFonts w:ascii="Comic Sans MS" w:hAnsi="Comic Sans MS"/>
            <w:color w:val="auto"/>
            <w:u w:val="none"/>
            <w:vertAlign w:val="superscript"/>
          </w:rPr>
          <w:t>[19]</w:t>
        </w:r>
      </w:hyperlink>
    </w:p>
    <w:p w14:paraId="7B4066D5" w14:textId="77777777" w:rsidR="00AA2137" w:rsidRDefault="00000000">
      <w:pPr>
        <w:pStyle w:val="Heading4"/>
        <w:jc w:val="both"/>
        <w:rPr>
          <w:rFonts w:ascii="Comic Sans MS" w:hAnsi="Comic Sans MS"/>
          <w:color w:val="auto"/>
          <w:sz w:val="24"/>
          <w:szCs w:val="24"/>
        </w:rPr>
      </w:pPr>
      <w:r>
        <w:rPr>
          <w:rStyle w:val="mw-headline"/>
          <w:rFonts w:ascii="Comic Sans MS" w:hAnsi="Comic Sans MS"/>
          <w:color w:val="auto"/>
          <w:sz w:val="24"/>
          <w:szCs w:val="24"/>
        </w:rPr>
        <w:t>Aristotle</w:t>
      </w:r>
    </w:p>
    <w:p w14:paraId="70B5E832" w14:textId="77777777" w:rsidR="00AA2137" w:rsidRDefault="00000000">
      <w:pPr>
        <w:pStyle w:val="NormalWeb"/>
        <w:jc w:val="both"/>
        <w:rPr>
          <w:rFonts w:ascii="Comic Sans MS" w:hAnsi="Comic Sans MS"/>
        </w:rPr>
      </w:pPr>
      <w:r>
        <w:rPr>
          <w:rFonts w:ascii="Comic Sans MS" w:hAnsi="Comic Sans MS"/>
        </w:rPr>
        <w:t>Aristotle stresses that rhetoric is closely related to dialectic. He offers several formulas to describe this affinity between the two disciplines: first of all, rhetoric is said to be a “counterpart” (</w:t>
      </w:r>
      <w:proofErr w:type="spellStart"/>
      <w:r>
        <w:rPr>
          <w:rFonts w:ascii="Comic Sans MS" w:hAnsi="Comic Sans MS"/>
        </w:rPr>
        <w:t>antistrophos</w:t>
      </w:r>
      <w:proofErr w:type="spellEnd"/>
      <w:r>
        <w:rPr>
          <w:rFonts w:ascii="Comic Sans MS" w:hAnsi="Comic Sans MS"/>
        </w:rPr>
        <w:t>) to dialectic (Rhet. I.1, 1354a1); (ii) it is also called an “outgrowth” (</w:t>
      </w:r>
      <w:proofErr w:type="spellStart"/>
      <w:r>
        <w:rPr>
          <w:rFonts w:ascii="Comic Sans MS" w:hAnsi="Comic Sans MS"/>
        </w:rPr>
        <w:t>paraphues</w:t>
      </w:r>
      <w:proofErr w:type="spellEnd"/>
      <w:r>
        <w:rPr>
          <w:rFonts w:ascii="Comic Sans MS" w:hAnsi="Comic Sans MS"/>
        </w:rPr>
        <w:t xml:space="preserve"> </w:t>
      </w:r>
      <w:proofErr w:type="spellStart"/>
      <w:r>
        <w:rPr>
          <w:rFonts w:ascii="Comic Sans MS" w:hAnsi="Comic Sans MS"/>
        </w:rPr>
        <w:t>ti</w:t>
      </w:r>
      <w:proofErr w:type="spellEnd"/>
      <w:r>
        <w:rPr>
          <w:rFonts w:ascii="Comic Sans MS" w:hAnsi="Comic Sans MS"/>
        </w:rPr>
        <w:t>) of dialectic and the study of character (Rhet. I.2, 1356a25f.); finally, Aristotle says that rhetoric is part of dialectic and resembles it (Rhet. I.2, 1356a30f.). In saying that rhetoric is a counterpart to dialectic, Aristotle obviously alludes to Plato's Gorgias (464bff.), where rhetoric is ironically defined as a counterpart to cookery in the soul. Since, in this passage, Plato uses the word ‘</w:t>
      </w:r>
      <w:proofErr w:type="spellStart"/>
      <w:r>
        <w:rPr>
          <w:rFonts w:ascii="Comic Sans MS" w:hAnsi="Comic Sans MS"/>
        </w:rPr>
        <w:t>antistrophos</w:t>
      </w:r>
      <w:proofErr w:type="spellEnd"/>
      <w:r>
        <w:rPr>
          <w:rFonts w:ascii="Comic Sans MS" w:hAnsi="Comic Sans MS"/>
        </w:rPr>
        <w:t>’ to designate an analogy, it is likely that Aristotle wants to express a kind of analogy too: what dialectic is for the (private or academic) practice of attacking and maintaining an argument, rhetoric is for the (public) practice of defending oneself or accusing an opponent. The analogy to dialectic has important implications for the status of rhetoric. Plato argued in his Gorgias that rhetoric cannot be an art (</w:t>
      </w:r>
      <w:proofErr w:type="spellStart"/>
      <w:r>
        <w:rPr>
          <w:rFonts w:ascii="Comic Sans MS" w:hAnsi="Comic Sans MS"/>
        </w:rPr>
        <w:t>technê</w:t>
      </w:r>
      <w:proofErr w:type="spellEnd"/>
      <w:r>
        <w:rPr>
          <w:rFonts w:ascii="Comic Sans MS" w:hAnsi="Comic Sans MS"/>
        </w:rPr>
        <w:t>), since it is not related to a definite subject, while real arts are defined by their specific subjects, as e.g. medicine or shoemaking are defined by their products, i.e., health and shoes.</w:t>
      </w:r>
      <w:hyperlink r:id="rId262" w:anchor="cite_note-20" w:history="1">
        <w:r>
          <w:rPr>
            <w:rStyle w:val="Hyperlink"/>
            <w:rFonts w:ascii="Comic Sans MS" w:hAnsi="Comic Sans MS"/>
            <w:color w:val="auto"/>
            <w:u w:val="none"/>
            <w:vertAlign w:val="superscript"/>
          </w:rPr>
          <w:t>[20]</w:t>
        </w:r>
      </w:hyperlink>
    </w:p>
    <w:p w14:paraId="0D99B8E2" w14:textId="77777777" w:rsidR="00AA2137" w:rsidRDefault="00000000">
      <w:pPr>
        <w:pStyle w:val="Heading3"/>
        <w:jc w:val="both"/>
        <w:rPr>
          <w:rFonts w:ascii="Comic Sans MS" w:hAnsi="Comic Sans MS"/>
          <w:sz w:val="24"/>
          <w:szCs w:val="24"/>
        </w:rPr>
      </w:pPr>
      <w:bookmarkStart w:id="26" w:name="_Toc495077100"/>
      <w:r>
        <w:rPr>
          <w:rStyle w:val="mw-headline"/>
          <w:rFonts w:ascii="Comic Sans MS" w:hAnsi="Comic Sans MS"/>
          <w:sz w:val="24"/>
          <w:szCs w:val="24"/>
        </w:rPr>
        <w:t>Medieval philosophy</w:t>
      </w:r>
      <w:bookmarkEnd w:id="26"/>
    </w:p>
    <w:p w14:paraId="5D566D2C" w14:textId="77777777" w:rsidR="00AA2137" w:rsidRDefault="00000000">
      <w:pPr>
        <w:pStyle w:val="NormalWeb"/>
        <w:jc w:val="both"/>
        <w:rPr>
          <w:rFonts w:ascii="Comic Sans MS" w:hAnsi="Comic Sans MS"/>
        </w:rPr>
      </w:pPr>
      <w:r>
        <w:rPr>
          <w:rFonts w:ascii="Comic Sans MS" w:hAnsi="Comic Sans MS"/>
        </w:rPr>
        <w:t xml:space="preserve">Dialectics (also called logic) was one of the three liberal arts taught in </w:t>
      </w:r>
      <w:hyperlink r:id="rId263" w:tooltip="Medieval universities" w:history="1">
        <w:r>
          <w:rPr>
            <w:rStyle w:val="Hyperlink"/>
            <w:rFonts w:ascii="Comic Sans MS" w:hAnsi="Comic Sans MS"/>
            <w:color w:val="auto"/>
            <w:u w:val="none"/>
          </w:rPr>
          <w:t>medieval universities</w:t>
        </w:r>
      </w:hyperlink>
      <w:r>
        <w:rPr>
          <w:rFonts w:ascii="Comic Sans MS" w:hAnsi="Comic Sans MS"/>
        </w:rPr>
        <w:t xml:space="preserve"> as part of the </w:t>
      </w:r>
      <w:hyperlink r:id="rId264" w:tooltip="Trivium (education)" w:history="1">
        <w:r>
          <w:rPr>
            <w:rStyle w:val="Hyperlink"/>
            <w:rFonts w:ascii="Comic Sans MS" w:hAnsi="Comic Sans MS"/>
            <w:color w:val="auto"/>
            <w:u w:val="none"/>
          </w:rPr>
          <w:t>trivium</w:t>
        </w:r>
      </w:hyperlink>
      <w:r>
        <w:rPr>
          <w:rFonts w:ascii="Comic Sans MS" w:hAnsi="Comic Sans MS"/>
        </w:rPr>
        <w:t xml:space="preserve">. The trivium also included </w:t>
      </w:r>
      <w:hyperlink r:id="rId265" w:tooltip="Rhetoric" w:history="1">
        <w:r>
          <w:rPr>
            <w:rStyle w:val="Hyperlink"/>
            <w:rFonts w:ascii="Comic Sans MS" w:hAnsi="Comic Sans MS"/>
            <w:color w:val="auto"/>
            <w:u w:val="none"/>
          </w:rPr>
          <w:t>rhetoric</w:t>
        </w:r>
      </w:hyperlink>
      <w:r>
        <w:rPr>
          <w:rFonts w:ascii="Comic Sans MS" w:hAnsi="Comic Sans MS"/>
        </w:rPr>
        <w:t xml:space="preserve"> and </w:t>
      </w:r>
      <w:hyperlink r:id="rId266" w:tooltip="Grammar" w:history="1">
        <w:r>
          <w:rPr>
            <w:rStyle w:val="Hyperlink"/>
            <w:rFonts w:ascii="Comic Sans MS" w:hAnsi="Comic Sans MS"/>
            <w:color w:val="auto"/>
            <w:u w:val="none"/>
          </w:rPr>
          <w:t>grammar</w:t>
        </w:r>
      </w:hyperlink>
      <w:r>
        <w:rPr>
          <w:rFonts w:ascii="Comic Sans MS" w:hAnsi="Comic Sans MS"/>
        </w:rPr>
        <w:t>.</w:t>
      </w:r>
      <w:hyperlink r:id="rId267" w:anchor="cite_note-21" w:history="1">
        <w:r>
          <w:rPr>
            <w:rStyle w:val="Hyperlink"/>
            <w:rFonts w:ascii="Comic Sans MS" w:hAnsi="Comic Sans MS"/>
            <w:color w:val="auto"/>
            <w:u w:val="none"/>
            <w:vertAlign w:val="superscript"/>
          </w:rPr>
          <w:t>[21]</w:t>
        </w:r>
      </w:hyperlink>
      <w:hyperlink r:id="rId268" w:anchor="cite_note-22" w:history="1">
        <w:r>
          <w:rPr>
            <w:rStyle w:val="Hyperlink"/>
            <w:rFonts w:ascii="Comic Sans MS" w:hAnsi="Comic Sans MS"/>
            <w:color w:val="auto"/>
            <w:u w:val="none"/>
            <w:vertAlign w:val="superscript"/>
          </w:rPr>
          <w:t>[22]</w:t>
        </w:r>
      </w:hyperlink>
      <w:hyperlink r:id="rId269" w:anchor="cite_note-23" w:history="1">
        <w:r>
          <w:rPr>
            <w:rStyle w:val="Hyperlink"/>
            <w:rFonts w:ascii="Comic Sans MS" w:hAnsi="Comic Sans MS"/>
            <w:color w:val="auto"/>
            <w:u w:val="none"/>
            <w:vertAlign w:val="superscript"/>
          </w:rPr>
          <w:t>[23]</w:t>
        </w:r>
      </w:hyperlink>
      <w:hyperlink r:id="rId270" w:anchor="cite_note-Herbermann-24" w:history="1">
        <w:r>
          <w:rPr>
            <w:rStyle w:val="Hyperlink"/>
            <w:rFonts w:ascii="Comic Sans MS" w:hAnsi="Comic Sans MS"/>
            <w:color w:val="auto"/>
            <w:u w:val="none"/>
            <w:vertAlign w:val="superscript"/>
          </w:rPr>
          <w:t>[24]</w:t>
        </w:r>
      </w:hyperlink>
    </w:p>
    <w:p w14:paraId="57A71E3B" w14:textId="77777777" w:rsidR="00AA2137" w:rsidRDefault="00000000">
      <w:pPr>
        <w:pStyle w:val="NormalWeb"/>
        <w:jc w:val="both"/>
        <w:rPr>
          <w:rFonts w:ascii="Comic Sans MS" w:hAnsi="Comic Sans MS"/>
        </w:rPr>
      </w:pPr>
      <w:r>
        <w:rPr>
          <w:rFonts w:ascii="Comic Sans MS" w:hAnsi="Comic Sans MS"/>
        </w:rPr>
        <w:t xml:space="preserve">Based mainly on </w:t>
      </w:r>
      <w:hyperlink r:id="rId271" w:tooltip="Aristotle" w:history="1">
        <w:r>
          <w:rPr>
            <w:rStyle w:val="Hyperlink"/>
            <w:rFonts w:ascii="Comic Sans MS" w:hAnsi="Comic Sans MS"/>
            <w:color w:val="auto"/>
            <w:u w:val="none"/>
          </w:rPr>
          <w:t>Aristotle</w:t>
        </w:r>
      </w:hyperlink>
      <w:r>
        <w:rPr>
          <w:rFonts w:ascii="Comic Sans MS" w:hAnsi="Comic Sans MS"/>
        </w:rPr>
        <w:t xml:space="preserve">, the first medieval philosopher to work on dialectics was </w:t>
      </w:r>
      <w:hyperlink r:id="rId272" w:tooltip="Boethius" w:history="1">
        <w:r>
          <w:rPr>
            <w:rStyle w:val="Hyperlink"/>
            <w:rFonts w:ascii="Comic Sans MS" w:hAnsi="Comic Sans MS"/>
            <w:color w:val="auto"/>
            <w:u w:val="none"/>
          </w:rPr>
          <w:t>Boethius</w:t>
        </w:r>
      </w:hyperlink>
      <w:r>
        <w:rPr>
          <w:rFonts w:ascii="Comic Sans MS" w:hAnsi="Comic Sans MS"/>
        </w:rPr>
        <w:t>.</w:t>
      </w:r>
      <w:hyperlink r:id="rId273" w:anchor="cite_note-25" w:history="1">
        <w:r>
          <w:rPr>
            <w:rStyle w:val="Hyperlink"/>
            <w:rFonts w:ascii="Comic Sans MS" w:hAnsi="Comic Sans MS"/>
            <w:color w:val="auto"/>
            <w:u w:val="none"/>
            <w:vertAlign w:val="superscript"/>
          </w:rPr>
          <w:t>[25]</w:t>
        </w:r>
      </w:hyperlink>
      <w:r>
        <w:rPr>
          <w:rFonts w:ascii="Comic Sans MS" w:hAnsi="Comic Sans MS"/>
        </w:rPr>
        <w:t xml:space="preserve"> After him, many scholastic philosophers also made use of dialectics in their works, such as </w:t>
      </w:r>
      <w:hyperlink r:id="rId274" w:tooltip="Abelard" w:history="1">
        <w:r>
          <w:rPr>
            <w:rStyle w:val="Hyperlink"/>
            <w:rFonts w:ascii="Comic Sans MS" w:hAnsi="Comic Sans MS"/>
            <w:color w:val="auto"/>
            <w:u w:val="none"/>
          </w:rPr>
          <w:t>Abelard</w:t>
        </w:r>
      </w:hyperlink>
      <w:r>
        <w:rPr>
          <w:rFonts w:ascii="Comic Sans MS" w:hAnsi="Comic Sans MS"/>
        </w:rPr>
        <w:t>,</w:t>
      </w:r>
      <w:hyperlink r:id="rId275" w:anchor="cite_note-26" w:history="1">
        <w:r>
          <w:rPr>
            <w:rStyle w:val="Hyperlink"/>
            <w:rFonts w:ascii="Comic Sans MS" w:hAnsi="Comic Sans MS"/>
            <w:color w:val="auto"/>
            <w:u w:val="none"/>
            <w:vertAlign w:val="superscript"/>
          </w:rPr>
          <w:t>[26]</w:t>
        </w:r>
      </w:hyperlink>
      <w:r>
        <w:rPr>
          <w:rFonts w:ascii="Comic Sans MS" w:hAnsi="Comic Sans MS"/>
        </w:rPr>
        <w:t xml:space="preserve"> </w:t>
      </w:r>
      <w:hyperlink r:id="rId276" w:tooltip="William of Sherwood" w:history="1">
        <w:r>
          <w:rPr>
            <w:rStyle w:val="Hyperlink"/>
            <w:rFonts w:ascii="Comic Sans MS" w:hAnsi="Comic Sans MS"/>
            <w:color w:val="auto"/>
            <w:u w:val="none"/>
          </w:rPr>
          <w:t>William of Sherwood</w:t>
        </w:r>
      </w:hyperlink>
      <w:r>
        <w:rPr>
          <w:rFonts w:ascii="Comic Sans MS" w:hAnsi="Comic Sans MS"/>
        </w:rPr>
        <w:t>,</w:t>
      </w:r>
      <w:hyperlink r:id="rId277" w:anchor="cite_note-27" w:history="1">
        <w:r>
          <w:rPr>
            <w:rStyle w:val="Hyperlink"/>
            <w:rFonts w:ascii="Comic Sans MS" w:hAnsi="Comic Sans MS"/>
            <w:color w:val="auto"/>
            <w:u w:val="none"/>
            <w:vertAlign w:val="superscript"/>
          </w:rPr>
          <w:t>[27]</w:t>
        </w:r>
      </w:hyperlink>
      <w:r>
        <w:rPr>
          <w:rFonts w:ascii="Comic Sans MS" w:hAnsi="Comic Sans MS"/>
        </w:rPr>
        <w:t xml:space="preserve"> </w:t>
      </w:r>
      <w:hyperlink r:id="rId278" w:tooltip="Garlandus Compotista" w:history="1">
        <w:proofErr w:type="spellStart"/>
        <w:r>
          <w:rPr>
            <w:rStyle w:val="Hyperlink"/>
            <w:rFonts w:ascii="Comic Sans MS" w:hAnsi="Comic Sans MS"/>
            <w:color w:val="auto"/>
            <w:u w:val="none"/>
          </w:rPr>
          <w:t>Garlandus</w:t>
        </w:r>
        <w:proofErr w:type="spellEnd"/>
        <w:r>
          <w:rPr>
            <w:rStyle w:val="Hyperlink"/>
            <w:rFonts w:ascii="Comic Sans MS" w:hAnsi="Comic Sans MS"/>
            <w:color w:val="auto"/>
            <w:u w:val="none"/>
          </w:rPr>
          <w:t xml:space="preserve"> </w:t>
        </w:r>
        <w:proofErr w:type="spellStart"/>
        <w:r>
          <w:rPr>
            <w:rStyle w:val="Hyperlink"/>
            <w:rFonts w:ascii="Comic Sans MS" w:hAnsi="Comic Sans MS"/>
            <w:color w:val="auto"/>
            <w:u w:val="none"/>
          </w:rPr>
          <w:t>Compotista</w:t>
        </w:r>
        <w:proofErr w:type="spellEnd"/>
      </w:hyperlink>
      <w:r>
        <w:rPr>
          <w:rFonts w:ascii="Comic Sans MS" w:hAnsi="Comic Sans MS"/>
        </w:rPr>
        <w:t>,</w:t>
      </w:r>
      <w:hyperlink r:id="rId279" w:anchor="cite_note-28" w:history="1">
        <w:r>
          <w:rPr>
            <w:rStyle w:val="Hyperlink"/>
            <w:rFonts w:ascii="Comic Sans MS" w:hAnsi="Comic Sans MS"/>
            <w:color w:val="auto"/>
            <w:u w:val="none"/>
            <w:vertAlign w:val="superscript"/>
          </w:rPr>
          <w:t>[28]</w:t>
        </w:r>
      </w:hyperlink>
      <w:r>
        <w:rPr>
          <w:rFonts w:ascii="Comic Sans MS" w:hAnsi="Comic Sans MS"/>
        </w:rPr>
        <w:t xml:space="preserve"> </w:t>
      </w:r>
      <w:hyperlink r:id="rId280" w:tooltip="Walter Burley" w:history="1">
        <w:r>
          <w:rPr>
            <w:rStyle w:val="Hyperlink"/>
            <w:rFonts w:ascii="Comic Sans MS" w:hAnsi="Comic Sans MS"/>
            <w:color w:val="auto"/>
            <w:u w:val="none"/>
          </w:rPr>
          <w:t>Walter Burley</w:t>
        </w:r>
      </w:hyperlink>
      <w:r>
        <w:rPr>
          <w:rFonts w:ascii="Comic Sans MS" w:hAnsi="Comic Sans MS"/>
        </w:rPr>
        <w:t xml:space="preserve">, Roger </w:t>
      </w:r>
      <w:proofErr w:type="spellStart"/>
      <w:r>
        <w:rPr>
          <w:rFonts w:ascii="Comic Sans MS" w:hAnsi="Comic Sans MS"/>
        </w:rPr>
        <w:t>Swyneshed</w:t>
      </w:r>
      <w:proofErr w:type="spellEnd"/>
      <w:r>
        <w:rPr>
          <w:rFonts w:ascii="Comic Sans MS" w:hAnsi="Comic Sans MS"/>
        </w:rPr>
        <w:t xml:space="preserve">, </w:t>
      </w:r>
      <w:hyperlink r:id="rId281" w:tooltip="William of Ockham" w:history="1">
        <w:r>
          <w:rPr>
            <w:rStyle w:val="Hyperlink"/>
            <w:rFonts w:ascii="Comic Sans MS" w:hAnsi="Comic Sans MS"/>
            <w:color w:val="auto"/>
            <w:u w:val="none"/>
          </w:rPr>
          <w:t>William of Ockham</w:t>
        </w:r>
      </w:hyperlink>
      <w:r>
        <w:rPr>
          <w:rFonts w:ascii="Comic Sans MS" w:hAnsi="Comic Sans MS"/>
        </w:rPr>
        <w:t>,</w:t>
      </w:r>
      <w:hyperlink r:id="rId282" w:anchor="cite_note-29" w:history="1">
        <w:r>
          <w:rPr>
            <w:rStyle w:val="Hyperlink"/>
            <w:rFonts w:ascii="Comic Sans MS" w:hAnsi="Comic Sans MS"/>
            <w:color w:val="auto"/>
            <w:u w:val="none"/>
            <w:vertAlign w:val="superscript"/>
          </w:rPr>
          <w:t>[29]</w:t>
        </w:r>
      </w:hyperlink>
      <w:r>
        <w:rPr>
          <w:rFonts w:ascii="Comic Sans MS" w:hAnsi="Comic Sans MS"/>
        </w:rPr>
        <w:t xml:space="preserve"> and </w:t>
      </w:r>
      <w:hyperlink r:id="rId283" w:tooltip="Thomas Aquinas" w:history="1">
        <w:r>
          <w:rPr>
            <w:rStyle w:val="Hyperlink"/>
            <w:rFonts w:ascii="Comic Sans MS" w:hAnsi="Comic Sans MS"/>
            <w:color w:val="auto"/>
            <w:u w:val="none"/>
          </w:rPr>
          <w:t>Thomas Aquinas</w:t>
        </w:r>
      </w:hyperlink>
      <w:r>
        <w:rPr>
          <w:rFonts w:ascii="Comic Sans MS" w:hAnsi="Comic Sans MS"/>
        </w:rPr>
        <w:t>.</w:t>
      </w:r>
      <w:hyperlink r:id="rId284" w:anchor="cite_note-30" w:history="1">
        <w:r>
          <w:rPr>
            <w:rStyle w:val="Hyperlink"/>
            <w:rFonts w:ascii="Comic Sans MS" w:hAnsi="Comic Sans MS"/>
            <w:color w:val="auto"/>
            <w:u w:val="none"/>
            <w:vertAlign w:val="superscript"/>
          </w:rPr>
          <w:t>[30]</w:t>
        </w:r>
      </w:hyperlink>
    </w:p>
    <w:p w14:paraId="413F90D4" w14:textId="77777777" w:rsidR="00AA2137" w:rsidRDefault="00000000">
      <w:pPr>
        <w:pStyle w:val="NormalWeb"/>
        <w:jc w:val="both"/>
        <w:rPr>
          <w:rFonts w:ascii="Comic Sans MS" w:hAnsi="Comic Sans MS"/>
        </w:rPr>
      </w:pPr>
      <w:r>
        <w:rPr>
          <w:rFonts w:ascii="Comic Sans MS" w:hAnsi="Comic Sans MS"/>
        </w:rPr>
        <w:lastRenderedPageBreak/>
        <w:t>This dialectic was formed as follows:</w:t>
      </w:r>
    </w:p>
    <w:p w14:paraId="3EA3F539" w14:textId="77777777" w:rsidR="00AA2137" w:rsidRDefault="00000000">
      <w:pPr>
        <w:numPr>
          <w:ilvl w:val="0"/>
          <w:numId w:val="9"/>
        </w:numPr>
        <w:spacing w:before="100" w:beforeAutospacing="1" w:after="100" w:afterAutospacing="1" w:line="240" w:lineRule="auto"/>
        <w:jc w:val="both"/>
        <w:rPr>
          <w:rFonts w:ascii="Comic Sans MS" w:hAnsi="Comic Sans MS"/>
          <w:sz w:val="24"/>
          <w:szCs w:val="24"/>
        </w:rPr>
      </w:pPr>
      <w:r>
        <w:rPr>
          <w:rFonts w:ascii="Comic Sans MS" w:hAnsi="Comic Sans MS"/>
          <w:sz w:val="24"/>
          <w:szCs w:val="24"/>
        </w:rPr>
        <w:t>The Question to be determined</w:t>
      </w:r>
    </w:p>
    <w:p w14:paraId="33036E3D" w14:textId="77777777" w:rsidR="00AA2137" w:rsidRDefault="00000000">
      <w:pPr>
        <w:numPr>
          <w:ilvl w:val="0"/>
          <w:numId w:val="9"/>
        </w:numPr>
        <w:spacing w:before="100" w:beforeAutospacing="1" w:after="100" w:afterAutospacing="1" w:line="240" w:lineRule="auto"/>
        <w:jc w:val="both"/>
        <w:rPr>
          <w:rFonts w:ascii="Comic Sans MS" w:hAnsi="Comic Sans MS"/>
          <w:sz w:val="24"/>
          <w:szCs w:val="24"/>
        </w:rPr>
      </w:pPr>
      <w:r>
        <w:rPr>
          <w:rFonts w:ascii="Comic Sans MS" w:hAnsi="Comic Sans MS"/>
          <w:sz w:val="24"/>
          <w:szCs w:val="24"/>
        </w:rPr>
        <w:t>The principal objections to the question</w:t>
      </w:r>
    </w:p>
    <w:p w14:paraId="25A8EE88" w14:textId="77777777" w:rsidR="00AA2137" w:rsidRDefault="00000000">
      <w:pPr>
        <w:numPr>
          <w:ilvl w:val="0"/>
          <w:numId w:val="9"/>
        </w:numPr>
        <w:spacing w:before="100" w:beforeAutospacing="1" w:after="100" w:afterAutospacing="1" w:line="240" w:lineRule="auto"/>
        <w:jc w:val="both"/>
        <w:rPr>
          <w:rFonts w:ascii="Comic Sans MS" w:hAnsi="Comic Sans MS"/>
          <w:sz w:val="24"/>
          <w:szCs w:val="24"/>
        </w:rPr>
      </w:pPr>
      <w:r>
        <w:rPr>
          <w:rFonts w:ascii="Comic Sans MS" w:hAnsi="Comic Sans MS"/>
          <w:sz w:val="24"/>
          <w:szCs w:val="24"/>
        </w:rPr>
        <w:t>An argument in favor of the Question, traditionally a single argument ("On the contrary...")</w:t>
      </w:r>
    </w:p>
    <w:p w14:paraId="5CD39F1C" w14:textId="77777777" w:rsidR="00AA2137" w:rsidRDefault="00000000">
      <w:pPr>
        <w:numPr>
          <w:ilvl w:val="0"/>
          <w:numId w:val="9"/>
        </w:numPr>
        <w:spacing w:before="100" w:beforeAutospacing="1" w:after="100" w:afterAutospacing="1" w:line="240" w:lineRule="auto"/>
        <w:jc w:val="both"/>
        <w:rPr>
          <w:rFonts w:ascii="Comic Sans MS" w:hAnsi="Comic Sans MS"/>
          <w:sz w:val="24"/>
          <w:szCs w:val="24"/>
        </w:rPr>
      </w:pPr>
      <w:r>
        <w:rPr>
          <w:rFonts w:ascii="Comic Sans MS" w:hAnsi="Comic Sans MS"/>
          <w:sz w:val="24"/>
          <w:szCs w:val="24"/>
        </w:rPr>
        <w:t>The determination of the Question after weighing the evidence. ("I answer that...")</w:t>
      </w:r>
    </w:p>
    <w:p w14:paraId="3D8BEEDB" w14:textId="77777777" w:rsidR="00AA2137" w:rsidRDefault="00000000">
      <w:pPr>
        <w:numPr>
          <w:ilvl w:val="0"/>
          <w:numId w:val="9"/>
        </w:numPr>
        <w:spacing w:before="100" w:beforeAutospacing="1" w:after="100" w:afterAutospacing="1" w:line="240" w:lineRule="auto"/>
        <w:jc w:val="both"/>
        <w:rPr>
          <w:rFonts w:ascii="Comic Sans MS" w:hAnsi="Comic Sans MS"/>
          <w:sz w:val="24"/>
          <w:szCs w:val="24"/>
        </w:rPr>
      </w:pPr>
      <w:r>
        <w:rPr>
          <w:rFonts w:ascii="Comic Sans MS" w:hAnsi="Comic Sans MS"/>
          <w:sz w:val="24"/>
          <w:szCs w:val="24"/>
        </w:rPr>
        <w:t>The replies to each objection</w:t>
      </w:r>
    </w:p>
    <w:p w14:paraId="3C5720CC" w14:textId="77777777" w:rsidR="00AA2137" w:rsidRDefault="00000000">
      <w:pPr>
        <w:pStyle w:val="Heading3"/>
        <w:jc w:val="both"/>
        <w:rPr>
          <w:rFonts w:ascii="Comic Sans MS" w:hAnsi="Comic Sans MS"/>
          <w:sz w:val="24"/>
          <w:szCs w:val="24"/>
        </w:rPr>
      </w:pPr>
      <w:bookmarkStart w:id="27" w:name="_Toc495077101"/>
      <w:r>
        <w:rPr>
          <w:rStyle w:val="mw-headline"/>
          <w:rFonts w:ascii="Comic Sans MS" w:hAnsi="Comic Sans MS"/>
          <w:sz w:val="24"/>
          <w:szCs w:val="24"/>
        </w:rPr>
        <w:t>Modern philosophy</w:t>
      </w:r>
      <w:bookmarkEnd w:id="27"/>
    </w:p>
    <w:p w14:paraId="759218C2" w14:textId="77777777" w:rsidR="00AA2137" w:rsidRDefault="00000000">
      <w:pPr>
        <w:pStyle w:val="NormalWeb"/>
        <w:jc w:val="both"/>
        <w:rPr>
          <w:rFonts w:ascii="Comic Sans MS" w:hAnsi="Comic Sans MS"/>
        </w:rPr>
      </w:pPr>
      <w:r>
        <w:rPr>
          <w:rFonts w:ascii="Comic Sans MS" w:hAnsi="Comic Sans MS"/>
        </w:rPr>
        <w:t xml:space="preserve">The concept of dialectics was given new life by </w:t>
      </w:r>
      <w:hyperlink r:id="rId285" w:tooltip="Georg Wilhelm Friedrich Hegel" w:history="1">
        <w:r>
          <w:rPr>
            <w:rStyle w:val="Hyperlink"/>
            <w:rFonts w:ascii="Comic Sans MS" w:hAnsi="Comic Sans MS"/>
            <w:color w:val="auto"/>
            <w:u w:val="none"/>
          </w:rPr>
          <w:t>Georg Wilhelm Friedrich Hegel</w:t>
        </w:r>
      </w:hyperlink>
      <w:r>
        <w:rPr>
          <w:rFonts w:ascii="Comic Sans MS" w:hAnsi="Comic Sans MS"/>
        </w:rPr>
        <w:t xml:space="preserve"> (following </w:t>
      </w:r>
      <w:hyperlink r:id="rId286" w:tooltip="Johann Gottlieb Fichte" w:history="1">
        <w:r>
          <w:rPr>
            <w:rStyle w:val="Hyperlink"/>
            <w:rFonts w:ascii="Comic Sans MS" w:hAnsi="Comic Sans MS"/>
            <w:color w:val="auto"/>
            <w:u w:val="none"/>
          </w:rPr>
          <w:t>Johann Gottlieb Fichte</w:t>
        </w:r>
      </w:hyperlink>
      <w:r>
        <w:rPr>
          <w:rFonts w:ascii="Comic Sans MS" w:hAnsi="Comic Sans MS"/>
        </w:rPr>
        <w:t xml:space="preserve">), whose dialectically synthetic model of nature and of history made it, as it were, a fundamental aspect of the nature of reality (instead of regarding the contradictions into which dialectics leads as a sign of the sterility of the dialectical method, as </w:t>
      </w:r>
      <w:hyperlink r:id="rId287" w:tooltip="Immanuel Kant" w:history="1">
        <w:r>
          <w:rPr>
            <w:rStyle w:val="Hyperlink"/>
            <w:rFonts w:ascii="Comic Sans MS" w:hAnsi="Comic Sans MS"/>
            <w:color w:val="auto"/>
            <w:u w:val="none"/>
          </w:rPr>
          <w:t>Immanuel Kant</w:t>
        </w:r>
      </w:hyperlink>
      <w:r>
        <w:rPr>
          <w:rFonts w:ascii="Comic Sans MS" w:hAnsi="Comic Sans MS"/>
        </w:rPr>
        <w:t xml:space="preserve"> tended to do in his </w:t>
      </w:r>
      <w:hyperlink r:id="rId288" w:tooltip="Critique of Pure Reason" w:history="1">
        <w:r>
          <w:rPr>
            <w:rStyle w:val="Hyperlink"/>
            <w:rFonts w:ascii="Comic Sans MS" w:hAnsi="Comic Sans MS"/>
            <w:i/>
            <w:iCs/>
            <w:color w:val="auto"/>
            <w:u w:val="none"/>
          </w:rPr>
          <w:t>Critique of Pure Reason</w:t>
        </w:r>
      </w:hyperlink>
      <w:r>
        <w:rPr>
          <w:rFonts w:ascii="Comic Sans MS" w:hAnsi="Comic Sans MS"/>
        </w:rPr>
        <w:t>).</w:t>
      </w:r>
      <w:hyperlink r:id="rId289" w:anchor="cite_note-31" w:history="1">
        <w:r>
          <w:rPr>
            <w:rStyle w:val="Hyperlink"/>
            <w:rFonts w:ascii="Comic Sans MS" w:hAnsi="Comic Sans MS"/>
            <w:color w:val="auto"/>
            <w:u w:val="none"/>
            <w:vertAlign w:val="superscript"/>
          </w:rPr>
          <w:t>[31]</w:t>
        </w:r>
      </w:hyperlink>
      <w:hyperlink r:id="rId290" w:anchor="cite_note-32" w:history="1">
        <w:r>
          <w:rPr>
            <w:rStyle w:val="Hyperlink"/>
            <w:rFonts w:ascii="Comic Sans MS" w:hAnsi="Comic Sans MS"/>
            <w:color w:val="auto"/>
            <w:u w:val="none"/>
            <w:vertAlign w:val="superscript"/>
          </w:rPr>
          <w:t>[32]</w:t>
        </w:r>
      </w:hyperlink>
      <w:r>
        <w:rPr>
          <w:rFonts w:ascii="Comic Sans MS" w:hAnsi="Comic Sans MS"/>
        </w:rPr>
        <w:t xml:space="preserve"> In the mid-19th century, the concept of "dialectic" was appropriated by </w:t>
      </w:r>
      <w:hyperlink r:id="rId291" w:tooltip="Karl Marx" w:history="1">
        <w:r>
          <w:rPr>
            <w:rStyle w:val="Hyperlink"/>
            <w:rFonts w:ascii="Comic Sans MS" w:hAnsi="Comic Sans MS"/>
            <w:color w:val="auto"/>
            <w:u w:val="none"/>
          </w:rPr>
          <w:t>Karl Marx</w:t>
        </w:r>
      </w:hyperlink>
      <w:r>
        <w:rPr>
          <w:rFonts w:ascii="Comic Sans MS" w:hAnsi="Comic Sans MS"/>
        </w:rPr>
        <w:t xml:space="preserve"> (see, for example, </w:t>
      </w:r>
      <w:hyperlink r:id="rId292" w:tooltip="Das Kapital" w:history="1">
        <w:r>
          <w:rPr>
            <w:rStyle w:val="Hyperlink"/>
            <w:rFonts w:ascii="Comic Sans MS" w:hAnsi="Comic Sans MS"/>
            <w:i/>
            <w:iCs/>
            <w:color w:val="auto"/>
            <w:u w:val="none"/>
          </w:rPr>
          <w:t>Das Kapital</w:t>
        </w:r>
      </w:hyperlink>
      <w:r>
        <w:rPr>
          <w:rFonts w:ascii="Comic Sans MS" w:hAnsi="Comic Sans MS"/>
        </w:rPr>
        <w:t xml:space="preserve">, published in 1867) and </w:t>
      </w:r>
      <w:hyperlink r:id="rId293" w:tooltip="Friedrich Engels" w:history="1">
        <w:r>
          <w:rPr>
            <w:rStyle w:val="Hyperlink"/>
            <w:rFonts w:ascii="Comic Sans MS" w:hAnsi="Comic Sans MS"/>
            <w:color w:val="auto"/>
            <w:u w:val="none"/>
          </w:rPr>
          <w:t>Friedrich Engels</w:t>
        </w:r>
      </w:hyperlink>
      <w:r>
        <w:rPr>
          <w:rFonts w:ascii="Comic Sans MS" w:hAnsi="Comic Sans MS"/>
        </w:rPr>
        <w:t xml:space="preserve"> and retooled in a dynamic, </w:t>
      </w:r>
      <w:proofErr w:type="spellStart"/>
      <w:r>
        <w:rPr>
          <w:rFonts w:ascii="Comic Sans MS" w:hAnsi="Comic Sans MS"/>
        </w:rPr>
        <w:t>nonidealistic</w:t>
      </w:r>
      <w:proofErr w:type="spellEnd"/>
      <w:r>
        <w:rPr>
          <w:rFonts w:ascii="Comic Sans MS" w:hAnsi="Comic Sans MS"/>
        </w:rPr>
        <w:t xml:space="preserve"> manner. It would also become a crucial part of later representations of Marxism as a philosophy of </w:t>
      </w:r>
      <w:hyperlink r:id="rId294" w:tooltip="Dialectical materialism" w:history="1">
        <w:r>
          <w:rPr>
            <w:rStyle w:val="Hyperlink"/>
            <w:rFonts w:ascii="Comic Sans MS" w:hAnsi="Comic Sans MS"/>
            <w:color w:val="auto"/>
            <w:u w:val="none"/>
          </w:rPr>
          <w:t>dialectical materialism</w:t>
        </w:r>
      </w:hyperlink>
      <w:r>
        <w:rPr>
          <w:rFonts w:ascii="Comic Sans MS" w:hAnsi="Comic Sans MS"/>
        </w:rPr>
        <w:t>. These representations often contrasted dramatically</w:t>
      </w:r>
      <w:hyperlink r:id="rId295" w:anchor="cite_note-33" w:history="1">
        <w:r>
          <w:rPr>
            <w:rStyle w:val="Hyperlink"/>
            <w:rFonts w:ascii="Comic Sans MS" w:hAnsi="Comic Sans MS"/>
            <w:color w:val="auto"/>
            <w:u w:val="none"/>
            <w:vertAlign w:val="superscript"/>
          </w:rPr>
          <w:t>[33]</w:t>
        </w:r>
      </w:hyperlink>
      <w:r>
        <w:rPr>
          <w:rFonts w:ascii="Comic Sans MS" w:hAnsi="Comic Sans MS"/>
        </w:rPr>
        <w:t xml:space="preserve"> and led to vigorous debate among different Marxist groupings, leading some prominent Marxists to give up on the idea of dialectics completely.</w:t>
      </w:r>
      <w:hyperlink r:id="rId296" w:anchor="cite_note-34" w:history="1">
        <w:r>
          <w:rPr>
            <w:rStyle w:val="Hyperlink"/>
            <w:rFonts w:ascii="Comic Sans MS" w:hAnsi="Comic Sans MS"/>
            <w:color w:val="auto"/>
            <w:u w:val="none"/>
            <w:vertAlign w:val="superscript"/>
          </w:rPr>
          <w:t>[34]</w:t>
        </w:r>
      </w:hyperlink>
      <w:r>
        <w:rPr>
          <w:rFonts w:ascii="Comic Sans MS" w:hAnsi="Comic Sans MS"/>
        </w:rPr>
        <w:t xml:space="preserve"> Thus this concept has played a prominent role on the world stage and in </w:t>
      </w:r>
      <w:hyperlink r:id="rId297" w:tooltip="History of the world" w:history="1">
        <w:r>
          <w:rPr>
            <w:rStyle w:val="Hyperlink"/>
            <w:rFonts w:ascii="Comic Sans MS" w:hAnsi="Comic Sans MS"/>
            <w:color w:val="auto"/>
            <w:u w:val="none"/>
          </w:rPr>
          <w:t>world history</w:t>
        </w:r>
      </w:hyperlink>
      <w:r>
        <w:rPr>
          <w:rFonts w:ascii="Comic Sans MS" w:hAnsi="Comic Sans MS"/>
        </w:rPr>
        <w:t xml:space="preserve">. In contemporary </w:t>
      </w:r>
      <w:hyperlink r:id="rId298" w:tooltip="Polemics" w:history="1">
        <w:r>
          <w:rPr>
            <w:rStyle w:val="Hyperlink"/>
            <w:rFonts w:ascii="Comic Sans MS" w:hAnsi="Comic Sans MS"/>
            <w:color w:val="auto"/>
            <w:u w:val="none"/>
          </w:rPr>
          <w:t>polemics</w:t>
        </w:r>
      </w:hyperlink>
      <w:r>
        <w:rPr>
          <w:rFonts w:ascii="Comic Sans MS" w:hAnsi="Comic Sans MS"/>
        </w:rPr>
        <w:t>, "dialectics" may also refer to an understanding of how we can or should perceive the world (</w:t>
      </w:r>
      <w:hyperlink r:id="rId299" w:tooltip="Epistemology" w:history="1">
        <w:r>
          <w:rPr>
            <w:rStyle w:val="Hyperlink"/>
            <w:rFonts w:ascii="Comic Sans MS" w:hAnsi="Comic Sans MS"/>
            <w:color w:val="auto"/>
            <w:u w:val="none"/>
          </w:rPr>
          <w:t>epistemology</w:t>
        </w:r>
      </w:hyperlink>
      <w:r>
        <w:rPr>
          <w:rFonts w:ascii="Comic Sans MS" w:hAnsi="Comic Sans MS"/>
        </w:rPr>
        <w:t>); an assertion that the nature of the world outside one's perception is interconnected, contradictory, and dynamic (</w:t>
      </w:r>
      <w:hyperlink r:id="rId300" w:tooltip="Ontology" w:history="1">
        <w:r>
          <w:rPr>
            <w:rStyle w:val="Hyperlink"/>
            <w:rFonts w:ascii="Comic Sans MS" w:hAnsi="Comic Sans MS"/>
            <w:color w:val="auto"/>
            <w:u w:val="none"/>
          </w:rPr>
          <w:t>ontology</w:t>
        </w:r>
      </w:hyperlink>
      <w:r>
        <w:rPr>
          <w:rFonts w:ascii="Comic Sans MS" w:hAnsi="Comic Sans MS"/>
        </w:rPr>
        <w:t>); or it can refer to a method of presentation of ideas and conclusions (</w:t>
      </w:r>
      <w:hyperlink r:id="rId301" w:tooltip="Discourse" w:history="1">
        <w:r>
          <w:rPr>
            <w:rStyle w:val="Hyperlink"/>
            <w:rFonts w:ascii="Comic Sans MS" w:hAnsi="Comic Sans MS"/>
            <w:color w:val="auto"/>
            <w:u w:val="none"/>
          </w:rPr>
          <w:t>discourse</w:t>
        </w:r>
      </w:hyperlink>
      <w:r>
        <w:rPr>
          <w:rFonts w:ascii="Comic Sans MS" w:hAnsi="Comic Sans MS"/>
        </w:rPr>
        <w:t>). According to Hegel, "dialectic" is the method by which human history unfolds; that is to say, history progresses as a dialectical process.</w:t>
      </w:r>
    </w:p>
    <w:p w14:paraId="00CCC4D7" w14:textId="77777777" w:rsidR="00AA2137" w:rsidRDefault="00000000">
      <w:pPr>
        <w:pStyle w:val="Heading4"/>
        <w:jc w:val="both"/>
        <w:rPr>
          <w:rFonts w:ascii="Comic Sans MS" w:hAnsi="Comic Sans MS"/>
          <w:color w:val="auto"/>
          <w:sz w:val="24"/>
          <w:szCs w:val="24"/>
        </w:rPr>
      </w:pPr>
      <w:r>
        <w:rPr>
          <w:rStyle w:val="mw-headline"/>
          <w:rFonts w:ascii="Comic Sans MS" w:hAnsi="Comic Sans MS"/>
          <w:color w:val="auto"/>
          <w:sz w:val="24"/>
          <w:szCs w:val="24"/>
        </w:rPr>
        <w:t>Hegelian dialectic</w:t>
      </w:r>
    </w:p>
    <w:p w14:paraId="4AA8110B" w14:textId="77777777" w:rsidR="00AA2137" w:rsidRDefault="00000000">
      <w:pPr>
        <w:pStyle w:val="NormalWeb"/>
        <w:jc w:val="both"/>
        <w:rPr>
          <w:rFonts w:ascii="Comic Sans MS" w:hAnsi="Comic Sans MS"/>
        </w:rPr>
      </w:pPr>
      <w:r>
        <w:rPr>
          <w:rFonts w:ascii="Comic Sans MS" w:hAnsi="Comic Sans MS"/>
        </w:rPr>
        <w:t xml:space="preserve">Hegelian dialectic, usually presented in a threefold manner, was stated by </w:t>
      </w:r>
      <w:hyperlink r:id="rId302" w:tooltip="Heinrich Moritz Chalybäus" w:history="1">
        <w:r>
          <w:rPr>
            <w:rStyle w:val="Hyperlink"/>
            <w:rFonts w:ascii="Comic Sans MS" w:hAnsi="Comic Sans MS"/>
            <w:color w:val="auto"/>
            <w:u w:val="none"/>
          </w:rPr>
          <w:t xml:space="preserve">Heinrich Moritz </w:t>
        </w:r>
        <w:proofErr w:type="spellStart"/>
        <w:r>
          <w:rPr>
            <w:rStyle w:val="Hyperlink"/>
            <w:rFonts w:ascii="Comic Sans MS" w:hAnsi="Comic Sans MS"/>
            <w:color w:val="auto"/>
            <w:u w:val="none"/>
          </w:rPr>
          <w:t>Chalybäus</w:t>
        </w:r>
        <w:proofErr w:type="spellEnd"/>
      </w:hyperlink>
      <w:hyperlink r:id="rId303" w:anchor="cite_note-35" w:history="1">
        <w:r>
          <w:rPr>
            <w:rStyle w:val="Hyperlink"/>
            <w:rFonts w:ascii="Comic Sans MS" w:hAnsi="Comic Sans MS"/>
            <w:color w:val="auto"/>
            <w:u w:val="none"/>
            <w:vertAlign w:val="superscript"/>
          </w:rPr>
          <w:t>[35]</w:t>
        </w:r>
      </w:hyperlink>
      <w:r>
        <w:rPr>
          <w:rFonts w:ascii="Comic Sans MS" w:hAnsi="Comic Sans MS"/>
        </w:rPr>
        <w:t xml:space="preserve"> as comprising three dialectical stages of development: a </w:t>
      </w:r>
      <w:hyperlink r:id="rId304" w:tooltip="Thesis, antithesis, synthesis" w:history="1">
        <w:r>
          <w:rPr>
            <w:rStyle w:val="Hyperlink"/>
            <w:rFonts w:ascii="Comic Sans MS" w:hAnsi="Comic Sans MS"/>
            <w:color w:val="auto"/>
            <w:u w:val="none"/>
          </w:rPr>
          <w:t>thesis</w:t>
        </w:r>
      </w:hyperlink>
      <w:r>
        <w:rPr>
          <w:rFonts w:ascii="Comic Sans MS" w:hAnsi="Comic Sans MS"/>
        </w:rPr>
        <w:t xml:space="preserve">, giving rise to its reaction, an </w:t>
      </w:r>
      <w:hyperlink r:id="rId305" w:tooltip="Thesis, antithesis, synthesis" w:history="1">
        <w:r>
          <w:rPr>
            <w:rStyle w:val="Hyperlink"/>
            <w:rFonts w:ascii="Comic Sans MS" w:hAnsi="Comic Sans MS"/>
            <w:color w:val="auto"/>
            <w:u w:val="none"/>
          </w:rPr>
          <w:t>antithesis</w:t>
        </w:r>
      </w:hyperlink>
      <w:r>
        <w:rPr>
          <w:rFonts w:ascii="Comic Sans MS" w:hAnsi="Comic Sans MS"/>
        </w:rPr>
        <w:t xml:space="preserve">, which contradicts or negates the thesis, and the tension between the two being resolved by means of a </w:t>
      </w:r>
      <w:hyperlink r:id="rId306" w:tooltip="Thesis, antithesis, synthesis" w:history="1">
        <w:r>
          <w:rPr>
            <w:rStyle w:val="Hyperlink"/>
            <w:rFonts w:ascii="Comic Sans MS" w:hAnsi="Comic Sans MS"/>
            <w:color w:val="auto"/>
            <w:u w:val="none"/>
          </w:rPr>
          <w:t>synthesis</w:t>
        </w:r>
      </w:hyperlink>
      <w:r>
        <w:rPr>
          <w:rFonts w:ascii="Comic Sans MS" w:hAnsi="Comic Sans MS"/>
        </w:rPr>
        <w:t xml:space="preserve">. In more simplistic terms, one can consider it thus; problem </w:t>
      </w:r>
      <w:r>
        <w:t>→</w:t>
      </w:r>
      <w:r>
        <w:rPr>
          <w:rFonts w:ascii="Comic Sans MS" w:hAnsi="Comic Sans MS" w:cs="Comic Sans MS"/>
        </w:rPr>
        <w:t xml:space="preserve"> reaction </w:t>
      </w:r>
      <w:r>
        <w:t>→</w:t>
      </w:r>
      <w:r>
        <w:rPr>
          <w:rFonts w:ascii="Comic Sans MS" w:hAnsi="Comic Sans MS" w:cs="Comic Sans MS"/>
        </w:rPr>
        <w:t xml:space="preserve"> solution. Although </w:t>
      </w:r>
      <w:r>
        <w:rPr>
          <w:rFonts w:ascii="Comic Sans MS" w:hAnsi="Comic Sans MS" w:cs="Comic Sans MS"/>
        </w:rPr>
        <w:lastRenderedPageBreak/>
        <w:t>this model is often named after Hegel, he himself never used that specific formulatio</w:t>
      </w:r>
      <w:r>
        <w:rPr>
          <w:rFonts w:ascii="Comic Sans MS" w:hAnsi="Comic Sans MS"/>
        </w:rPr>
        <w:t>n. Hegel ascribed that terminology to Kant.</w:t>
      </w:r>
      <w:hyperlink r:id="rId307" w:anchor="cite_note-36" w:history="1">
        <w:r>
          <w:rPr>
            <w:rStyle w:val="Hyperlink"/>
            <w:rFonts w:ascii="Comic Sans MS" w:hAnsi="Comic Sans MS"/>
            <w:color w:val="auto"/>
            <w:u w:val="none"/>
            <w:vertAlign w:val="superscript"/>
          </w:rPr>
          <w:t>[36]</w:t>
        </w:r>
      </w:hyperlink>
      <w:r>
        <w:rPr>
          <w:rFonts w:ascii="Comic Sans MS" w:hAnsi="Comic Sans MS"/>
        </w:rPr>
        <w:t xml:space="preserve"> Carrying on Kant's work, </w:t>
      </w:r>
      <w:hyperlink r:id="rId308" w:tooltip="Johann Gottlieb Fichte" w:history="1">
        <w:r>
          <w:rPr>
            <w:rStyle w:val="Hyperlink"/>
            <w:rFonts w:ascii="Comic Sans MS" w:hAnsi="Comic Sans MS"/>
            <w:color w:val="auto"/>
            <w:u w:val="none"/>
          </w:rPr>
          <w:t>Fichte</w:t>
        </w:r>
      </w:hyperlink>
      <w:r>
        <w:rPr>
          <w:rFonts w:ascii="Comic Sans MS" w:hAnsi="Comic Sans MS"/>
        </w:rPr>
        <w:t xml:space="preserve"> greatly elaborated on the synthesis model, and popularized it.</w:t>
      </w:r>
    </w:p>
    <w:p w14:paraId="2CA2C1E5" w14:textId="77777777" w:rsidR="00AA2137" w:rsidRDefault="00000000">
      <w:pPr>
        <w:pStyle w:val="NormalWeb"/>
        <w:jc w:val="both"/>
        <w:rPr>
          <w:rFonts w:ascii="Comic Sans MS" w:hAnsi="Comic Sans MS"/>
        </w:rPr>
      </w:pPr>
      <w:r>
        <w:rPr>
          <w:rFonts w:ascii="Comic Sans MS" w:hAnsi="Comic Sans MS"/>
        </w:rPr>
        <w:t>On the other hand, Hegel did use a three-valued logical model that is very similar to the antithesis model, but Hegel's most usual terms were: Abstract-Negative-Concrete. Hegel used this writing model as a backbone to accompany his points in many of his works.</w:t>
      </w:r>
    </w:p>
    <w:p w14:paraId="7AF52689" w14:textId="77777777" w:rsidR="00AA2137" w:rsidRDefault="00000000">
      <w:pPr>
        <w:pStyle w:val="NormalWeb"/>
        <w:jc w:val="both"/>
        <w:rPr>
          <w:rFonts w:ascii="Comic Sans MS" w:hAnsi="Comic Sans MS"/>
        </w:rPr>
      </w:pPr>
      <w:r>
        <w:rPr>
          <w:rFonts w:ascii="Comic Sans MS" w:hAnsi="Comic Sans MS"/>
        </w:rPr>
        <w:t>The formula, thesis-antithesis-synthesis, does not explain why the thesis requires an antithesis. However, the formula, abstract-negative-concrete, suggests a flaw, or perhaps an incompleteness, in any initial thesis—it is too abstract and lacks the negative of trial, error, and experience. For Hegel, the concrete, the synthesis, the absolute, must always pass through the phase of the negative, in the journey to completion, that is, mediation. This is the essence of what is popularly called Hegelian Dialectics.</w:t>
      </w:r>
    </w:p>
    <w:p w14:paraId="29D44663" w14:textId="77777777" w:rsidR="00AA2137" w:rsidRDefault="00000000">
      <w:pPr>
        <w:pStyle w:val="NormalWeb"/>
        <w:jc w:val="both"/>
        <w:rPr>
          <w:rFonts w:ascii="Comic Sans MS" w:hAnsi="Comic Sans MS"/>
        </w:rPr>
      </w:pPr>
      <w:r>
        <w:rPr>
          <w:rFonts w:ascii="Comic Sans MS" w:hAnsi="Comic Sans MS"/>
        </w:rPr>
        <w:t xml:space="preserve">According to the German philosopher </w:t>
      </w:r>
      <w:hyperlink r:id="rId309" w:tooltip="Walter Kaufmann (philosopher)" w:history="1">
        <w:r>
          <w:rPr>
            <w:rStyle w:val="Hyperlink"/>
            <w:rFonts w:ascii="Comic Sans MS" w:hAnsi="Comic Sans MS"/>
            <w:color w:val="auto"/>
            <w:u w:val="none"/>
          </w:rPr>
          <w:t>Walter Kaufmann</w:t>
        </w:r>
      </w:hyperlink>
      <w:r>
        <w:rPr>
          <w:rFonts w:ascii="Comic Sans MS" w:hAnsi="Comic Sans MS"/>
        </w:rPr>
        <w:t>:</w:t>
      </w:r>
    </w:p>
    <w:p w14:paraId="4F9D1E1A" w14:textId="77777777" w:rsidR="00AA2137" w:rsidRDefault="00000000">
      <w:pPr>
        <w:pStyle w:val="NormalWeb"/>
        <w:ind w:left="720"/>
        <w:jc w:val="both"/>
        <w:rPr>
          <w:rFonts w:ascii="Comic Sans MS" w:hAnsi="Comic Sans MS"/>
        </w:rPr>
      </w:pPr>
      <w:r>
        <w:rPr>
          <w:rFonts w:ascii="Comic Sans MS" w:hAnsi="Comic Sans MS"/>
        </w:rPr>
        <w:t xml:space="preserve">"Fichte introduced into German philosophy the three-step of thesis, antithesis, and synthesis, using these three terms. Schelling took up this terminology. </w:t>
      </w:r>
      <w:r>
        <w:rPr>
          <w:rFonts w:ascii="Comic Sans MS" w:hAnsi="Comic Sans MS"/>
          <w:i/>
          <w:iCs/>
        </w:rPr>
        <w:t>Hegel did not.</w:t>
      </w:r>
      <w:r>
        <w:rPr>
          <w:rFonts w:ascii="Comic Sans MS" w:hAnsi="Comic Sans MS"/>
        </w:rPr>
        <w:t xml:space="preserve"> He never once used these three terms together to designate three stages in an argument or account in any of his books. And they do not help us understand his </w:t>
      </w:r>
      <w:r>
        <w:rPr>
          <w:rFonts w:ascii="Comic Sans MS" w:hAnsi="Comic Sans MS"/>
          <w:i/>
          <w:iCs/>
        </w:rPr>
        <w:t>Phenomenology</w:t>
      </w:r>
      <w:r>
        <w:rPr>
          <w:rFonts w:ascii="Comic Sans MS" w:hAnsi="Comic Sans MS"/>
        </w:rPr>
        <w:t xml:space="preserve">, his </w:t>
      </w:r>
      <w:r>
        <w:rPr>
          <w:rFonts w:ascii="Comic Sans MS" w:hAnsi="Comic Sans MS"/>
          <w:i/>
          <w:iCs/>
        </w:rPr>
        <w:t>Logic</w:t>
      </w:r>
      <w:r>
        <w:rPr>
          <w:rFonts w:ascii="Comic Sans MS" w:hAnsi="Comic Sans MS"/>
        </w:rPr>
        <w:t xml:space="preserve">, or his philosophy of history; they impede any open-minded comprehension of what he does by forcing it into a scheme which was available to him and which he deliberately spurned [...] The mechanical formalism [...] Hegel derides expressly and at some length in the preface to the </w:t>
      </w:r>
      <w:r>
        <w:rPr>
          <w:rFonts w:ascii="Comic Sans MS" w:hAnsi="Comic Sans MS"/>
          <w:i/>
          <w:iCs/>
        </w:rPr>
        <w:t>Phenomenology.</w:t>
      </w:r>
      <w:hyperlink r:id="rId310" w:anchor="cite_note-37" w:history="1">
        <w:r>
          <w:rPr>
            <w:rStyle w:val="Hyperlink"/>
            <w:rFonts w:ascii="Comic Sans MS" w:hAnsi="Comic Sans MS"/>
            <w:color w:val="auto"/>
            <w:u w:val="none"/>
            <w:vertAlign w:val="superscript"/>
          </w:rPr>
          <w:t>[37]</w:t>
        </w:r>
      </w:hyperlink>
      <w:hyperlink r:id="rId311" w:anchor="cite_note-38" w:history="1">
        <w:r>
          <w:rPr>
            <w:rStyle w:val="Hyperlink"/>
            <w:rFonts w:ascii="Comic Sans MS" w:hAnsi="Comic Sans MS"/>
            <w:color w:val="auto"/>
            <w:u w:val="none"/>
            <w:vertAlign w:val="superscript"/>
          </w:rPr>
          <w:t>[38]</w:t>
        </w:r>
      </w:hyperlink>
    </w:p>
    <w:p w14:paraId="5998B8FD" w14:textId="77777777" w:rsidR="00AA2137" w:rsidRDefault="00000000">
      <w:pPr>
        <w:pStyle w:val="NormalWeb"/>
        <w:jc w:val="both"/>
        <w:rPr>
          <w:rFonts w:ascii="Comic Sans MS" w:hAnsi="Comic Sans MS"/>
        </w:rPr>
      </w:pPr>
      <w:r>
        <w:rPr>
          <w:rFonts w:ascii="Comic Sans MS" w:hAnsi="Comic Sans MS"/>
        </w:rPr>
        <w:t>Kaufmann also cites Hegel's criticism of the triad model commonly misattributed to him, adding that "the only place where Hegel uses the three terms together occurs in his lectures on the history of philosophy, on the last page but one of the section on Kant—where Hegel roundly reproaches Kant for having 'everywhere posited thesis, antithesis, synthesis'".</w:t>
      </w:r>
      <w:hyperlink r:id="rId312" w:anchor="cite_note-39" w:history="1">
        <w:r>
          <w:rPr>
            <w:rStyle w:val="Hyperlink"/>
            <w:rFonts w:ascii="Comic Sans MS" w:hAnsi="Comic Sans MS"/>
            <w:color w:val="auto"/>
            <w:u w:val="none"/>
            <w:vertAlign w:val="superscript"/>
          </w:rPr>
          <w:t>[39]</w:t>
        </w:r>
      </w:hyperlink>
    </w:p>
    <w:p w14:paraId="52FDB12E" w14:textId="77777777" w:rsidR="00AA2137" w:rsidRDefault="00000000">
      <w:pPr>
        <w:pStyle w:val="NormalWeb"/>
        <w:jc w:val="both"/>
        <w:rPr>
          <w:rFonts w:ascii="Comic Sans MS" w:hAnsi="Comic Sans MS"/>
        </w:rPr>
      </w:pPr>
      <w:r>
        <w:rPr>
          <w:rFonts w:ascii="Comic Sans MS" w:hAnsi="Comic Sans MS"/>
        </w:rPr>
        <w:t xml:space="preserve">To describe the activity of overcoming the negative, Hegel also often used the term </w:t>
      </w:r>
      <w:hyperlink r:id="rId313" w:tooltip="Aufheben" w:history="1">
        <w:proofErr w:type="spellStart"/>
        <w:r>
          <w:rPr>
            <w:rStyle w:val="Hyperlink"/>
            <w:rFonts w:ascii="Comic Sans MS" w:hAnsi="Comic Sans MS"/>
            <w:i/>
            <w:iCs/>
            <w:color w:val="auto"/>
            <w:u w:val="none"/>
          </w:rPr>
          <w:t>Aufhebung</w:t>
        </w:r>
        <w:proofErr w:type="spellEnd"/>
      </w:hyperlink>
      <w:r>
        <w:rPr>
          <w:rFonts w:ascii="Comic Sans MS" w:hAnsi="Comic Sans MS"/>
        </w:rPr>
        <w:t xml:space="preserve">, variously translated into English as "sublation" or "overcoming," to conceive of the working of the dialectic. Roughly, the term indicates preserving the </w:t>
      </w:r>
      <w:r>
        <w:rPr>
          <w:rFonts w:ascii="Comic Sans MS" w:hAnsi="Comic Sans MS"/>
        </w:rPr>
        <w:lastRenderedPageBreak/>
        <w:t>useful portion of an idea, thing, society, etc., while moving beyond its limitations. (</w:t>
      </w:r>
      <w:hyperlink r:id="rId314" w:tooltip="Jacques Derrida" w:history="1">
        <w:r>
          <w:rPr>
            <w:rStyle w:val="Hyperlink"/>
            <w:rFonts w:ascii="Comic Sans MS" w:hAnsi="Comic Sans MS"/>
            <w:color w:val="auto"/>
            <w:u w:val="none"/>
          </w:rPr>
          <w:t>Jacques Derrida</w:t>
        </w:r>
      </w:hyperlink>
      <w:r>
        <w:rPr>
          <w:rFonts w:ascii="Comic Sans MS" w:hAnsi="Comic Sans MS"/>
        </w:rPr>
        <w:t xml:space="preserve">'s preferred French translation of the term was </w:t>
      </w:r>
      <w:proofErr w:type="spellStart"/>
      <w:r>
        <w:rPr>
          <w:rFonts w:ascii="Comic Sans MS" w:hAnsi="Comic Sans MS"/>
          <w:i/>
          <w:iCs/>
        </w:rPr>
        <w:t>relever</w:t>
      </w:r>
      <w:proofErr w:type="spellEnd"/>
      <w:r>
        <w:rPr>
          <w:rFonts w:ascii="Comic Sans MS" w:hAnsi="Comic Sans MS"/>
        </w:rPr>
        <w:t>.)</w:t>
      </w:r>
      <w:hyperlink r:id="rId315" w:anchor="cite_note-40" w:history="1">
        <w:r>
          <w:rPr>
            <w:rStyle w:val="Hyperlink"/>
            <w:rFonts w:ascii="Comic Sans MS" w:hAnsi="Comic Sans MS"/>
            <w:color w:val="auto"/>
            <w:u w:val="none"/>
            <w:vertAlign w:val="superscript"/>
          </w:rPr>
          <w:t>[40]</w:t>
        </w:r>
      </w:hyperlink>
    </w:p>
    <w:p w14:paraId="6983016F" w14:textId="77777777" w:rsidR="00AA2137" w:rsidRDefault="00000000">
      <w:pPr>
        <w:pStyle w:val="NormalWeb"/>
        <w:jc w:val="both"/>
        <w:rPr>
          <w:rFonts w:ascii="Comic Sans MS" w:hAnsi="Comic Sans MS"/>
        </w:rPr>
      </w:pPr>
      <w:r>
        <w:rPr>
          <w:rFonts w:ascii="Comic Sans MS" w:hAnsi="Comic Sans MS"/>
        </w:rPr>
        <w:t xml:space="preserve">In the </w:t>
      </w:r>
      <w:hyperlink r:id="rId316" w:tooltip="Science of Logic" w:history="1">
        <w:r>
          <w:rPr>
            <w:rStyle w:val="Hyperlink"/>
            <w:rFonts w:ascii="Comic Sans MS" w:hAnsi="Comic Sans MS"/>
            <w:i/>
            <w:iCs/>
            <w:color w:val="auto"/>
            <w:u w:val="none"/>
          </w:rPr>
          <w:t>Logic</w:t>
        </w:r>
      </w:hyperlink>
      <w:r>
        <w:rPr>
          <w:rFonts w:ascii="Comic Sans MS" w:hAnsi="Comic Sans MS"/>
        </w:rPr>
        <w:t xml:space="preserve">, for instance, Hegel describes a dialectic of </w:t>
      </w:r>
      <w:hyperlink r:id="rId317" w:tooltip="Existence" w:history="1">
        <w:r>
          <w:rPr>
            <w:rStyle w:val="Hyperlink"/>
            <w:rFonts w:ascii="Comic Sans MS" w:hAnsi="Comic Sans MS"/>
            <w:color w:val="auto"/>
            <w:u w:val="none"/>
          </w:rPr>
          <w:t>existence</w:t>
        </w:r>
      </w:hyperlink>
      <w:r>
        <w:rPr>
          <w:rFonts w:ascii="Comic Sans MS" w:hAnsi="Comic Sans MS"/>
        </w:rPr>
        <w:t>: first, existence must be posited as pure Being (</w:t>
      </w:r>
      <w:r>
        <w:rPr>
          <w:rFonts w:ascii="Comic Sans MS" w:hAnsi="Comic Sans MS"/>
          <w:i/>
          <w:iCs/>
        </w:rPr>
        <w:t>Sein</w:t>
      </w:r>
      <w:r>
        <w:rPr>
          <w:rFonts w:ascii="Comic Sans MS" w:hAnsi="Comic Sans MS"/>
        </w:rPr>
        <w:t>); but pure Being, upon examination, is found to be indistinguishable from Nothing (</w:t>
      </w:r>
      <w:proofErr w:type="spellStart"/>
      <w:r>
        <w:rPr>
          <w:rFonts w:ascii="Comic Sans MS" w:hAnsi="Comic Sans MS"/>
          <w:i/>
          <w:iCs/>
        </w:rPr>
        <w:t>Nichts</w:t>
      </w:r>
      <w:proofErr w:type="spellEnd"/>
      <w:r>
        <w:rPr>
          <w:rFonts w:ascii="Comic Sans MS" w:hAnsi="Comic Sans MS"/>
        </w:rPr>
        <w:t>). When it is realized that what is coming into being is, at the same time, also returning to nothing (in life, for example, one's living is also a dying), both Being and Nothing are united as Becoming.</w:t>
      </w:r>
      <w:hyperlink r:id="rId318" w:anchor="cite_note-41" w:history="1">
        <w:r>
          <w:rPr>
            <w:rStyle w:val="Hyperlink"/>
            <w:rFonts w:ascii="Comic Sans MS" w:hAnsi="Comic Sans MS"/>
            <w:color w:val="auto"/>
            <w:u w:val="none"/>
            <w:vertAlign w:val="superscript"/>
          </w:rPr>
          <w:t>[41]</w:t>
        </w:r>
      </w:hyperlink>
    </w:p>
    <w:p w14:paraId="61DAE35A" w14:textId="77777777" w:rsidR="00AA2137" w:rsidRDefault="00000000">
      <w:pPr>
        <w:pStyle w:val="NormalWeb"/>
        <w:jc w:val="both"/>
        <w:rPr>
          <w:rFonts w:ascii="Comic Sans MS" w:hAnsi="Comic Sans MS"/>
        </w:rPr>
      </w:pPr>
      <w:r>
        <w:rPr>
          <w:rFonts w:ascii="Comic Sans MS" w:hAnsi="Comic Sans MS"/>
        </w:rPr>
        <w:t xml:space="preserve">As in the Socratic dialectic, Hegel claimed to proceed by making implicit contradictions explicit: each stage of the process is the product of contradictions inherent or implicit in the preceding stage. For Hegel, the whole of history is one tremendous dialectic, major stages of which chart a progression from self-alienation as </w:t>
      </w:r>
      <w:hyperlink r:id="rId319" w:tooltip="Master-slave dialectic" w:history="1">
        <w:r>
          <w:rPr>
            <w:rStyle w:val="Hyperlink"/>
            <w:rFonts w:ascii="Comic Sans MS" w:hAnsi="Comic Sans MS"/>
            <w:color w:val="auto"/>
            <w:u w:val="none"/>
          </w:rPr>
          <w:t>slavery</w:t>
        </w:r>
      </w:hyperlink>
      <w:r>
        <w:rPr>
          <w:rFonts w:ascii="Comic Sans MS" w:hAnsi="Comic Sans MS"/>
        </w:rPr>
        <w:t xml:space="preserve"> to self-unification and realization as the </w:t>
      </w:r>
      <w:hyperlink r:id="rId320" w:tooltip="Rationality" w:history="1">
        <w:r>
          <w:rPr>
            <w:rStyle w:val="Hyperlink"/>
            <w:rFonts w:ascii="Comic Sans MS" w:hAnsi="Comic Sans MS"/>
            <w:color w:val="auto"/>
            <w:u w:val="none"/>
          </w:rPr>
          <w:t>rational</w:t>
        </w:r>
      </w:hyperlink>
      <w:r>
        <w:rPr>
          <w:rFonts w:ascii="Comic Sans MS" w:hAnsi="Comic Sans MS"/>
        </w:rPr>
        <w:t xml:space="preserve"> </w:t>
      </w:r>
      <w:hyperlink r:id="rId321" w:tooltip="Constitutional state" w:history="1">
        <w:r>
          <w:rPr>
            <w:rStyle w:val="Hyperlink"/>
            <w:rFonts w:ascii="Comic Sans MS" w:hAnsi="Comic Sans MS"/>
            <w:color w:val="auto"/>
            <w:u w:val="none"/>
          </w:rPr>
          <w:t>constitutional state</w:t>
        </w:r>
      </w:hyperlink>
      <w:r>
        <w:rPr>
          <w:rFonts w:ascii="Comic Sans MS" w:hAnsi="Comic Sans MS"/>
        </w:rPr>
        <w:t xml:space="preserve"> of free and equal citizens. The Hegelian dialectic cannot be mechanically applied for any chosen thesis. Critics argue that the selection of any antithesis, other than the logical negation of the thesis, is subjective. Then, if the logical negation is used as the antithesis, there is no rigorous way to derive a synthesis. In practice, when an antithesis is selected to suit the user's subjective purpose, the resulting "contradictions" are </w:t>
      </w:r>
      <w:hyperlink r:id="rId322" w:tooltip="Rhetoric" w:history="1">
        <w:r>
          <w:rPr>
            <w:rStyle w:val="Hyperlink"/>
            <w:rFonts w:ascii="Comic Sans MS" w:hAnsi="Comic Sans MS"/>
            <w:color w:val="auto"/>
            <w:u w:val="none"/>
          </w:rPr>
          <w:t>rhetorical</w:t>
        </w:r>
      </w:hyperlink>
      <w:r>
        <w:rPr>
          <w:rFonts w:ascii="Comic Sans MS" w:hAnsi="Comic Sans MS"/>
        </w:rPr>
        <w:t xml:space="preserve">, not logical, and the resulting synthesis is not rigorously defensible against a multitude of other possible syntheses. The problem with the Fichtean "thesis–antithesis–synthesis" model is that it implies that contradictions or negations come from outside of things. Hegel's point is that they are inherent in and internal to things. This conception of dialectics derives ultimately from </w:t>
      </w:r>
      <w:hyperlink r:id="rId323" w:tooltip="Heraclitus" w:history="1">
        <w:r>
          <w:rPr>
            <w:rStyle w:val="Hyperlink"/>
            <w:rFonts w:ascii="Comic Sans MS" w:hAnsi="Comic Sans MS"/>
            <w:color w:val="auto"/>
            <w:u w:val="none"/>
          </w:rPr>
          <w:t>Heraclitus</w:t>
        </w:r>
      </w:hyperlink>
      <w:r>
        <w:rPr>
          <w:rFonts w:ascii="Comic Sans MS" w:hAnsi="Comic Sans MS"/>
        </w:rPr>
        <w:t>.</w:t>
      </w:r>
    </w:p>
    <w:p w14:paraId="2550E058" w14:textId="77777777" w:rsidR="00AA2137" w:rsidRDefault="00000000">
      <w:pPr>
        <w:pStyle w:val="NormalWeb"/>
        <w:jc w:val="both"/>
        <w:rPr>
          <w:rFonts w:ascii="Comic Sans MS" w:hAnsi="Comic Sans MS"/>
        </w:rPr>
      </w:pPr>
      <w:r>
        <w:rPr>
          <w:rFonts w:ascii="Comic Sans MS" w:hAnsi="Comic Sans MS"/>
        </w:rPr>
        <w:t>Hegel stated that the purpose of dialectics is "to study things in their own being and movement and thus to demonstrate the finitude of the partial categories of understanding."</w:t>
      </w:r>
      <w:hyperlink r:id="rId324" w:anchor="cite_note-42" w:history="1">
        <w:r>
          <w:rPr>
            <w:rStyle w:val="Hyperlink"/>
            <w:rFonts w:ascii="Comic Sans MS" w:hAnsi="Comic Sans MS"/>
            <w:color w:val="auto"/>
            <w:u w:val="none"/>
            <w:vertAlign w:val="superscript"/>
          </w:rPr>
          <w:t>[42]</w:t>
        </w:r>
      </w:hyperlink>
    </w:p>
    <w:p w14:paraId="2ABB51FB" w14:textId="77777777" w:rsidR="00AA2137" w:rsidRDefault="00000000">
      <w:pPr>
        <w:pStyle w:val="NormalWeb"/>
        <w:jc w:val="both"/>
        <w:rPr>
          <w:rFonts w:ascii="Comic Sans MS" w:hAnsi="Comic Sans MS"/>
        </w:rPr>
      </w:pPr>
      <w:r>
        <w:rPr>
          <w:rFonts w:ascii="Comic Sans MS" w:hAnsi="Comic Sans MS"/>
        </w:rPr>
        <w:t>One important dialectical principle for Hegel is the transition from quantity to quality, which he terms the Measure. The measure is the qualitative quantum, the quantum is the existence of quantity.</w:t>
      </w:r>
      <w:hyperlink r:id="rId325" w:anchor="cite_note-43" w:history="1">
        <w:r>
          <w:rPr>
            <w:rStyle w:val="Hyperlink"/>
            <w:rFonts w:ascii="Comic Sans MS" w:hAnsi="Comic Sans MS"/>
            <w:color w:val="auto"/>
            <w:u w:val="none"/>
            <w:vertAlign w:val="superscript"/>
          </w:rPr>
          <w:t>[43]</w:t>
        </w:r>
      </w:hyperlink>
    </w:p>
    <w:p w14:paraId="6F44E4FE" w14:textId="77777777" w:rsidR="00AA2137" w:rsidRDefault="00000000">
      <w:pPr>
        <w:pStyle w:val="NormalWeb"/>
        <w:jc w:val="both"/>
        <w:rPr>
          <w:rFonts w:ascii="Comic Sans MS" w:hAnsi="Comic Sans MS"/>
        </w:rPr>
      </w:pPr>
      <w:r>
        <w:rPr>
          <w:rFonts w:ascii="Comic Sans MS" w:hAnsi="Comic Sans MS"/>
        </w:rPr>
        <w:t xml:space="preserve">"The identity between quantity and quality, which is found in Measure, is at first only implicit, and not yet explicitly realised. In other words, these two categories, which unite in Measure, each claim an independent authority. On the one hand, the quantitative features of existence may be altered, without affecting its quality. On the other hand, this increase and diminution, immaterial though it be, has its limit, </w:t>
      </w:r>
      <w:r>
        <w:rPr>
          <w:rFonts w:ascii="Comic Sans MS" w:hAnsi="Comic Sans MS"/>
        </w:rPr>
        <w:lastRenderedPageBreak/>
        <w:t>by exceeding which the quality suffers change. [...] But if the quantity present in measure exceeds a certain limit, the quality corresponding to it is also put in abeyance. This however is not a negation of quality altogether, but only of this definite quality, the place of which is at once occupied by another. This process of measure, which appears alternately as a mere change in quantity and then as a sudden revulsion of quantity into quality, may be envisaged under the figure of a nodal (knotted) line".</w:t>
      </w:r>
      <w:hyperlink r:id="rId326" w:anchor="cite_note-44" w:history="1">
        <w:r>
          <w:rPr>
            <w:rStyle w:val="Hyperlink"/>
            <w:rFonts w:ascii="Comic Sans MS" w:hAnsi="Comic Sans MS"/>
            <w:color w:val="auto"/>
            <w:u w:val="none"/>
            <w:vertAlign w:val="superscript"/>
          </w:rPr>
          <w:t>[44]</w:t>
        </w:r>
      </w:hyperlink>
    </w:p>
    <w:p w14:paraId="4111EA2C" w14:textId="77777777" w:rsidR="00AA2137" w:rsidRDefault="00000000">
      <w:pPr>
        <w:pStyle w:val="NormalWeb"/>
        <w:jc w:val="both"/>
        <w:rPr>
          <w:rFonts w:ascii="Comic Sans MS" w:hAnsi="Comic Sans MS"/>
        </w:rPr>
      </w:pPr>
      <w:r>
        <w:rPr>
          <w:rFonts w:ascii="Comic Sans MS" w:hAnsi="Comic Sans MS"/>
        </w:rPr>
        <w:t>As an example, Hegel mentions the states of aggregation of water: "Thus the temperature of water is, in the first place, a point of no consequence in respect of its liquidity: still with the increase or diminution of the temperature of the liquid water, there comes a point where this state of cohesion suffers a qualitative change, and the water is converted into steam or ice".</w:t>
      </w:r>
      <w:hyperlink r:id="rId327" w:anchor="cite_note-45" w:history="1">
        <w:r>
          <w:rPr>
            <w:rStyle w:val="Hyperlink"/>
            <w:rFonts w:ascii="Comic Sans MS" w:hAnsi="Comic Sans MS"/>
            <w:color w:val="auto"/>
            <w:u w:val="none"/>
            <w:vertAlign w:val="superscript"/>
          </w:rPr>
          <w:t>[45]</w:t>
        </w:r>
      </w:hyperlink>
      <w:r>
        <w:rPr>
          <w:rFonts w:ascii="Comic Sans MS" w:hAnsi="Comic Sans MS"/>
        </w:rPr>
        <w:t xml:space="preserve"> As other examples Hegel mentions the reaching of a point where a single additional grain makes a heap of wheat; or where the bald tail is produced, if we continue plucking out single hairs.</w:t>
      </w:r>
    </w:p>
    <w:p w14:paraId="6751643C" w14:textId="77777777" w:rsidR="00AA2137" w:rsidRDefault="00000000">
      <w:pPr>
        <w:pStyle w:val="NormalWeb"/>
        <w:jc w:val="both"/>
        <w:rPr>
          <w:rFonts w:ascii="Comic Sans MS" w:hAnsi="Comic Sans MS"/>
        </w:rPr>
      </w:pPr>
      <w:r>
        <w:rPr>
          <w:rFonts w:ascii="Comic Sans MS" w:hAnsi="Comic Sans MS"/>
        </w:rPr>
        <w:t xml:space="preserve">Another important principle for Hegel is the negation of the negation, which he also terms </w:t>
      </w:r>
      <w:proofErr w:type="spellStart"/>
      <w:r>
        <w:rPr>
          <w:rFonts w:ascii="Comic Sans MS" w:hAnsi="Comic Sans MS"/>
          <w:i/>
          <w:iCs/>
        </w:rPr>
        <w:t>Aufhebung</w:t>
      </w:r>
      <w:proofErr w:type="spellEnd"/>
      <w:r>
        <w:rPr>
          <w:rFonts w:ascii="Comic Sans MS" w:hAnsi="Comic Sans MS"/>
        </w:rPr>
        <w:t xml:space="preserve"> (sublation): Something is only what it is in its relation to another, but by the negation of the negation this something incorporates the other into itself. The dialectical movement involves two moments that negate each other, something and its other. As a result of the negation of the negation, "something becomes its other; this other is itself something; therefore it likewise becomes an other, and so on ad infinitum".</w:t>
      </w:r>
      <w:hyperlink r:id="rId328" w:anchor="cite_note-46" w:history="1">
        <w:r>
          <w:rPr>
            <w:rStyle w:val="Hyperlink"/>
            <w:rFonts w:ascii="Comic Sans MS" w:hAnsi="Comic Sans MS"/>
            <w:color w:val="auto"/>
            <w:u w:val="none"/>
            <w:vertAlign w:val="superscript"/>
          </w:rPr>
          <w:t>[46]</w:t>
        </w:r>
      </w:hyperlink>
      <w:r>
        <w:rPr>
          <w:rFonts w:ascii="Comic Sans MS" w:hAnsi="Comic Sans MS"/>
        </w:rPr>
        <w:t xml:space="preserve"> Something in its passage into other only joins with itself, it is self-related.</w:t>
      </w:r>
      <w:hyperlink r:id="rId329" w:anchor="cite_note-47" w:history="1">
        <w:r>
          <w:rPr>
            <w:rStyle w:val="Hyperlink"/>
            <w:rFonts w:ascii="Comic Sans MS" w:hAnsi="Comic Sans MS"/>
            <w:color w:val="auto"/>
            <w:u w:val="none"/>
            <w:vertAlign w:val="superscript"/>
          </w:rPr>
          <w:t>[47]</w:t>
        </w:r>
      </w:hyperlink>
      <w:r>
        <w:rPr>
          <w:rFonts w:ascii="Comic Sans MS" w:hAnsi="Comic Sans MS"/>
        </w:rPr>
        <w:t xml:space="preserve"> In becoming there are two moments:</w:t>
      </w:r>
      <w:hyperlink r:id="rId330" w:anchor="cite_note-48" w:history="1">
        <w:r>
          <w:rPr>
            <w:rStyle w:val="Hyperlink"/>
            <w:rFonts w:ascii="Comic Sans MS" w:hAnsi="Comic Sans MS"/>
            <w:color w:val="auto"/>
            <w:u w:val="none"/>
            <w:vertAlign w:val="superscript"/>
          </w:rPr>
          <w:t>[48]</w:t>
        </w:r>
      </w:hyperlink>
      <w:r>
        <w:rPr>
          <w:rFonts w:ascii="Comic Sans MS" w:hAnsi="Comic Sans MS"/>
        </w:rPr>
        <w:t xml:space="preserve"> coming-to-be and ceasing-to-be: by sublation, i.e., negation of the negation, being passes over into nothing, it ceases to be, but something new shows up, is coming to be. What is sublated (</w:t>
      </w:r>
      <w:r>
        <w:rPr>
          <w:rFonts w:ascii="Comic Sans MS" w:hAnsi="Comic Sans MS"/>
          <w:i/>
          <w:iCs/>
        </w:rPr>
        <w:t>aufgehoben</w:t>
      </w:r>
      <w:r>
        <w:rPr>
          <w:rFonts w:ascii="Comic Sans MS" w:hAnsi="Comic Sans MS"/>
        </w:rPr>
        <w:t>) on the one hand ceases to be and is put to an end, but on the other hand it is preserved and maintained.</w:t>
      </w:r>
      <w:hyperlink r:id="rId331" w:anchor="cite_note-49" w:history="1">
        <w:r>
          <w:rPr>
            <w:rStyle w:val="Hyperlink"/>
            <w:rFonts w:ascii="Comic Sans MS" w:hAnsi="Comic Sans MS"/>
            <w:color w:val="auto"/>
            <w:u w:val="none"/>
            <w:vertAlign w:val="superscript"/>
          </w:rPr>
          <w:t>[49]</w:t>
        </w:r>
      </w:hyperlink>
      <w:r>
        <w:rPr>
          <w:rFonts w:ascii="Comic Sans MS" w:hAnsi="Comic Sans MS"/>
        </w:rPr>
        <w:t xml:space="preserve"> In dialectics, a totality transforms itself; it is self-related, then self-forgetful, relieving the original tension.</w:t>
      </w:r>
    </w:p>
    <w:p w14:paraId="387F523A" w14:textId="77777777" w:rsidR="00AA2137" w:rsidRDefault="00000000">
      <w:pPr>
        <w:pStyle w:val="Heading4"/>
        <w:jc w:val="both"/>
        <w:rPr>
          <w:rFonts w:ascii="Comic Sans MS" w:hAnsi="Comic Sans MS"/>
          <w:color w:val="auto"/>
          <w:sz w:val="24"/>
          <w:szCs w:val="24"/>
        </w:rPr>
      </w:pPr>
      <w:r>
        <w:rPr>
          <w:rStyle w:val="mw-headline"/>
          <w:rFonts w:ascii="Comic Sans MS" w:hAnsi="Comic Sans MS"/>
          <w:color w:val="auto"/>
          <w:sz w:val="24"/>
          <w:szCs w:val="24"/>
        </w:rPr>
        <w:t>Marxist dialectic</w:t>
      </w:r>
    </w:p>
    <w:p w14:paraId="07823B4A" w14:textId="77777777" w:rsidR="00AA2137" w:rsidRDefault="00AA2137">
      <w:pPr>
        <w:jc w:val="both"/>
        <w:rPr>
          <w:rFonts w:ascii="Comic Sans MS" w:hAnsi="Comic Sans MS"/>
          <w:vanish/>
          <w:sz w:val="24"/>
          <w:szCs w:val="24"/>
        </w:rPr>
      </w:pPr>
    </w:p>
    <w:p w14:paraId="2A292C8C" w14:textId="77777777" w:rsidR="00AA2137" w:rsidRDefault="00000000">
      <w:pPr>
        <w:pStyle w:val="NormalWeb"/>
        <w:jc w:val="both"/>
        <w:rPr>
          <w:rFonts w:ascii="Comic Sans MS" w:hAnsi="Comic Sans MS"/>
        </w:rPr>
      </w:pPr>
      <w:hyperlink r:id="rId332" w:tooltip="Karl Marx" w:history="1">
        <w:r>
          <w:rPr>
            <w:rStyle w:val="Hyperlink"/>
            <w:rFonts w:ascii="Comic Sans MS" w:hAnsi="Comic Sans MS"/>
            <w:color w:val="auto"/>
            <w:u w:val="none"/>
          </w:rPr>
          <w:t>Karl Marx</w:t>
        </w:r>
      </w:hyperlink>
      <w:r>
        <w:rPr>
          <w:rFonts w:ascii="Comic Sans MS" w:hAnsi="Comic Sans MS"/>
        </w:rPr>
        <w:t xml:space="preserve"> and </w:t>
      </w:r>
      <w:hyperlink r:id="rId333" w:tooltip="Friedrich Engels" w:history="1">
        <w:r>
          <w:rPr>
            <w:rStyle w:val="Hyperlink"/>
            <w:rFonts w:ascii="Comic Sans MS" w:hAnsi="Comic Sans MS"/>
            <w:color w:val="auto"/>
            <w:u w:val="none"/>
          </w:rPr>
          <w:t>Friedrich Engels</w:t>
        </w:r>
      </w:hyperlink>
      <w:r>
        <w:rPr>
          <w:rFonts w:ascii="Comic Sans MS" w:hAnsi="Comic Sans MS"/>
        </w:rPr>
        <w:t xml:space="preserve"> proposed that G.F. Hegel had rendered philosophy too abstractly </w:t>
      </w:r>
      <w:hyperlink r:id="rId334" w:tooltip="Idealism" w:history="1">
        <w:r>
          <w:rPr>
            <w:rStyle w:val="Hyperlink"/>
            <w:rFonts w:ascii="Comic Sans MS" w:hAnsi="Comic Sans MS"/>
            <w:color w:val="auto"/>
            <w:u w:val="none"/>
          </w:rPr>
          <w:t>ideal</w:t>
        </w:r>
      </w:hyperlink>
      <w:r>
        <w:rPr>
          <w:rFonts w:ascii="Comic Sans MS" w:hAnsi="Comic Sans MS"/>
        </w:rPr>
        <w:t>:</w:t>
      </w:r>
    </w:p>
    <w:p w14:paraId="089EC636" w14:textId="77777777" w:rsidR="00AA2137" w:rsidRDefault="00000000">
      <w:pPr>
        <w:pStyle w:val="NormalWeb"/>
        <w:ind w:left="720"/>
        <w:jc w:val="both"/>
        <w:rPr>
          <w:rFonts w:ascii="Comic Sans MS" w:hAnsi="Comic Sans MS"/>
          <w:i/>
        </w:rPr>
      </w:pPr>
      <w:r>
        <w:rPr>
          <w:rFonts w:ascii="Comic Sans MS" w:hAnsi="Comic Sans MS"/>
          <w:i/>
        </w:rPr>
        <w:t xml:space="preserve">The mystification which dialectic suffers in Hegel's hands, by no means prevents him from being the first to present its general form of working in a comprehensive and conscious manner. With him it is standing on its head. It </w:t>
      </w:r>
      <w:r>
        <w:rPr>
          <w:rFonts w:ascii="Comic Sans MS" w:hAnsi="Comic Sans MS"/>
          <w:i/>
        </w:rPr>
        <w:lastRenderedPageBreak/>
        <w:t>must be turned right side up again, if you would discover the rational kernel within the mystical shell.</w:t>
      </w:r>
      <w:hyperlink r:id="rId335" w:anchor="cite_note-50" w:history="1">
        <w:r>
          <w:rPr>
            <w:rStyle w:val="Hyperlink"/>
            <w:rFonts w:ascii="Comic Sans MS" w:hAnsi="Comic Sans MS"/>
            <w:i/>
            <w:color w:val="auto"/>
            <w:u w:val="none"/>
            <w:vertAlign w:val="superscript"/>
          </w:rPr>
          <w:t>[50]</w:t>
        </w:r>
      </w:hyperlink>
    </w:p>
    <w:p w14:paraId="4E26C6CE" w14:textId="77777777" w:rsidR="00AA2137" w:rsidRDefault="00000000">
      <w:pPr>
        <w:pStyle w:val="NormalWeb"/>
        <w:jc w:val="both"/>
        <w:rPr>
          <w:rFonts w:ascii="Comic Sans MS" w:hAnsi="Comic Sans MS"/>
        </w:rPr>
      </w:pPr>
      <w:r>
        <w:rPr>
          <w:rFonts w:ascii="Comic Sans MS" w:hAnsi="Comic Sans MS"/>
        </w:rPr>
        <w:t xml:space="preserve">In contradiction to Hegelian idealism, Karl Marx presented </w:t>
      </w:r>
      <w:hyperlink r:id="rId336" w:tooltip="Dialectical materialism" w:history="1">
        <w:r>
          <w:rPr>
            <w:rStyle w:val="Hyperlink"/>
            <w:rFonts w:ascii="Comic Sans MS" w:hAnsi="Comic Sans MS"/>
            <w:color w:val="auto"/>
            <w:u w:val="none"/>
          </w:rPr>
          <w:t>dialectical materialism</w:t>
        </w:r>
      </w:hyperlink>
      <w:r>
        <w:rPr>
          <w:rFonts w:ascii="Comic Sans MS" w:hAnsi="Comic Sans MS"/>
        </w:rPr>
        <w:t xml:space="preserve"> (Marxist dialectic):</w:t>
      </w:r>
    </w:p>
    <w:p w14:paraId="40A5A7B9" w14:textId="77777777" w:rsidR="00AA2137" w:rsidRDefault="00000000">
      <w:pPr>
        <w:pStyle w:val="NormalWeb"/>
        <w:ind w:left="720"/>
        <w:jc w:val="both"/>
        <w:rPr>
          <w:rFonts w:ascii="Comic Sans MS" w:hAnsi="Comic Sans MS"/>
        </w:rPr>
      </w:pPr>
      <w:r>
        <w:rPr>
          <w:rFonts w:ascii="Comic Sans MS" w:hAnsi="Comic Sans MS"/>
          <w:i/>
        </w:rPr>
        <w:t xml:space="preserve">My dialectic method is not only different from the Hegelian, but is its direct opposite. To Hegel, the life-process of the human brain, i.e. the process of thinking, which, under the name of 'the Idea', he even transforms into an independent subject, is the </w:t>
      </w:r>
      <w:hyperlink r:id="rId337" w:tooltip="Demiurge" w:history="1">
        <w:proofErr w:type="spellStart"/>
        <w:r>
          <w:rPr>
            <w:rStyle w:val="Hyperlink"/>
            <w:rFonts w:ascii="Comic Sans MS" w:hAnsi="Comic Sans MS"/>
            <w:i/>
            <w:color w:val="auto"/>
            <w:u w:val="none"/>
          </w:rPr>
          <w:t>demiurgos</w:t>
        </w:r>
        <w:proofErr w:type="spellEnd"/>
      </w:hyperlink>
      <w:r>
        <w:rPr>
          <w:rFonts w:ascii="Comic Sans MS" w:hAnsi="Comic Sans MS"/>
          <w:i/>
        </w:rPr>
        <w:t xml:space="preserve"> of the real world, and the real world is only the external, phenomenal form of 'the Idea'. With me, on the contrary, the ideal is nothing else than the material world reflected by the human mind, and translated into forms of thought</w:t>
      </w:r>
      <w:r>
        <w:rPr>
          <w:rFonts w:ascii="Comic Sans MS" w:hAnsi="Comic Sans MS"/>
        </w:rPr>
        <w:t>.</w:t>
      </w:r>
      <w:hyperlink r:id="rId338" w:anchor="cite_note-51" w:history="1">
        <w:r>
          <w:rPr>
            <w:rStyle w:val="Hyperlink"/>
            <w:rFonts w:ascii="Comic Sans MS" w:hAnsi="Comic Sans MS"/>
            <w:color w:val="auto"/>
            <w:u w:val="none"/>
            <w:vertAlign w:val="superscript"/>
          </w:rPr>
          <w:t>[51]</w:t>
        </w:r>
      </w:hyperlink>
    </w:p>
    <w:p w14:paraId="2E204AB6" w14:textId="77777777" w:rsidR="00AA2137" w:rsidRDefault="00000000">
      <w:pPr>
        <w:pStyle w:val="NormalWeb"/>
        <w:jc w:val="both"/>
        <w:rPr>
          <w:rFonts w:ascii="Comic Sans MS" w:hAnsi="Comic Sans MS"/>
        </w:rPr>
      </w:pPr>
      <w:r>
        <w:rPr>
          <w:rFonts w:ascii="Comic Sans MS" w:hAnsi="Comic Sans MS"/>
        </w:rPr>
        <w:t xml:space="preserve">In Marxism, the dialectical method of historical study became intertwined with </w:t>
      </w:r>
      <w:hyperlink r:id="rId339" w:tooltip="Historical materialism" w:history="1">
        <w:r>
          <w:rPr>
            <w:rStyle w:val="Hyperlink"/>
            <w:rFonts w:ascii="Comic Sans MS" w:hAnsi="Comic Sans MS"/>
            <w:color w:val="auto"/>
            <w:u w:val="none"/>
          </w:rPr>
          <w:t>historical materialism</w:t>
        </w:r>
      </w:hyperlink>
      <w:r>
        <w:rPr>
          <w:rFonts w:ascii="Comic Sans MS" w:hAnsi="Comic Sans MS"/>
        </w:rPr>
        <w:t xml:space="preserve">, the school of thought exemplified by the works of Marx, Engels, and </w:t>
      </w:r>
      <w:hyperlink r:id="rId340" w:tooltip="Vladimir Lenin" w:history="1">
        <w:r>
          <w:rPr>
            <w:rStyle w:val="Hyperlink"/>
            <w:rFonts w:ascii="Comic Sans MS" w:hAnsi="Comic Sans MS"/>
            <w:color w:val="auto"/>
            <w:u w:val="none"/>
          </w:rPr>
          <w:t>Vladimir Lenin</w:t>
        </w:r>
      </w:hyperlink>
      <w:r>
        <w:rPr>
          <w:rFonts w:ascii="Comic Sans MS" w:hAnsi="Comic Sans MS"/>
        </w:rPr>
        <w:t xml:space="preserve">. In the USSR, under </w:t>
      </w:r>
      <w:hyperlink r:id="rId341" w:tooltip="Joseph Stalin" w:history="1">
        <w:r>
          <w:rPr>
            <w:rStyle w:val="Hyperlink"/>
            <w:rFonts w:ascii="Comic Sans MS" w:hAnsi="Comic Sans MS"/>
            <w:color w:val="auto"/>
            <w:u w:val="none"/>
          </w:rPr>
          <w:t>Joseph Stalin</w:t>
        </w:r>
      </w:hyperlink>
      <w:r>
        <w:rPr>
          <w:rFonts w:ascii="Comic Sans MS" w:hAnsi="Comic Sans MS"/>
        </w:rPr>
        <w:t>, Marxist dialectics became "</w:t>
      </w:r>
      <w:proofErr w:type="spellStart"/>
      <w:r>
        <w:rPr>
          <w:rFonts w:ascii="Comic Sans MS" w:hAnsi="Comic Sans MS"/>
        </w:rPr>
        <w:t>diamat</w:t>
      </w:r>
      <w:proofErr w:type="spellEnd"/>
      <w:r>
        <w:rPr>
          <w:rFonts w:ascii="Comic Sans MS" w:hAnsi="Comic Sans MS"/>
        </w:rPr>
        <w:t xml:space="preserve">" (short for dialectical materialism), a theory emphasizing the primacy of the material way of life; social "praxis" over all forms of social consciousness; and the secondary, dependent character of the "ideal". The term "dialectical materialism" was coined by the 19th-century social theorist </w:t>
      </w:r>
      <w:hyperlink r:id="rId342" w:tooltip="Joseph Dietzgen" w:history="1">
        <w:r>
          <w:rPr>
            <w:rStyle w:val="Hyperlink"/>
            <w:rFonts w:ascii="Comic Sans MS" w:hAnsi="Comic Sans MS"/>
            <w:color w:val="auto"/>
            <w:u w:val="none"/>
          </w:rPr>
          <w:t>Joseph Dietzgen</w:t>
        </w:r>
      </w:hyperlink>
      <w:r>
        <w:rPr>
          <w:rFonts w:ascii="Comic Sans MS" w:hAnsi="Comic Sans MS"/>
        </w:rPr>
        <w:t xml:space="preserve"> who used the theory to explain the nature of </w:t>
      </w:r>
      <w:hyperlink r:id="rId343" w:tooltip="Socialism" w:history="1">
        <w:r>
          <w:rPr>
            <w:rStyle w:val="Hyperlink"/>
            <w:rFonts w:ascii="Comic Sans MS" w:hAnsi="Comic Sans MS"/>
            <w:color w:val="auto"/>
            <w:u w:val="none"/>
          </w:rPr>
          <w:t>socialism</w:t>
        </w:r>
      </w:hyperlink>
      <w:r>
        <w:rPr>
          <w:rFonts w:ascii="Comic Sans MS" w:hAnsi="Comic Sans MS"/>
        </w:rPr>
        <w:t xml:space="preserve"> and social development. The original </w:t>
      </w:r>
      <w:proofErr w:type="spellStart"/>
      <w:r>
        <w:rPr>
          <w:rFonts w:ascii="Comic Sans MS" w:hAnsi="Comic Sans MS"/>
        </w:rPr>
        <w:t>populariser</w:t>
      </w:r>
      <w:proofErr w:type="spellEnd"/>
      <w:r>
        <w:rPr>
          <w:rFonts w:ascii="Comic Sans MS" w:hAnsi="Comic Sans MS"/>
        </w:rPr>
        <w:t xml:space="preserve"> of Marxism in Russia, </w:t>
      </w:r>
      <w:hyperlink r:id="rId344" w:tooltip="Georgi Plekhanov" w:history="1">
        <w:r>
          <w:rPr>
            <w:rStyle w:val="Hyperlink"/>
            <w:rFonts w:ascii="Comic Sans MS" w:hAnsi="Comic Sans MS"/>
            <w:color w:val="auto"/>
            <w:u w:val="none"/>
          </w:rPr>
          <w:t>Georgi Plekhanov</w:t>
        </w:r>
      </w:hyperlink>
      <w:r>
        <w:rPr>
          <w:rFonts w:ascii="Comic Sans MS" w:hAnsi="Comic Sans MS"/>
        </w:rPr>
        <w:t xml:space="preserve"> used the terms "dialectical materialism" and "historical materialism" interchangeably. For Lenin, the primary feature of Marx's "dialectical materialism" (Lenin's term) was its application of materialist philosophy to history and social sciences. Lenin's main input in the philosophy of dialectical materialism was his theory of reflection, which presented human consciousness as a dynamic reflection of the objective material world that fully shapes its contents and structure. Later, Stalin's works on the subject established a rigid and formalistic division of Marxist–Leninist theory in the dialectical materialism and historical materialism parts. While the first was supposed to be the key method and theory of the philosophy of nature, the second was the Soviet version of the philosophy of history.</w:t>
      </w:r>
    </w:p>
    <w:p w14:paraId="27DEEE2D" w14:textId="77777777" w:rsidR="00AA2137" w:rsidRDefault="00000000">
      <w:pPr>
        <w:pStyle w:val="NormalWeb"/>
        <w:jc w:val="both"/>
        <w:rPr>
          <w:rFonts w:ascii="Comic Sans MS" w:hAnsi="Comic Sans MS"/>
        </w:rPr>
      </w:pPr>
      <w:r>
        <w:rPr>
          <w:rFonts w:ascii="Comic Sans MS" w:hAnsi="Comic Sans MS"/>
        </w:rPr>
        <w:t xml:space="preserve">A dialectical method was fundamental to Marxist politics, e.g., the works of </w:t>
      </w:r>
      <w:hyperlink r:id="rId345" w:tooltip="Karl Korsch" w:history="1">
        <w:r>
          <w:rPr>
            <w:rStyle w:val="Hyperlink"/>
            <w:rFonts w:ascii="Comic Sans MS" w:hAnsi="Comic Sans MS"/>
            <w:color w:val="auto"/>
            <w:u w:val="none"/>
          </w:rPr>
          <w:t>Karl Korsch</w:t>
        </w:r>
      </w:hyperlink>
      <w:r>
        <w:rPr>
          <w:rFonts w:ascii="Comic Sans MS" w:hAnsi="Comic Sans MS"/>
        </w:rPr>
        <w:t xml:space="preserve">, </w:t>
      </w:r>
      <w:hyperlink r:id="rId346" w:tooltip="Georg Lukács" w:history="1">
        <w:r>
          <w:rPr>
            <w:rStyle w:val="Hyperlink"/>
            <w:rFonts w:ascii="Comic Sans MS" w:hAnsi="Comic Sans MS"/>
            <w:color w:val="auto"/>
            <w:u w:val="none"/>
          </w:rPr>
          <w:t>Georg Lukács</w:t>
        </w:r>
      </w:hyperlink>
      <w:r>
        <w:rPr>
          <w:rFonts w:ascii="Comic Sans MS" w:hAnsi="Comic Sans MS"/>
        </w:rPr>
        <w:t xml:space="preserve"> and certain members of the </w:t>
      </w:r>
      <w:hyperlink r:id="rId347" w:tooltip="Frankfurt School" w:history="1">
        <w:r>
          <w:rPr>
            <w:rStyle w:val="Hyperlink"/>
            <w:rFonts w:ascii="Comic Sans MS" w:hAnsi="Comic Sans MS"/>
            <w:color w:val="auto"/>
            <w:u w:val="none"/>
          </w:rPr>
          <w:t>Frankfurt School</w:t>
        </w:r>
      </w:hyperlink>
      <w:r>
        <w:rPr>
          <w:rFonts w:ascii="Comic Sans MS" w:hAnsi="Comic Sans MS"/>
        </w:rPr>
        <w:t xml:space="preserve">. Soviet academics, notably </w:t>
      </w:r>
      <w:hyperlink r:id="rId348" w:tooltip="Evald Ilyenkov" w:history="1">
        <w:r>
          <w:rPr>
            <w:rStyle w:val="Hyperlink"/>
            <w:rFonts w:ascii="Comic Sans MS" w:hAnsi="Comic Sans MS"/>
            <w:color w:val="auto"/>
            <w:u w:val="none"/>
          </w:rPr>
          <w:t xml:space="preserve">Evald </w:t>
        </w:r>
        <w:proofErr w:type="spellStart"/>
        <w:r>
          <w:rPr>
            <w:rStyle w:val="Hyperlink"/>
            <w:rFonts w:ascii="Comic Sans MS" w:hAnsi="Comic Sans MS"/>
            <w:color w:val="auto"/>
            <w:u w:val="none"/>
          </w:rPr>
          <w:t>Ilyenkov</w:t>
        </w:r>
        <w:proofErr w:type="spellEnd"/>
      </w:hyperlink>
      <w:r>
        <w:rPr>
          <w:rFonts w:ascii="Comic Sans MS" w:hAnsi="Comic Sans MS"/>
        </w:rPr>
        <w:t xml:space="preserve"> and </w:t>
      </w:r>
      <w:hyperlink r:id="rId349" w:tooltip="Zaid Orudzhev" w:history="1">
        <w:r>
          <w:rPr>
            <w:rStyle w:val="Hyperlink"/>
            <w:rFonts w:ascii="Comic Sans MS" w:hAnsi="Comic Sans MS"/>
            <w:color w:val="auto"/>
            <w:u w:val="none"/>
          </w:rPr>
          <w:t xml:space="preserve">Zaid </w:t>
        </w:r>
        <w:proofErr w:type="spellStart"/>
        <w:r>
          <w:rPr>
            <w:rStyle w:val="Hyperlink"/>
            <w:rFonts w:ascii="Comic Sans MS" w:hAnsi="Comic Sans MS"/>
            <w:color w:val="auto"/>
            <w:u w:val="none"/>
          </w:rPr>
          <w:t>Orudzhev</w:t>
        </w:r>
        <w:proofErr w:type="spellEnd"/>
      </w:hyperlink>
      <w:r>
        <w:rPr>
          <w:rFonts w:ascii="Comic Sans MS" w:hAnsi="Comic Sans MS"/>
        </w:rPr>
        <w:t xml:space="preserve">, continued pursuing unorthodox philosophic study of Marxist dialectics; likewise in the West, notably the philosopher </w:t>
      </w:r>
      <w:hyperlink r:id="rId350" w:tooltip="Bertell Ollman" w:history="1">
        <w:r>
          <w:rPr>
            <w:rStyle w:val="Hyperlink"/>
            <w:rFonts w:ascii="Comic Sans MS" w:hAnsi="Comic Sans MS"/>
            <w:color w:val="auto"/>
            <w:u w:val="none"/>
          </w:rPr>
          <w:t>Bertell Ollman</w:t>
        </w:r>
      </w:hyperlink>
      <w:r>
        <w:rPr>
          <w:rFonts w:ascii="Comic Sans MS" w:hAnsi="Comic Sans MS"/>
        </w:rPr>
        <w:t xml:space="preserve"> at </w:t>
      </w:r>
      <w:hyperlink r:id="rId351" w:tooltip="New York University" w:history="1">
        <w:r>
          <w:rPr>
            <w:rStyle w:val="Hyperlink"/>
            <w:rFonts w:ascii="Comic Sans MS" w:hAnsi="Comic Sans MS"/>
            <w:color w:val="auto"/>
            <w:u w:val="none"/>
          </w:rPr>
          <w:t>New York University</w:t>
        </w:r>
      </w:hyperlink>
      <w:r>
        <w:rPr>
          <w:rFonts w:ascii="Comic Sans MS" w:hAnsi="Comic Sans MS"/>
        </w:rPr>
        <w:t>.</w:t>
      </w:r>
    </w:p>
    <w:p w14:paraId="2E6407D2" w14:textId="77777777" w:rsidR="00AA2137" w:rsidRDefault="00000000">
      <w:pPr>
        <w:pStyle w:val="NormalWeb"/>
        <w:jc w:val="both"/>
        <w:rPr>
          <w:rFonts w:ascii="Comic Sans MS" w:hAnsi="Comic Sans MS"/>
        </w:rPr>
      </w:pPr>
      <w:r>
        <w:rPr>
          <w:rFonts w:ascii="Comic Sans MS" w:hAnsi="Comic Sans MS"/>
        </w:rPr>
        <w:lastRenderedPageBreak/>
        <w:t xml:space="preserve">Friedrich Engels proposed that Nature is dialectical, thus, in </w:t>
      </w:r>
      <w:hyperlink r:id="rId352" w:tooltip="Anti-Dühring" w:history="1">
        <w:r>
          <w:rPr>
            <w:rStyle w:val="Hyperlink"/>
            <w:rFonts w:ascii="Comic Sans MS" w:hAnsi="Comic Sans MS"/>
            <w:color w:val="auto"/>
            <w:u w:val="none"/>
          </w:rPr>
          <w:t>Anti-</w:t>
        </w:r>
        <w:proofErr w:type="spellStart"/>
        <w:r>
          <w:rPr>
            <w:rStyle w:val="Hyperlink"/>
            <w:rFonts w:ascii="Comic Sans MS" w:hAnsi="Comic Sans MS"/>
            <w:color w:val="auto"/>
            <w:u w:val="none"/>
          </w:rPr>
          <w:t>Dühring</w:t>
        </w:r>
        <w:proofErr w:type="spellEnd"/>
      </w:hyperlink>
      <w:r>
        <w:rPr>
          <w:rFonts w:ascii="Comic Sans MS" w:hAnsi="Comic Sans MS"/>
        </w:rPr>
        <w:t xml:space="preserve"> he said that the negation of negation is:</w:t>
      </w:r>
    </w:p>
    <w:p w14:paraId="4E8CC41A" w14:textId="77777777" w:rsidR="00AA2137" w:rsidRDefault="00000000">
      <w:pPr>
        <w:pStyle w:val="NormalWeb"/>
        <w:jc w:val="both"/>
        <w:rPr>
          <w:rFonts w:ascii="Comic Sans MS" w:hAnsi="Comic Sans MS"/>
        </w:rPr>
      </w:pPr>
      <w:r>
        <w:rPr>
          <w:rFonts w:ascii="Comic Sans MS" w:hAnsi="Comic Sans MS"/>
        </w:rPr>
        <w:t xml:space="preserve">A very simple process, which is taking place everywhere and every day, which any child can understand as soon as it is stripped of the veil of mystery in which it was enveloped by the old </w:t>
      </w:r>
      <w:hyperlink r:id="rId353" w:tooltip="Idealism" w:history="1">
        <w:r>
          <w:rPr>
            <w:rStyle w:val="Hyperlink"/>
            <w:rFonts w:ascii="Comic Sans MS" w:hAnsi="Comic Sans MS"/>
            <w:color w:val="auto"/>
            <w:u w:val="none"/>
          </w:rPr>
          <w:t>idealist</w:t>
        </w:r>
      </w:hyperlink>
      <w:r>
        <w:rPr>
          <w:rFonts w:ascii="Comic Sans MS" w:hAnsi="Comic Sans MS"/>
        </w:rPr>
        <w:t xml:space="preserve"> philosophy.</w:t>
      </w:r>
      <w:hyperlink r:id="rId354" w:anchor="cite_note-52" w:history="1">
        <w:r>
          <w:rPr>
            <w:rStyle w:val="Hyperlink"/>
            <w:rFonts w:ascii="Comic Sans MS" w:hAnsi="Comic Sans MS"/>
            <w:color w:val="auto"/>
            <w:u w:val="none"/>
            <w:vertAlign w:val="superscript"/>
          </w:rPr>
          <w:t>[52]</w:t>
        </w:r>
      </w:hyperlink>
    </w:p>
    <w:p w14:paraId="094BF7DC" w14:textId="77777777" w:rsidR="00AA2137" w:rsidRDefault="00000000">
      <w:pPr>
        <w:pStyle w:val="NormalWeb"/>
        <w:jc w:val="both"/>
        <w:rPr>
          <w:rFonts w:ascii="Comic Sans MS" w:hAnsi="Comic Sans MS"/>
        </w:rPr>
      </w:pPr>
      <w:r>
        <w:rPr>
          <w:rFonts w:ascii="Comic Sans MS" w:hAnsi="Comic Sans MS"/>
        </w:rPr>
        <w:t xml:space="preserve">In </w:t>
      </w:r>
      <w:hyperlink r:id="rId355" w:tooltip="Dialectics of Nature" w:history="1">
        <w:r>
          <w:rPr>
            <w:rStyle w:val="Hyperlink"/>
            <w:rFonts w:ascii="Comic Sans MS" w:hAnsi="Comic Sans MS"/>
            <w:i/>
            <w:iCs/>
            <w:color w:val="auto"/>
            <w:u w:val="none"/>
          </w:rPr>
          <w:t>Dialectics of Nature</w:t>
        </w:r>
      </w:hyperlink>
      <w:r>
        <w:rPr>
          <w:rFonts w:ascii="Comic Sans MS" w:hAnsi="Comic Sans MS"/>
        </w:rPr>
        <w:t>, Engels said:</w:t>
      </w:r>
    </w:p>
    <w:p w14:paraId="4270614D" w14:textId="77777777" w:rsidR="00AA2137" w:rsidRDefault="00000000">
      <w:pPr>
        <w:pStyle w:val="NormalWeb"/>
        <w:ind w:left="720"/>
        <w:jc w:val="both"/>
        <w:rPr>
          <w:rFonts w:ascii="Comic Sans MS" w:hAnsi="Comic Sans MS"/>
          <w:i/>
        </w:rPr>
      </w:pPr>
      <w:r>
        <w:rPr>
          <w:rFonts w:ascii="Comic Sans MS" w:hAnsi="Comic Sans MS"/>
          <w:i/>
        </w:rPr>
        <w:t xml:space="preserve">Probably the same gentlemen who up to now have decried the transformation of quantity `into quality as </w:t>
      </w:r>
      <w:hyperlink r:id="rId356" w:tooltip="Mysticism" w:history="1">
        <w:r>
          <w:rPr>
            <w:rStyle w:val="Hyperlink"/>
            <w:rFonts w:ascii="Comic Sans MS" w:hAnsi="Comic Sans MS"/>
            <w:i/>
            <w:color w:val="auto"/>
            <w:u w:val="none"/>
          </w:rPr>
          <w:t>mysticism</w:t>
        </w:r>
      </w:hyperlink>
      <w:r>
        <w:rPr>
          <w:rFonts w:ascii="Comic Sans MS" w:hAnsi="Comic Sans MS"/>
          <w:i/>
        </w:rPr>
        <w:t xml:space="preserve"> and incomprehensible </w:t>
      </w:r>
      <w:hyperlink r:id="rId357" w:tooltip="Transcendentalism" w:history="1">
        <w:r>
          <w:rPr>
            <w:rStyle w:val="Hyperlink"/>
            <w:rFonts w:ascii="Comic Sans MS" w:hAnsi="Comic Sans MS"/>
            <w:i/>
            <w:color w:val="auto"/>
            <w:u w:val="none"/>
          </w:rPr>
          <w:t>transcendentalism</w:t>
        </w:r>
      </w:hyperlink>
      <w:r>
        <w:rPr>
          <w:rFonts w:ascii="Comic Sans MS" w:hAnsi="Comic Sans MS"/>
          <w:i/>
        </w:rPr>
        <w:t xml:space="preserve"> will now declare that it is indeed something quite self-evident, trivial, and commonplace, which they have long employed, and so they have been taught nothing new. But to have formulated for the first time in its universally valid form a general law of development of Nature, society, and thought, will always remain an act of historic importance.</w:t>
      </w:r>
      <w:hyperlink r:id="rId358" w:anchor="cite_note-53" w:history="1">
        <w:r>
          <w:rPr>
            <w:rStyle w:val="Hyperlink"/>
            <w:rFonts w:ascii="Comic Sans MS" w:hAnsi="Comic Sans MS"/>
            <w:i/>
            <w:color w:val="auto"/>
            <w:u w:val="none"/>
            <w:vertAlign w:val="superscript"/>
          </w:rPr>
          <w:t>[53]</w:t>
        </w:r>
      </w:hyperlink>
    </w:p>
    <w:p w14:paraId="6C51B185" w14:textId="77777777" w:rsidR="00AA2137" w:rsidRDefault="00000000">
      <w:pPr>
        <w:pStyle w:val="NormalWeb"/>
        <w:jc w:val="both"/>
        <w:rPr>
          <w:rFonts w:ascii="Comic Sans MS" w:hAnsi="Comic Sans MS"/>
        </w:rPr>
      </w:pPr>
      <w:r>
        <w:rPr>
          <w:rFonts w:ascii="Comic Sans MS" w:hAnsi="Comic Sans MS"/>
        </w:rPr>
        <w:t xml:space="preserve">Marxist dialectics is exemplified in </w:t>
      </w:r>
      <w:hyperlink r:id="rId359" w:tooltip="Das Kapital" w:history="1">
        <w:r>
          <w:rPr>
            <w:rStyle w:val="Hyperlink"/>
            <w:rFonts w:ascii="Comic Sans MS" w:hAnsi="Comic Sans MS"/>
            <w:i/>
            <w:iCs/>
            <w:color w:val="auto"/>
            <w:u w:val="none"/>
          </w:rPr>
          <w:t>Das Kapital</w:t>
        </w:r>
      </w:hyperlink>
      <w:r>
        <w:rPr>
          <w:rFonts w:ascii="Comic Sans MS" w:hAnsi="Comic Sans MS"/>
        </w:rPr>
        <w:t xml:space="preserve"> (Capital), which outlines two central theories: (</w:t>
      </w:r>
      <w:proofErr w:type="spellStart"/>
      <w:r>
        <w:rPr>
          <w:rFonts w:ascii="Comic Sans MS" w:hAnsi="Comic Sans MS"/>
        </w:rPr>
        <w:t>i</w:t>
      </w:r>
      <w:proofErr w:type="spellEnd"/>
      <w:r>
        <w:rPr>
          <w:rFonts w:ascii="Comic Sans MS" w:hAnsi="Comic Sans MS"/>
        </w:rPr>
        <w:t>) surplus value and (ii) the materialist conception of history; Marx explains dialectical materialism:</w:t>
      </w:r>
    </w:p>
    <w:p w14:paraId="15142066" w14:textId="77777777" w:rsidR="00AA2137" w:rsidRDefault="00000000">
      <w:pPr>
        <w:pStyle w:val="NormalWeb"/>
        <w:jc w:val="both"/>
        <w:rPr>
          <w:rFonts w:ascii="Comic Sans MS" w:hAnsi="Comic Sans MS"/>
        </w:rPr>
      </w:pPr>
      <w:r>
        <w:rPr>
          <w:rFonts w:ascii="Comic Sans MS" w:hAnsi="Comic Sans MS"/>
        </w:rPr>
        <w:t xml:space="preserve">In its rational form, it is a scandal and abomination to </w:t>
      </w:r>
      <w:hyperlink r:id="rId360" w:tooltip="Bourgeoisie" w:history="1">
        <w:proofErr w:type="spellStart"/>
        <w:r>
          <w:rPr>
            <w:rStyle w:val="Hyperlink"/>
            <w:rFonts w:ascii="Comic Sans MS" w:hAnsi="Comic Sans MS"/>
            <w:color w:val="auto"/>
            <w:u w:val="none"/>
          </w:rPr>
          <w:t>bourgeoisdom</w:t>
        </w:r>
        <w:proofErr w:type="spellEnd"/>
      </w:hyperlink>
      <w:r>
        <w:rPr>
          <w:rFonts w:ascii="Comic Sans MS" w:hAnsi="Comic Sans MS"/>
        </w:rPr>
        <w:t xml:space="preserve"> and its doctrinaire professors, because it includes in its comprehension an affirmative recognition of the existing state of things, at the same time, also, the recognition of the negation of that state, of its inevitable breaking up; because it regards every historically developed social form as in fluid movement, and therefore takes into account its transient nature not less than its momentary existence; because it lets nothing impose upon it, and is in its essence critical and revolutionary.</w:t>
      </w:r>
      <w:hyperlink r:id="rId361" w:anchor="cite_note-54" w:history="1">
        <w:r>
          <w:rPr>
            <w:rStyle w:val="Hyperlink"/>
            <w:rFonts w:ascii="Comic Sans MS" w:hAnsi="Comic Sans MS"/>
            <w:color w:val="auto"/>
            <w:u w:val="none"/>
            <w:vertAlign w:val="superscript"/>
          </w:rPr>
          <w:t>[54]</w:t>
        </w:r>
      </w:hyperlink>
    </w:p>
    <w:p w14:paraId="402B9DE1" w14:textId="77777777" w:rsidR="00AA2137" w:rsidRDefault="00000000">
      <w:pPr>
        <w:pStyle w:val="NormalWeb"/>
        <w:jc w:val="both"/>
        <w:rPr>
          <w:rFonts w:ascii="Comic Sans MS" w:hAnsi="Comic Sans MS"/>
        </w:rPr>
      </w:pPr>
      <w:hyperlink r:id="rId362" w:tooltip="Class struggle" w:history="1">
        <w:r>
          <w:rPr>
            <w:rStyle w:val="Hyperlink"/>
            <w:rFonts w:ascii="Comic Sans MS" w:hAnsi="Comic Sans MS"/>
            <w:color w:val="auto"/>
            <w:u w:val="none"/>
          </w:rPr>
          <w:t>Class struggle</w:t>
        </w:r>
      </w:hyperlink>
      <w:r>
        <w:rPr>
          <w:rFonts w:ascii="Comic Sans MS" w:hAnsi="Comic Sans MS"/>
        </w:rPr>
        <w:t xml:space="preserve"> is the central contradiction to be resolved by Marxist dialectics, because of its central role in the social and political lives of a society. Nonetheless, Marx and Marxists developed the concept of class struggle to comprehend the dialectical contradictions between mental and manual labor, and between town and country. Hence, philosophic contradiction is central to the development of dialectics – the progress from quantity to quality, the acceleration of gradual social change; the negation of the initial development of the </w:t>
      </w:r>
      <w:r>
        <w:rPr>
          <w:rFonts w:ascii="Comic Sans MS" w:hAnsi="Comic Sans MS"/>
          <w:i/>
          <w:iCs/>
        </w:rPr>
        <w:t>status quo</w:t>
      </w:r>
      <w:r>
        <w:rPr>
          <w:rFonts w:ascii="Comic Sans MS" w:hAnsi="Comic Sans MS"/>
        </w:rPr>
        <w:t xml:space="preserve">; the negation of that negation; and the high-level recurrence of features of the original </w:t>
      </w:r>
      <w:r>
        <w:rPr>
          <w:rFonts w:ascii="Comic Sans MS" w:hAnsi="Comic Sans MS"/>
          <w:i/>
          <w:iCs/>
        </w:rPr>
        <w:t>status quo</w:t>
      </w:r>
      <w:r>
        <w:rPr>
          <w:rFonts w:ascii="Comic Sans MS" w:hAnsi="Comic Sans MS"/>
        </w:rPr>
        <w:t>. In the USSR, Progress Publishers issued anthologies of dialectical materialism by Lenin, wherein he also quotes Marx and Engels:</w:t>
      </w:r>
    </w:p>
    <w:p w14:paraId="64549CC0" w14:textId="77777777" w:rsidR="00AA2137" w:rsidRDefault="00000000">
      <w:pPr>
        <w:pStyle w:val="NormalWeb"/>
        <w:jc w:val="both"/>
        <w:rPr>
          <w:rFonts w:ascii="Comic Sans MS" w:hAnsi="Comic Sans MS"/>
        </w:rPr>
      </w:pPr>
      <w:r>
        <w:rPr>
          <w:rFonts w:ascii="Comic Sans MS" w:hAnsi="Comic Sans MS"/>
        </w:rPr>
        <w:lastRenderedPageBreak/>
        <w:t>As the most comprehensive and profound doctrine of development, and the richest in content, Hegelian dialectics was considered by Marx and Engels the greatest achievement of classical German philosophy.... "The great basic thought", Engels writes, "that the world is not to be comprehended as a complex of ready-made things, but as a complex of processes, in which the things, apparently stable no less than their mind images in our heads, the concepts, go through an uninterrupted change of coming into being and passing away... this great fundamental thought has, especially since the time of Hegel, so thoroughly permeated ordinary consciousness that, in its generality, it is now scarcely ever contradicted.</w:t>
      </w:r>
    </w:p>
    <w:p w14:paraId="1D0E4DB1" w14:textId="77777777" w:rsidR="00AA2137" w:rsidRDefault="00000000">
      <w:pPr>
        <w:pStyle w:val="NormalWeb"/>
        <w:jc w:val="both"/>
        <w:rPr>
          <w:rFonts w:ascii="Comic Sans MS" w:hAnsi="Comic Sans MS"/>
        </w:rPr>
      </w:pPr>
      <w:r>
        <w:rPr>
          <w:rFonts w:ascii="Comic Sans MS" w:hAnsi="Comic Sans MS"/>
        </w:rPr>
        <w:t>But, to acknowledge this fundamental thought in words, and to apply it in reality in detail to each domain of investigation, are two different things.... For dialectical philosophy nothing is final, absolute, sacred. It reveals the transitory character of everything and in everything; nothing can endure before it, except the uninterrupted process of becoming and of passing away, of endless ascendancy from the lower to the higher. And dialectical philosophy, itself, is nothing more than the mere reflection of this process in the thinking brain." Thus, according to Marx, dialectics is "the science of the general laws of motion both of the external world and of human thought".</w:t>
      </w:r>
      <w:hyperlink r:id="rId363" w:anchor="cite_note-Lenin.2C_V.I._page_7-9-55" w:history="1">
        <w:r>
          <w:rPr>
            <w:rStyle w:val="Hyperlink"/>
            <w:rFonts w:ascii="Comic Sans MS" w:hAnsi="Comic Sans MS"/>
            <w:color w:val="auto"/>
            <w:u w:val="none"/>
            <w:vertAlign w:val="superscript"/>
          </w:rPr>
          <w:t>[55]</w:t>
        </w:r>
      </w:hyperlink>
    </w:p>
    <w:p w14:paraId="48C72DE8" w14:textId="77777777" w:rsidR="00AA2137" w:rsidRDefault="00000000">
      <w:pPr>
        <w:pStyle w:val="NormalWeb"/>
        <w:jc w:val="both"/>
        <w:rPr>
          <w:rFonts w:ascii="Comic Sans MS" w:hAnsi="Comic Sans MS"/>
        </w:rPr>
      </w:pPr>
      <w:r>
        <w:rPr>
          <w:rFonts w:ascii="Comic Sans MS" w:hAnsi="Comic Sans MS"/>
        </w:rPr>
        <w:t xml:space="preserve">Lenin describes his dialectical understanding of the concept of </w:t>
      </w:r>
      <w:r>
        <w:rPr>
          <w:rFonts w:ascii="Comic Sans MS" w:hAnsi="Comic Sans MS"/>
          <w:i/>
          <w:iCs/>
        </w:rPr>
        <w:t>development</w:t>
      </w:r>
      <w:r>
        <w:rPr>
          <w:rFonts w:ascii="Comic Sans MS" w:hAnsi="Comic Sans MS"/>
        </w:rPr>
        <w:t>:</w:t>
      </w:r>
    </w:p>
    <w:p w14:paraId="1C38F660" w14:textId="77777777" w:rsidR="00AA2137" w:rsidRDefault="00000000">
      <w:pPr>
        <w:pStyle w:val="NormalWeb"/>
        <w:ind w:left="720"/>
        <w:jc w:val="both"/>
        <w:rPr>
          <w:rFonts w:ascii="Comic Sans MS" w:hAnsi="Comic Sans MS"/>
          <w:i/>
        </w:rPr>
      </w:pPr>
      <w:r>
        <w:rPr>
          <w:rFonts w:ascii="Comic Sans MS" w:hAnsi="Comic Sans MS"/>
          <w:i/>
        </w:rPr>
        <w:t>A development that repeats, as it were, stages that have already been passed, but repeats them in a different way, on a higher basis ("the negation of the negation"), a development, so to speak, that proceeds in spirals, not in a straight line; a development by leaps, catastrophes, and revolutions; "breaks in continuity"; the transformation of quantity into quality; inner impulses towards development, imparted by the contradiction and conflict of the various forces and tendencies acting on a given body, or within a given phenomenon, or within a given society; the interdependence and the closest and indissoluble connection between all aspects of any phenomenon (history constantly revealing ever new aspects), a connection that provides a uniform, and universal process of motion, one that follows definite laws – these are some of the features of dialectics as a doctrine of development that is richer than the conventional one.</w:t>
      </w:r>
      <w:hyperlink r:id="rId364" w:anchor="cite_note-Lenin.2C_V.I._page_7-9-55" w:history="1">
        <w:r>
          <w:rPr>
            <w:rStyle w:val="Hyperlink"/>
            <w:rFonts w:ascii="Comic Sans MS" w:hAnsi="Comic Sans MS"/>
            <w:i/>
            <w:color w:val="auto"/>
            <w:u w:val="none"/>
            <w:vertAlign w:val="superscript"/>
          </w:rPr>
          <w:t>[55]</w:t>
        </w:r>
      </w:hyperlink>
    </w:p>
    <w:p w14:paraId="5050733A" w14:textId="77777777" w:rsidR="00AA2137" w:rsidRDefault="00000000">
      <w:pPr>
        <w:pStyle w:val="Heading2"/>
        <w:jc w:val="both"/>
        <w:rPr>
          <w:rFonts w:ascii="Comic Sans MS" w:hAnsi="Comic Sans MS"/>
          <w:sz w:val="24"/>
          <w:szCs w:val="24"/>
        </w:rPr>
      </w:pPr>
      <w:bookmarkStart w:id="28" w:name="_Toc495077102"/>
      <w:r>
        <w:rPr>
          <w:rStyle w:val="mw-headline"/>
          <w:rFonts w:ascii="Comic Sans MS" w:hAnsi="Comic Sans MS"/>
          <w:sz w:val="24"/>
          <w:szCs w:val="24"/>
        </w:rPr>
        <w:t>Indian forms</w:t>
      </w:r>
      <w:bookmarkEnd w:id="28"/>
    </w:p>
    <w:p w14:paraId="3961544F" w14:textId="77777777" w:rsidR="00AA2137" w:rsidRDefault="00000000">
      <w:pPr>
        <w:pStyle w:val="Heading3"/>
        <w:jc w:val="both"/>
        <w:rPr>
          <w:rFonts w:ascii="Comic Sans MS" w:hAnsi="Comic Sans MS"/>
          <w:sz w:val="24"/>
          <w:szCs w:val="24"/>
        </w:rPr>
      </w:pPr>
      <w:bookmarkStart w:id="29" w:name="_Toc495077103"/>
      <w:r>
        <w:rPr>
          <w:rStyle w:val="mw-headline"/>
          <w:rFonts w:ascii="Comic Sans MS" w:hAnsi="Comic Sans MS"/>
          <w:sz w:val="24"/>
          <w:szCs w:val="24"/>
        </w:rPr>
        <w:t>Indian continental debate: an intra- and inter-Dharmic dialectic</w:t>
      </w:r>
      <w:bookmarkEnd w:id="29"/>
    </w:p>
    <w:p w14:paraId="65EC252D" w14:textId="77777777" w:rsidR="00AA2137" w:rsidRDefault="00000000">
      <w:pPr>
        <w:pStyle w:val="NormalWeb"/>
        <w:jc w:val="both"/>
        <w:rPr>
          <w:rFonts w:ascii="Comic Sans MS" w:hAnsi="Comic Sans MS"/>
        </w:rPr>
      </w:pPr>
      <w:r>
        <w:rPr>
          <w:rFonts w:ascii="Comic Sans MS" w:hAnsi="Comic Sans MS"/>
        </w:rPr>
        <w:lastRenderedPageBreak/>
        <w:t xml:space="preserve">Anacker (2005: p. 20), in the introduction to his translation of seven works by the Buddhist monk </w:t>
      </w:r>
      <w:hyperlink r:id="rId365" w:tooltip="Vasubandhu" w:history="1">
        <w:r>
          <w:rPr>
            <w:rStyle w:val="Hyperlink"/>
            <w:rFonts w:ascii="Comic Sans MS" w:hAnsi="Comic Sans MS"/>
            <w:color w:val="auto"/>
            <w:u w:val="none"/>
          </w:rPr>
          <w:t>Vasubandhu</w:t>
        </w:r>
      </w:hyperlink>
      <w:r>
        <w:rPr>
          <w:rFonts w:ascii="Comic Sans MS" w:hAnsi="Comic Sans MS"/>
        </w:rPr>
        <w:t xml:space="preserve"> (</w:t>
      </w:r>
      <w:hyperlink r:id="rId366" w:tooltip="Floruit" w:history="1">
        <w:r>
          <w:rPr>
            <w:rStyle w:val="Hyperlink"/>
            <w:rFonts w:ascii="Comic Sans MS" w:hAnsi="Comic Sans MS"/>
            <w:color w:val="auto"/>
            <w:u w:val="none"/>
          </w:rPr>
          <w:t>fl.</w:t>
        </w:r>
      </w:hyperlink>
      <w:r>
        <w:rPr>
          <w:rFonts w:ascii="Comic Sans MS" w:hAnsi="Comic Sans MS"/>
        </w:rPr>
        <w:t xml:space="preserve"> 4th century), a famed </w:t>
      </w:r>
      <w:hyperlink r:id="rId367" w:tooltip="Dialectician" w:history="1">
        <w:r>
          <w:rPr>
            <w:rStyle w:val="Hyperlink"/>
            <w:rFonts w:ascii="Comic Sans MS" w:hAnsi="Comic Sans MS"/>
            <w:color w:val="auto"/>
            <w:u w:val="none"/>
          </w:rPr>
          <w:t>dialectician</w:t>
        </w:r>
      </w:hyperlink>
      <w:r>
        <w:rPr>
          <w:rFonts w:ascii="Comic Sans MS" w:hAnsi="Comic Sans MS"/>
        </w:rPr>
        <w:t xml:space="preserve"> of the </w:t>
      </w:r>
      <w:hyperlink r:id="rId368" w:tooltip="Gupta Empire" w:history="1">
        <w:r>
          <w:rPr>
            <w:rStyle w:val="Hyperlink"/>
            <w:rFonts w:ascii="Comic Sans MS" w:hAnsi="Comic Sans MS"/>
            <w:color w:val="auto"/>
            <w:u w:val="none"/>
          </w:rPr>
          <w:t>Gupta Empire</w:t>
        </w:r>
      </w:hyperlink>
      <w:r>
        <w:rPr>
          <w:rFonts w:ascii="Comic Sans MS" w:hAnsi="Comic Sans MS"/>
        </w:rPr>
        <w:t xml:space="preserve">, contextualizes the prestige of dialectic and cut-throat debate in classical India and makes references to the possibly apocryphal story of the banishment of </w:t>
      </w:r>
      <w:hyperlink r:id="rId369" w:tooltip="Moheyan" w:history="1">
        <w:proofErr w:type="spellStart"/>
        <w:r>
          <w:rPr>
            <w:rStyle w:val="Hyperlink"/>
            <w:rFonts w:ascii="Comic Sans MS" w:hAnsi="Comic Sans MS"/>
            <w:color w:val="auto"/>
            <w:u w:val="none"/>
          </w:rPr>
          <w:t>Moheyan</w:t>
        </w:r>
        <w:proofErr w:type="spellEnd"/>
      </w:hyperlink>
      <w:r>
        <w:rPr>
          <w:rFonts w:ascii="Comic Sans MS" w:hAnsi="Comic Sans MS"/>
        </w:rPr>
        <w:t xml:space="preserve"> post-debate with </w:t>
      </w:r>
      <w:hyperlink r:id="rId370" w:tooltip="Kamalaśīla" w:history="1">
        <w:proofErr w:type="spellStart"/>
        <w:r>
          <w:rPr>
            <w:rStyle w:val="Hyperlink"/>
            <w:rFonts w:ascii="Comic Sans MS" w:hAnsi="Comic Sans MS"/>
            <w:color w:val="auto"/>
            <w:u w:val="none"/>
          </w:rPr>
          <w:t>Kamalaśīla</w:t>
        </w:r>
        <w:proofErr w:type="spellEnd"/>
      </w:hyperlink>
      <w:r>
        <w:rPr>
          <w:rFonts w:ascii="Comic Sans MS" w:hAnsi="Comic Sans MS"/>
        </w:rPr>
        <w:t xml:space="preserve"> (fl. 713–763):</w:t>
      </w:r>
    </w:p>
    <w:p w14:paraId="2F5B1E51" w14:textId="77777777" w:rsidR="00AA2137" w:rsidRDefault="00000000">
      <w:pPr>
        <w:pStyle w:val="NormalWeb"/>
        <w:jc w:val="both"/>
        <w:rPr>
          <w:rFonts w:ascii="Comic Sans MS" w:hAnsi="Comic Sans MS"/>
        </w:rPr>
      </w:pPr>
      <w:r>
        <w:rPr>
          <w:rFonts w:ascii="Comic Sans MS" w:hAnsi="Comic Sans MS"/>
        </w:rPr>
        <w:t xml:space="preserve">Philosophical debating was in classical India often a spectator-sport, much as contests of poetry-improvisation were in Germany in its High Middle Ages, and as they still are in the Telugu country today. The king himself was often the judge at these debates, and loss to an opponent could have serious consequences. To take an atrociously extreme example, when the Tamil </w:t>
      </w:r>
      <w:proofErr w:type="spellStart"/>
      <w:r>
        <w:rPr>
          <w:rFonts w:ascii="Comic Sans MS" w:hAnsi="Comic Sans MS"/>
        </w:rPr>
        <w:t>Śaivite</w:t>
      </w:r>
      <w:proofErr w:type="spellEnd"/>
      <w:r>
        <w:rPr>
          <w:rFonts w:ascii="Comic Sans MS" w:hAnsi="Comic Sans MS"/>
        </w:rPr>
        <w:t xml:space="preserve"> </w:t>
      </w:r>
      <w:proofErr w:type="spellStart"/>
      <w:r>
        <w:rPr>
          <w:rFonts w:ascii="Comic Sans MS" w:hAnsi="Comic Sans MS"/>
        </w:rPr>
        <w:t>Ñānasambandar</w:t>
      </w:r>
      <w:proofErr w:type="spellEnd"/>
      <w:r>
        <w:rPr>
          <w:rFonts w:ascii="Comic Sans MS" w:hAnsi="Comic Sans MS"/>
        </w:rPr>
        <w:t xml:space="preserve"> </w:t>
      </w:r>
      <w:proofErr w:type="spellStart"/>
      <w:r>
        <w:rPr>
          <w:rFonts w:ascii="Comic Sans MS" w:hAnsi="Comic Sans MS"/>
        </w:rPr>
        <w:t>Nāyanār</w:t>
      </w:r>
      <w:proofErr w:type="spellEnd"/>
      <w:r>
        <w:rPr>
          <w:rFonts w:ascii="Comic Sans MS" w:hAnsi="Comic Sans MS"/>
        </w:rPr>
        <w:t xml:space="preserve"> defeated the Jain </w:t>
      </w:r>
      <w:proofErr w:type="spellStart"/>
      <w:r>
        <w:rPr>
          <w:rFonts w:ascii="Comic Sans MS" w:hAnsi="Comic Sans MS"/>
        </w:rPr>
        <w:t>ācāryas</w:t>
      </w:r>
      <w:proofErr w:type="spellEnd"/>
      <w:r>
        <w:rPr>
          <w:rFonts w:ascii="Comic Sans MS" w:hAnsi="Comic Sans MS"/>
        </w:rPr>
        <w:t xml:space="preserve"> in Madurai before the </w:t>
      </w:r>
      <w:proofErr w:type="spellStart"/>
      <w:r>
        <w:rPr>
          <w:rFonts w:ascii="Comic Sans MS" w:hAnsi="Comic Sans MS"/>
        </w:rPr>
        <w:t>Pā</w:t>
      </w:r>
      <w:r>
        <w:t>ṇḍ</w:t>
      </w:r>
      <w:r>
        <w:rPr>
          <w:rFonts w:ascii="Comic Sans MS" w:hAnsi="Comic Sans MS" w:cs="Comic Sans MS"/>
        </w:rPr>
        <w:t>ya</w:t>
      </w:r>
      <w:proofErr w:type="spellEnd"/>
      <w:r>
        <w:rPr>
          <w:rFonts w:ascii="Comic Sans MS" w:hAnsi="Comic Sans MS" w:cs="Comic Sans MS"/>
        </w:rPr>
        <w:t xml:space="preserve"> King </w:t>
      </w:r>
      <w:proofErr w:type="spellStart"/>
      <w:r>
        <w:rPr>
          <w:rFonts w:ascii="Comic Sans MS" w:hAnsi="Comic Sans MS" w:cs="Comic Sans MS"/>
        </w:rPr>
        <w:t>Māravarman</w:t>
      </w:r>
      <w:proofErr w:type="spellEnd"/>
      <w:r>
        <w:rPr>
          <w:rFonts w:ascii="Comic Sans MS" w:hAnsi="Comic Sans MS" w:cs="Comic Sans MS"/>
        </w:rPr>
        <w:t xml:space="preserve"> </w:t>
      </w:r>
      <w:proofErr w:type="spellStart"/>
      <w:r>
        <w:rPr>
          <w:rFonts w:ascii="Comic Sans MS" w:hAnsi="Comic Sans MS" w:cs="Comic Sans MS"/>
        </w:rPr>
        <w:t>Avaniśūlāmani</w:t>
      </w:r>
      <w:proofErr w:type="spellEnd"/>
      <w:r>
        <w:rPr>
          <w:rFonts w:ascii="Comic Sans MS" w:hAnsi="Comic Sans MS" w:cs="Comic Sans MS"/>
        </w:rPr>
        <w:t xml:space="preserve"> (620-645) this debate is said to have resulted in the impalement of 8000 Jains, an event still celebrat</w:t>
      </w:r>
      <w:r>
        <w:rPr>
          <w:rFonts w:ascii="Comic Sans MS" w:hAnsi="Comic Sans MS"/>
        </w:rPr>
        <w:t xml:space="preserve">ed in the </w:t>
      </w:r>
      <w:proofErr w:type="spellStart"/>
      <w:r>
        <w:rPr>
          <w:rFonts w:ascii="Comic Sans MS" w:hAnsi="Comic Sans MS"/>
        </w:rPr>
        <w:t>Mīnāksi</w:t>
      </w:r>
      <w:proofErr w:type="spellEnd"/>
      <w:r>
        <w:rPr>
          <w:rFonts w:ascii="Comic Sans MS" w:hAnsi="Comic Sans MS"/>
        </w:rPr>
        <w:t xml:space="preserve"> Temple of Madurai today. Usually, the results were not so drastic; they could mean formal recognition by the defeated side of the superiority of the winning party, forced conversions, or, as in the case of the </w:t>
      </w:r>
      <w:hyperlink r:id="rId371" w:tooltip="Council of Lhasa" w:history="1">
        <w:r>
          <w:rPr>
            <w:rStyle w:val="Hyperlink"/>
            <w:rFonts w:ascii="Comic Sans MS" w:hAnsi="Comic Sans MS"/>
            <w:i/>
            <w:iCs/>
            <w:color w:val="auto"/>
            <w:u w:val="none"/>
          </w:rPr>
          <w:t>Council of Lhasa</w:t>
        </w:r>
      </w:hyperlink>
      <w:r>
        <w:rPr>
          <w:rFonts w:ascii="Comic Sans MS" w:hAnsi="Comic Sans MS"/>
        </w:rPr>
        <w:t>, which was conducted by Indians, banishment of the losers.</w:t>
      </w:r>
      <w:hyperlink r:id="rId372" w:anchor="cite_note-56" w:history="1">
        <w:r>
          <w:rPr>
            <w:rStyle w:val="Hyperlink"/>
            <w:rFonts w:ascii="Comic Sans MS" w:hAnsi="Comic Sans MS"/>
            <w:color w:val="auto"/>
            <w:u w:val="none"/>
            <w:vertAlign w:val="superscript"/>
          </w:rPr>
          <w:t>[56]</w:t>
        </w:r>
      </w:hyperlink>
    </w:p>
    <w:p w14:paraId="55A6E3A3" w14:textId="77777777" w:rsidR="00AA2137" w:rsidRDefault="00000000">
      <w:pPr>
        <w:pStyle w:val="Heading4"/>
        <w:jc w:val="both"/>
        <w:rPr>
          <w:rFonts w:ascii="Comic Sans MS" w:hAnsi="Comic Sans MS"/>
          <w:color w:val="auto"/>
          <w:sz w:val="24"/>
          <w:szCs w:val="24"/>
        </w:rPr>
      </w:pPr>
      <w:r>
        <w:rPr>
          <w:rStyle w:val="mw-headline"/>
          <w:rFonts w:ascii="Comic Sans MS" w:hAnsi="Comic Sans MS"/>
          <w:color w:val="auto"/>
          <w:sz w:val="24"/>
          <w:szCs w:val="24"/>
        </w:rPr>
        <w:t>Brahmana/Vedic/Hindu dialectic</w:t>
      </w:r>
    </w:p>
    <w:p w14:paraId="7E77D8BA" w14:textId="77777777" w:rsidR="00AA2137" w:rsidRDefault="00000000">
      <w:pPr>
        <w:pStyle w:val="NormalWeb"/>
        <w:jc w:val="both"/>
        <w:rPr>
          <w:rFonts w:ascii="Comic Sans MS" w:hAnsi="Comic Sans MS"/>
        </w:rPr>
      </w:pPr>
      <w:r>
        <w:rPr>
          <w:rFonts w:ascii="Comic Sans MS" w:hAnsi="Comic Sans MS"/>
        </w:rPr>
        <w:t xml:space="preserve">While Western philosophy traces dialectics to ancient Greek thought of </w:t>
      </w:r>
      <w:hyperlink r:id="rId373" w:tooltip="Socrates" w:history="1">
        <w:r>
          <w:rPr>
            <w:rStyle w:val="Hyperlink"/>
            <w:rFonts w:ascii="Comic Sans MS" w:hAnsi="Comic Sans MS"/>
            <w:color w:val="auto"/>
            <w:u w:val="none"/>
          </w:rPr>
          <w:t>Socrates</w:t>
        </w:r>
      </w:hyperlink>
      <w:r>
        <w:rPr>
          <w:rFonts w:ascii="Comic Sans MS" w:hAnsi="Comic Sans MS"/>
        </w:rPr>
        <w:t xml:space="preserve"> and </w:t>
      </w:r>
      <w:hyperlink r:id="rId374" w:tooltip="Plato" w:history="1">
        <w:r>
          <w:rPr>
            <w:rStyle w:val="Hyperlink"/>
            <w:rFonts w:ascii="Comic Sans MS" w:hAnsi="Comic Sans MS"/>
            <w:color w:val="auto"/>
            <w:u w:val="none"/>
          </w:rPr>
          <w:t>Plato</w:t>
        </w:r>
      </w:hyperlink>
      <w:r>
        <w:rPr>
          <w:rFonts w:ascii="Comic Sans MS" w:hAnsi="Comic Sans MS"/>
        </w:rPr>
        <w:t>, the idea of tension between two opposing forces leading to synthesis is much older and present in Hindu Philosophy.</w:t>
      </w:r>
      <w:hyperlink r:id="rId375" w:anchor="cite_note-ErnestGreer2009-57" w:history="1">
        <w:r>
          <w:rPr>
            <w:rStyle w:val="Hyperlink"/>
            <w:rFonts w:ascii="Comic Sans MS" w:hAnsi="Comic Sans MS"/>
            <w:color w:val="auto"/>
            <w:u w:val="none"/>
            <w:vertAlign w:val="superscript"/>
          </w:rPr>
          <w:t>[57]</w:t>
        </w:r>
      </w:hyperlink>
      <w:r>
        <w:rPr>
          <w:rFonts w:ascii="Comic Sans MS" w:hAnsi="Comic Sans MS"/>
        </w:rPr>
        <w:t xml:space="preserve"> Indian philosophy, for the most part subsumed within the </w:t>
      </w:r>
      <w:hyperlink r:id="rId376" w:tooltip="Indian religions" w:history="1">
        <w:r>
          <w:rPr>
            <w:rStyle w:val="Hyperlink"/>
            <w:rFonts w:ascii="Comic Sans MS" w:hAnsi="Comic Sans MS"/>
            <w:color w:val="auto"/>
            <w:u w:val="none"/>
          </w:rPr>
          <w:t>Indian religions</w:t>
        </w:r>
      </w:hyperlink>
      <w:r>
        <w:rPr>
          <w:rFonts w:ascii="Comic Sans MS" w:hAnsi="Comic Sans MS"/>
        </w:rPr>
        <w:t>, has an ancient tradition of dialectic polemics. The two complements, "</w:t>
      </w:r>
      <w:hyperlink r:id="rId377" w:tooltip="Purusha" w:history="1">
        <w:r>
          <w:rPr>
            <w:rStyle w:val="Hyperlink"/>
            <w:rFonts w:ascii="Comic Sans MS" w:hAnsi="Comic Sans MS"/>
            <w:color w:val="auto"/>
            <w:u w:val="none"/>
          </w:rPr>
          <w:t>purusha</w:t>
        </w:r>
      </w:hyperlink>
      <w:r>
        <w:rPr>
          <w:rFonts w:ascii="Comic Sans MS" w:hAnsi="Comic Sans MS"/>
        </w:rPr>
        <w:t>" (the active cause) and the "</w:t>
      </w:r>
      <w:hyperlink r:id="rId378" w:tooltip="Prakriti" w:history="1">
        <w:r>
          <w:rPr>
            <w:rStyle w:val="Hyperlink"/>
            <w:rFonts w:ascii="Comic Sans MS" w:hAnsi="Comic Sans MS"/>
            <w:color w:val="auto"/>
            <w:u w:val="none"/>
          </w:rPr>
          <w:t>prakriti</w:t>
        </w:r>
      </w:hyperlink>
      <w:r>
        <w:rPr>
          <w:rFonts w:ascii="Comic Sans MS" w:hAnsi="Comic Sans MS"/>
        </w:rPr>
        <w:t>" (the passive nature) brings everything into existence. They follow the "</w:t>
      </w:r>
      <w:proofErr w:type="spellStart"/>
      <w:r>
        <w:rPr>
          <w:rFonts w:ascii="Comic Sans MS" w:hAnsi="Comic Sans MS"/>
        </w:rPr>
        <w:t>rta</w:t>
      </w:r>
      <w:proofErr w:type="spellEnd"/>
      <w:r>
        <w:rPr>
          <w:rFonts w:ascii="Comic Sans MS" w:hAnsi="Comic Sans MS"/>
        </w:rPr>
        <w:t xml:space="preserve">", the </w:t>
      </w:r>
      <w:hyperlink r:id="rId379" w:tooltip="Dharma" w:history="1">
        <w:r>
          <w:rPr>
            <w:rStyle w:val="Hyperlink"/>
            <w:rFonts w:ascii="Comic Sans MS" w:hAnsi="Comic Sans MS"/>
            <w:color w:val="auto"/>
            <w:u w:val="none"/>
          </w:rPr>
          <w:t>Dharma</w:t>
        </w:r>
      </w:hyperlink>
      <w:r>
        <w:rPr>
          <w:rFonts w:ascii="Comic Sans MS" w:hAnsi="Comic Sans MS"/>
        </w:rPr>
        <w:t xml:space="preserve"> (Universal Law of Nature).</w:t>
      </w:r>
    </w:p>
    <w:p w14:paraId="56C242B7" w14:textId="77777777" w:rsidR="00AA2137" w:rsidRDefault="00000000">
      <w:pPr>
        <w:pStyle w:val="Heading4"/>
        <w:jc w:val="both"/>
        <w:rPr>
          <w:rFonts w:ascii="Comic Sans MS" w:hAnsi="Comic Sans MS"/>
          <w:color w:val="auto"/>
          <w:sz w:val="24"/>
          <w:szCs w:val="24"/>
        </w:rPr>
      </w:pPr>
      <w:r>
        <w:rPr>
          <w:rStyle w:val="mw-headline"/>
          <w:rFonts w:ascii="Comic Sans MS" w:hAnsi="Comic Sans MS"/>
          <w:color w:val="auto"/>
          <w:sz w:val="24"/>
          <w:szCs w:val="24"/>
        </w:rPr>
        <w:t>Jain dialectic</w:t>
      </w:r>
    </w:p>
    <w:p w14:paraId="75865D17" w14:textId="77777777" w:rsidR="00AA2137" w:rsidRDefault="00000000">
      <w:pPr>
        <w:pStyle w:val="NormalWeb"/>
        <w:jc w:val="both"/>
        <w:rPr>
          <w:rFonts w:ascii="Comic Sans MS" w:hAnsi="Comic Sans MS"/>
        </w:rPr>
      </w:pPr>
      <w:proofErr w:type="spellStart"/>
      <w:r>
        <w:rPr>
          <w:rFonts w:ascii="Comic Sans MS" w:hAnsi="Comic Sans MS"/>
        </w:rPr>
        <w:t>Anekantavada</w:t>
      </w:r>
      <w:proofErr w:type="spellEnd"/>
      <w:r>
        <w:rPr>
          <w:rFonts w:ascii="Comic Sans MS" w:hAnsi="Comic Sans MS"/>
        </w:rPr>
        <w:t xml:space="preserve"> and </w:t>
      </w:r>
      <w:proofErr w:type="spellStart"/>
      <w:r>
        <w:rPr>
          <w:rFonts w:ascii="Comic Sans MS" w:hAnsi="Comic Sans MS"/>
        </w:rPr>
        <w:t>Syadvada</w:t>
      </w:r>
      <w:proofErr w:type="spellEnd"/>
      <w:r>
        <w:rPr>
          <w:rFonts w:ascii="Comic Sans MS" w:hAnsi="Comic Sans MS"/>
        </w:rPr>
        <w:t xml:space="preserve"> are the sophisticated dialectic traditions developed by the Jains to arrive at truth. As per </w:t>
      </w:r>
      <w:hyperlink r:id="rId380" w:tooltip="Jainism" w:history="1">
        <w:r>
          <w:rPr>
            <w:rStyle w:val="Hyperlink"/>
            <w:rFonts w:ascii="Comic Sans MS" w:hAnsi="Comic Sans MS"/>
            <w:color w:val="auto"/>
            <w:u w:val="none"/>
          </w:rPr>
          <w:t>Jainism</w:t>
        </w:r>
      </w:hyperlink>
      <w:r>
        <w:rPr>
          <w:rFonts w:ascii="Comic Sans MS" w:hAnsi="Comic Sans MS"/>
        </w:rPr>
        <w:t>, the truth or the reality is perceived differently from different points of view, and that no single point of view is the complete truth.</w:t>
      </w:r>
      <w:hyperlink r:id="rId381" w:anchor="cite_note-58" w:history="1">
        <w:r>
          <w:rPr>
            <w:rStyle w:val="Hyperlink"/>
            <w:rFonts w:ascii="Comic Sans MS" w:hAnsi="Comic Sans MS"/>
            <w:color w:val="auto"/>
            <w:u w:val="none"/>
            <w:vertAlign w:val="superscript"/>
          </w:rPr>
          <w:t>[58]</w:t>
        </w:r>
      </w:hyperlink>
      <w:hyperlink r:id="rId382" w:anchor="cite_note-59" w:history="1">
        <w:r>
          <w:rPr>
            <w:rStyle w:val="Hyperlink"/>
            <w:rFonts w:ascii="Comic Sans MS" w:hAnsi="Comic Sans MS"/>
            <w:color w:val="auto"/>
            <w:u w:val="none"/>
            <w:vertAlign w:val="superscript"/>
          </w:rPr>
          <w:t>[59]</w:t>
        </w:r>
      </w:hyperlink>
      <w:r>
        <w:rPr>
          <w:rFonts w:ascii="Comic Sans MS" w:hAnsi="Comic Sans MS"/>
        </w:rPr>
        <w:t xml:space="preserve"> Jain doctrine of </w:t>
      </w:r>
      <w:proofErr w:type="spellStart"/>
      <w:r>
        <w:rPr>
          <w:rFonts w:ascii="Comic Sans MS" w:hAnsi="Comic Sans MS"/>
        </w:rPr>
        <w:t>Anekantavada</w:t>
      </w:r>
      <w:proofErr w:type="spellEnd"/>
      <w:r>
        <w:rPr>
          <w:rFonts w:ascii="Comic Sans MS" w:hAnsi="Comic Sans MS"/>
        </w:rPr>
        <w:t xml:space="preserve"> states that an object has infinite modes of existence and qualities and, as such, they cannot be completely perceived in all its aspects and manifestations, due to the inherent limitations of being human. Only the </w:t>
      </w:r>
      <w:hyperlink r:id="rId383" w:tooltip="Kevala Jnana" w:history="1">
        <w:proofErr w:type="spellStart"/>
        <w:r>
          <w:rPr>
            <w:rStyle w:val="Hyperlink"/>
            <w:rFonts w:ascii="Comic Sans MS" w:hAnsi="Comic Sans MS"/>
            <w:color w:val="auto"/>
            <w:u w:val="none"/>
          </w:rPr>
          <w:t>Kevalis</w:t>
        </w:r>
        <w:proofErr w:type="spellEnd"/>
      </w:hyperlink>
      <w:r>
        <w:rPr>
          <w:rFonts w:ascii="Comic Sans MS" w:hAnsi="Comic Sans MS"/>
        </w:rPr>
        <w:t xml:space="preserve">—the omniscient beings—can comprehend the object in all its aspects and manifestations, and that all others are capable of knowing only </w:t>
      </w:r>
      <w:r>
        <w:rPr>
          <w:rFonts w:ascii="Comic Sans MS" w:hAnsi="Comic Sans MS"/>
        </w:rPr>
        <w:lastRenderedPageBreak/>
        <w:t>a part of it. Consequently, no one view can claim to represent the absolute truth. According to Jains, the ultimate principle should always be logical and no principle can be devoid of logic or reason.</w:t>
      </w:r>
      <w:hyperlink r:id="rId384" w:anchor="cite_note-Duli-60" w:history="1">
        <w:r>
          <w:rPr>
            <w:rStyle w:val="Hyperlink"/>
            <w:rFonts w:ascii="Comic Sans MS" w:hAnsi="Comic Sans MS"/>
            <w:color w:val="auto"/>
            <w:u w:val="none"/>
            <w:vertAlign w:val="superscript"/>
          </w:rPr>
          <w:t>[60]</w:t>
        </w:r>
      </w:hyperlink>
      <w:r>
        <w:rPr>
          <w:rFonts w:ascii="Comic Sans MS" w:hAnsi="Comic Sans MS"/>
        </w:rPr>
        <w:t xml:space="preserve"> Thus one finds in the </w:t>
      </w:r>
      <w:hyperlink r:id="rId385" w:tooltip="Category:Jain texts" w:history="1">
        <w:r>
          <w:rPr>
            <w:rStyle w:val="Hyperlink"/>
            <w:rFonts w:ascii="Comic Sans MS" w:hAnsi="Comic Sans MS"/>
            <w:color w:val="auto"/>
            <w:u w:val="none"/>
          </w:rPr>
          <w:t>Jain texts</w:t>
        </w:r>
      </w:hyperlink>
      <w:r>
        <w:rPr>
          <w:rFonts w:ascii="Comic Sans MS" w:hAnsi="Comic Sans MS"/>
        </w:rPr>
        <w:t>, deliberative exhortations on any subject in all its facts, may they be constructive or obstructive, inferential or analytical, enlightening or destructive.</w:t>
      </w:r>
      <w:hyperlink r:id="rId386" w:anchor="cite_note-61" w:history="1">
        <w:r>
          <w:rPr>
            <w:rStyle w:val="Hyperlink"/>
            <w:rFonts w:ascii="Comic Sans MS" w:hAnsi="Comic Sans MS"/>
            <w:color w:val="auto"/>
            <w:u w:val="none"/>
            <w:vertAlign w:val="superscript"/>
          </w:rPr>
          <w:t>[61]</w:t>
        </w:r>
      </w:hyperlink>
    </w:p>
    <w:p w14:paraId="3EAE29CD" w14:textId="77777777" w:rsidR="00AA2137" w:rsidRDefault="00000000">
      <w:pPr>
        <w:pStyle w:val="NormalWeb"/>
        <w:jc w:val="both"/>
        <w:rPr>
          <w:rFonts w:ascii="Comic Sans MS" w:hAnsi="Comic Sans MS"/>
        </w:rPr>
      </w:pPr>
      <w:proofErr w:type="spellStart"/>
      <w:r>
        <w:rPr>
          <w:rFonts w:ascii="Comic Sans MS" w:hAnsi="Comic Sans MS"/>
        </w:rPr>
        <w:t>Syādvāda</w:t>
      </w:r>
      <w:proofErr w:type="spellEnd"/>
      <w:r>
        <w:rPr>
          <w:rFonts w:ascii="Comic Sans MS" w:hAnsi="Comic Sans MS"/>
        </w:rPr>
        <w:t xml:space="preserve"> is a theory of conditioned predication that provides an expression to </w:t>
      </w:r>
      <w:proofErr w:type="spellStart"/>
      <w:r>
        <w:rPr>
          <w:rFonts w:ascii="Comic Sans MS" w:hAnsi="Comic Sans MS"/>
        </w:rPr>
        <w:t>anekānta</w:t>
      </w:r>
      <w:proofErr w:type="spellEnd"/>
      <w:r>
        <w:rPr>
          <w:rFonts w:ascii="Comic Sans MS" w:hAnsi="Comic Sans MS"/>
        </w:rPr>
        <w:t xml:space="preserve"> by recommending that epithet </w:t>
      </w:r>
      <w:proofErr w:type="spellStart"/>
      <w:r>
        <w:rPr>
          <w:rFonts w:ascii="Comic Sans MS" w:hAnsi="Comic Sans MS"/>
          <w:i/>
          <w:iCs/>
        </w:rPr>
        <w:t>Syād</w:t>
      </w:r>
      <w:proofErr w:type="spellEnd"/>
      <w:r>
        <w:rPr>
          <w:rFonts w:ascii="Comic Sans MS" w:hAnsi="Comic Sans MS"/>
        </w:rPr>
        <w:t xml:space="preserve"> be attached to every expression.</w:t>
      </w:r>
      <w:hyperlink r:id="rId387" w:anchor="cite_note-62" w:history="1">
        <w:r>
          <w:rPr>
            <w:rStyle w:val="Hyperlink"/>
            <w:rFonts w:ascii="Comic Sans MS" w:hAnsi="Comic Sans MS"/>
            <w:color w:val="auto"/>
            <w:u w:val="none"/>
            <w:vertAlign w:val="superscript"/>
          </w:rPr>
          <w:t>[62]</w:t>
        </w:r>
      </w:hyperlink>
      <w:r>
        <w:rPr>
          <w:rFonts w:ascii="Comic Sans MS" w:hAnsi="Comic Sans MS"/>
        </w:rPr>
        <w:t xml:space="preserve"> </w:t>
      </w:r>
      <w:proofErr w:type="spellStart"/>
      <w:r>
        <w:rPr>
          <w:rFonts w:ascii="Comic Sans MS" w:hAnsi="Comic Sans MS"/>
        </w:rPr>
        <w:t>Syādvāda</w:t>
      </w:r>
      <w:proofErr w:type="spellEnd"/>
      <w:r>
        <w:rPr>
          <w:rFonts w:ascii="Comic Sans MS" w:hAnsi="Comic Sans MS"/>
        </w:rPr>
        <w:t xml:space="preserve"> is not only an extension of </w:t>
      </w:r>
      <w:proofErr w:type="spellStart"/>
      <w:r>
        <w:rPr>
          <w:rFonts w:ascii="Comic Sans MS" w:hAnsi="Comic Sans MS"/>
        </w:rPr>
        <w:t>Anekānta</w:t>
      </w:r>
      <w:proofErr w:type="spellEnd"/>
      <w:r>
        <w:rPr>
          <w:rFonts w:ascii="Comic Sans MS" w:hAnsi="Comic Sans MS"/>
        </w:rPr>
        <w:t xml:space="preserve"> </w:t>
      </w:r>
      <w:hyperlink r:id="rId388" w:tooltip="Ontology" w:history="1">
        <w:r>
          <w:rPr>
            <w:rStyle w:val="Hyperlink"/>
            <w:rFonts w:ascii="Comic Sans MS" w:hAnsi="Comic Sans MS"/>
            <w:color w:val="auto"/>
            <w:u w:val="none"/>
          </w:rPr>
          <w:t>ontology</w:t>
        </w:r>
      </w:hyperlink>
      <w:r>
        <w:rPr>
          <w:rFonts w:ascii="Comic Sans MS" w:hAnsi="Comic Sans MS"/>
        </w:rPr>
        <w:t xml:space="preserve">, but a separate system of logic capable of standing on its own force. The Sanskrit etymological root of the term </w:t>
      </w:r>
      <w:proofErr w:type="spellStart"/>
      <w:r>
        <w:rPr>
          <w:rFonts w:ascii="Comic Sans MS" w:hAnsi="Comic Sans MS"/>
        </w:rPr>
        <w:t>Syād</w:t>
      </w:r>
      <w:proofErr w:type="spellEnd"/>
      <w:r>
        <w:rPr>
          <w:rFonts w:ascii="Comic Sans MS" w:hAnsi="Comic Sans MS"/>
        </w:rPr>
        <w:t xml:space="preserve"> is "perhaps" or "maybe", but in context of </w:t>
      </w:r>
      <w:proofErr w:type="spellStart"/>
      <w:r>
        <w:rPr>
          <w:rFonts w:ascii="Comic Sans MS" w:hAnsi="Comic Sans MS"/>
        </w:rPr>
        <w:t>syādvāda</w:t>
      </w:r>
      <w:proofErr w:type="spellEnd"/>
      <w:r>
        <w:rPr>
          <w:rFonts w:ascii="Comic Sans MS" w:hAnsi="Comic Sans MS"/>
        </w:rPr>
        <w:t>, it means "in some ways" or "from a perspective." As reality is complex, no single proposition can express the nature of reality fully. Thus the term "</w:t>
      </w:r>
      <w:proofErr w:type="spellStart"/>
      <w:r>
        <w:rPr>
          <w:rFonts w:ascii="Comic Sans MS" w:hAnsi="Comic Sans MS"/>
        </w:rPr>
        <w:t>syāt</w:t>
      </w:r>
      <w:proofErr w:type="spellEnd"/>
      <w:r>
        <w:rPr>
          <w:rFonts w:ascii="Comic Sans MS" w:hAnsi="Comic Sans MS"/>
        </w:rPr>
        <w:t>" should be prefixed before each proposition giving it a conditional point of view and thus removing any dogmatism in the statement.</w:t>
      </w:r>
      <w:hyperlink r:id="rId389" w:anchor="cite_note-63" w:history="1">
        <w:r>
          <w:rPr>
            <w:rStyle w:val="Hyperlink"/>
            <w:rFonts w:ascii="Comic Sans MS" w:hAnsi="Comic Sans MS"/>
            <w:color w:val="auto"/>
            <w:u w:val="none"/>
            <w:vertAlign w:val="superscript"/>
          </w:rPr>
          <w:t>[63]</w:t>
        </w:r>
      </w:hyperlink>
      <w:r>
        <w:rPr>
          <w:rFonts w:ascii="Comic Sans MS" w:hAnsi="Comic Sans MS"/>
        </w:rPr>
        <w:t xml:space="preserve"> Since it ensures that each statement is expressed from seven different conditional and relative </w:t>
      </w:r>
      <w:proofErr w:type="spellStart"/>
      <w:r>
        <w:rPr>
          <w:rFonts w:ascii="Comic Sans MS" w:hAnsi="Comic Sans MS"/>
        </w:rPr>
        <w:t>view points</w:t>
      </w:r>
      <w:proofErr w:type="spellEnd"/>
      <w:r>
        <w:rPr>
          <w:rFonts w:ascii="Comic Sans MS" w:hAnsi="Comic Sans MS"/>
        </w:rPr>
        <w:t xml:space="preserve"> or propositions, it is known as theory of conditioned predication. These seven propositions also known as </w:t>
      </w:r>
      <w:hyperlink r:id="rId390" w:tooltip="Saptabhangi" w:history="1">
        <w:proofErr w:type="spellStart"/>
        <w:r>
          <w:rPr>
            <w:rStyle w:val="Hyperlink"/>
            <w:rFonts w:ascii="Comic Sans MS" w:hAnsi="Comic Sans MS"/>
            <w:color w:val="auto"/>
            <w:u w:val="none"/>
          </w:rPr>
          <w:t>saptabhangi</w:t>
        </w:r>
        <w:proofErr w:type="spellEnd"/>
      </w:hyperlink>
      <w:r>
        <w:rPr>
          <w:rFonts w:ascii="Comic Sans MS" w:hAnsi="Comic Sans MS"/>
        </w:rPr>
        <w:t xml:space="preserve"> are:</w:t>
      </w:r>
      <w:hyperlink r:id="rId391" w:anchor="cite_note-grimes-64" w:history="1">
        <w:r>
          <w:rPr>
            <w:rStyle w:val="Hyperlink"/>
            <w:rFonts w:ascii="Comic Sans MS" w:hAnsi="Comic Sans MS"/>
            <w:color w:val="auto"/>
            <w:u w:val="none"/>
            <w:vertAlign w:val="superscript"/>
          </w:rPr>
          <w:t>[64]</w:t>
        </w:r>
      </w:hyperlink>
    </w:p>
    <w:p w14:paraId="3A866D6C" w14:textId="77777777" w:rsidR="00AA2137" w:rsidRDefault="00000000">
      <w:pPr>
        <w:numPr>
          <w:ilvl w:val="0"/>
          <w:numId w:val="10"/>
        </w:numPr>
        <w:spacing w:before="100" w:beforeAutospacing="1" w:after="100" w:afterAutospacing="1" w:line="240" w:lineRule="auto"/>
        <w:jc w:val="both"/>
        <w:rPr>
          <w:rFonts w:ascii="Comic Sans MS" w:hAnsi="Comic Sans MS"/>
          <w:sz w:val="24"/>
          <w:szCs w:val="24"/>
        </w:rPr>
      </w:pPr>
      <w:proofErr w:type="spellStart"/>
      <w:r>
        <w:rPr>
          <w:rStyle w:val="unicode"/>
          <w:rFonts w:ascii="Comic Sans MS" w:hAnsi="Comic Sans MS"/>
          <w:b/>
          <w:bCs/>
          <w:i/>
          <w:iCs/>
          <w:sz w:val="24"/>
          <w:szCs w:val="24"/>
        </w:rPr>
        <w:t>syād-asti</w:t>
      </w:r>
      <w:proofErr w:type="spellEnd"/>
      <w:r>
        <w:rPr>
          <w:rFonts w:ascii="Comic Sans MS" w:hAnsi="Comic Sans MS"/>
          <w:sz w:val="24"/>
          <w:szCs w:val="24"/>
        </w:rPr>
        <w:t>: "in some ways it is"</w:t>
      </w:r>
    </w:p>
    <w:p w14:paraId="52209ACE" w14:textId="77777777" w:rsidR="00AA2137" w:rsidRDefault="00000000">
      <w:pPr>
        <w:numPr>
          <w:ilvl w:val="0"/>
          <w:numId w:val="10"/>
        </w:numPr>
        <w:spacing w:before="100" w:beforeAutospacing="1" w:after="100" w:afterAutospacing="1" w:line="240" w:lineRule="auto"/>
        <w:jc w:val="both"/>
        <w:rPr>
          <w:rFonts w:ascii="Comic Sans MS" w:hAnsi="Comic Sans MS"/>
          <w:sz w:val="24"/>
          <w:szCs w:val="24"/>
        </w:rPr>
      </w:pPr>
      <w:proofErr w:type="spellStart"/>
      <w:r>
        <w:rPr>
          <w:rStyle w:val="unicode"/>
          <w:rFonts w:ascii="Comic Sans MS" w:hAnsi="Comic Sans MS"/>
          <w:b/>
          <w:bCs/>
          <w:i/>
          <w:iCs/>
          <w:sz w:val="24"/>
          <w:szCs w:val="24"/>
        </w:rPr>
        <w:t>syād-nāsti</w:t>
      </w:r>
      <w:proofErr w:type="spellEnd"/>
      <w:r>
        <w:rPr>
          <w:rFonts w:ascii="Comic Sans MS" w:hAnsi="Comic Sans MS"/>
          <w:sz w:val="24"/>
          <w:szCs w:val="24"/>
        </w:rPr>
        <w:t>: "in some ways it is not"</w:t>
      </w:r>
    </w:p>
    <w:p w14:paraId="47DFB11E" w14:textId="77777777" w:rsidR="00AA2137" w:rsidRDefault="00000000">
      <w:pPr>
        <w:numPr>
          <w:ilvl w:val="0"/>
          <w:numId w:val="10"/>
        </w:numPr>
        <w:spacing w:before="100" w:beforeAutospacing="1" w:after="100" w:afterAutospacing="1" w:line="240" w:lineRule="auto"/>
        <w:jc w:val="both"/>
        <w:rPr>
          <w:rFonts w:ascii="Comic Sans MS" w:hAnsi="Comic Sans MS"/>
          <w:sz w:val="24"/>
          <w:szCs w:val="24"/>
        </w:rPr>
      </w:pPr>
      <w:proofErr w:type="spellStart"/>
      <w:r>
        <w:rPr>
          <w:rStyle w:val="unicode"/>
          <w:rFonts w:ascii="Comic Sans MS" w:hAnsi="Comic Sans MS"/>
          <w:b/>
          <w:bCs/>
          <w:i/>
          <w:iCs/>
          <w:sz w:val="24"/>
          <w:szCs w:val="24"/>
        </w:rPr>
        <w:t>syād-asti-nāsti</w:t>
      </w:r>
      <w:proofErr w:type="spellEnd"/>
      <w:r>
        <w:rPr>
          <w:rFonts w:ascii="Comic Sans MS" w:hAnsi="Comic Sans MS"/>
          <w:sz w:val="24"/>
          <w:szCs w:val="24"/>
        </w:rPr>
        <w:t>: "in some ways it is and it is not"</w:t>
      </w:r>
    </w:p>
    <w:p w14:paraId="6B9AB565" w14:textId="77777777" w:rsidR="00AA2137" w:rsidRDefault="00000000">
      <w:pPr>
        <w:numPr>
          <w:ilvl w:val="0"/>
          <w:numId w:val="10"/>
        </w:numPr>
        <w:spacing w:before="100" w:beforeAutospacing="1" w:after="100" w:afterAutospacing="1" w:line="240" w:lineRule="auto"/>
        <w:jc w:val="both"/>
        <w:rPr>
          <w:rFonts w:ascii="Comic Sans MS" w:hAnsi="Comic Sans MS"/>
          <w:sz w:val="24"/>
          <w:szCs w:val="24"/>
        </w:rPr>
      </w:pPr>
      <w:proofErr w:type="spellStart"/>
      <w:r>
        <w:rPr>
          <w:rStyle w:val="unicode"/>
          <w:rFonts w:ascii="Comic Sans MS" w:hAnsi="Comic Sans MS"/>
          <w:b/>
          <w:bCs/>
          <w:i/>
          <w:iCs/>
          <w:sz w:val="24"/>
          <w:szCs w:val="24"/>
        </w:rPr>
        <w:t>syād-asti-avaktavya</w:t>
      </w:r>
      <w:r>
        <w:rPr>
          <w:rStyle w:val="unicode"/>
          <w:rFonts w:ascii="Times New Roman" w:hAnsi="Times New Roman" w:cs="Times New Roman"/>
          <w:b/>
          <w:bCs/>
          <w:i/>
          <w:iCs/>
          <w:sz w:val="24"/>
          <w:szCs w:val="24"/>
        </w:rPr>
        <w:t>ḥ</w:t>
      </w:r>
      <w:proofErr w:type="spellEnd"/>
      <w:r>
        <w:rPr>
          <w:rFonts w:ascii="Comic Sans MS" w:hAnsi="Comic Sans MS"/>
          <w:sz w:val="24"/>
          <w:szCs w:val="24"/>
        </w:rPr>
        <w:t>: "in some ways it is and it is indescribable"</w:t>
      </w:r>
    </w:p>
    <w:p w14:paraId="292DDA4E" w14:textId="77777777" w:rsidR="00AA2137" w:rsidRDefault="00000000">
      <w:pPr>
        <w:numPr>
          <w:ilvl w:val="0"/>
          <w:numId w:val="10"/>
        </w:numPr>
        <w:spacing w:before="100" w:beforeAutospacing="1" w:after="100" w:afterAutospacing="1" w:line="240" w:lineRule="auto"/>
        <w:jc w:val="both"/>
        <w:rPr>
          <w:rFonts w:ascii="Comic Sans MS" w:hAnsi="Comic Sans MS"/>
          <w:sz w:val="24"/>
          <w:szCs w:val="24"/>
        </w:rPr>
      </w:pPr>
      <w:proofErr w:type="spellStart"/>
      <w:r>
        <w:rPr>
          <w:rStyle w:val="unicode"/>
          <w:rFonts w:ascii="Comic Sans MS" w:hAnsi="Comic Sans MS"/>
          <w:b/>
          <w:bCs/>
          <w:i/>
          <w:iCs/>
          <w:sz w:val="24"/>
          <w:szCs w:val="24"/>
        </w:rPr>
        <w:t>syād-nāsti-avaktavya</w:t>
      </w:r>
      <w:r>
        <w:rPr>
          <w:rStyle w:val="unicode"/>
          <w:rFonts w:ascii="Times New Roman" w:hAnsi="Times New Roman" w:cs="Times New Roman"/>
          <w:b/>
          <w:bCs/>
          <w:i/>
          <w:iCs/>
          <w:sz w:val="24"/>
          <w:szCs w:val="24"/>
        </w:rPr>
        <w:t>ḥ</w:t>
      </w:r>
      <w:proofErr w:type="spellEnd"/>
      <w:r>
        <w:rPr>
          <w:rFonts w:ascii="Comic Sans MS" w:hAnsi="Comic Sans MS"/>
          <w:sz w:val="24"/>
          <w:szCs w:val="24"/>
        </w:rPr>
        <w:t>: "in some ways it is not and it is indescribable"</w:t>
      </w:r>
    </w:p>
    <w:p w14:paraId="5F1CAA7E" w14:textId="77777777" w:rsidR="00AA2137" w:rsidRDefault="00000000">
      <w:pPr>
        <w:numPr>
          <w:ilvl w:val="0"/>
          <w:numId w:val="10"/>
        </w:numPr>
        <w:spacing w:before="100" w:beforeAutospacing="1" w:after="100" w:afterAutospacing="1" w:line="240" w:lineRule="auto"/>
        <w:jc w:val="both"/>
        <w:rPr>
          <w:rFonts w:ascii="Comic Sans MS" w:hAnsi="Comic Sans MS"/>
          <w:sz w:val="24"/>
          <w:szCs w:val="24"/>
        </w:rPr>
      </w:pPr>
      <w:proofErr w:type="spellStart"/>
      <w:r>
        <w:rPr>
          <w:rStyle w:val="unicode"/>
          <w:rFonts w:ascii="Comic Sans MS" w:hAnsi="Comic Sans MS"/>
          <w:b/>
          <w:bCs/>
          <w:i/>
          <w:iCs/>
          <w:sz w:val="24"/>
          <w:szCs w:val="24"/>
        </w:rPr>
        <w:t>syād-asti-nāsti-avaktavya</w:t>
      </w:r>
      <w:r>
        <w:rPr>
          <w:rStyle w:val="unicode"/>
          <w:rFonts w:ascii="Times New Roman" w:hAnsi="Times New Roman" w:cs="Times New Roman"/>
          <w:b/>
          <w:bCs/>
          <w:i/>
          <w:iCs/>
          <w:sz w:val="24"/>
          <w:szCs w:val="24"/>
        </w:rPr>
        <w:t>ḥ</w:t>
      </w:r>
      <w:proofErr w:type="spellEnd"/>
      <w:r>
        <w:rPr>
          <w:rFonts w:ascii="Comic Sans MS" w:hAnsi="Comic Sans MS"/>
          <w:sz w:val="24"/>
          <w:szCs w:val="24"/>
        </w:rPr>
        <w:t>: "in some ways it is, it is not and it is indescribable"</w:t>
      </w:r>
    </w:p>
    <w:p w14:paraId="69C57A8A" w14:textId="77777777" w:rsidR="00AA2137" w:rsidRDefault="00000000">
      <w:pPr>
        <w:numPr>
          <w:ilvl w:val="0"/>
          <w:numId w:val="10"/>
        </w:numPr>
        <w:spacing w:before="100" w:beforeAutospacing="1" w:after="100" w:afterAutospacing="1" w:line="240" w:lineRule="auto"/>
        <w:jc w:val="both"/>
        <w:rPr>
          <w:rFonts w:ascii="Comic Sans MS" w:hAnsi="Comic Sans MS"/>
          <w:sz w:val="24"/>
          <w:szCs w:val="24"/>
        </w:rPr>
      </w:pPr>
      <w:proofErr w:type="spellStart"/>
      <w:r>
        <w:rPr>
          <w:rStyle w:val="unicode"/>
          <w:rFonts w:ascii="Comic Sans MS" w:hAnsi="Comic Sans MS"/>
          <w:b/>
          <w:bCs/>
          <w:i/>
          <w:iCs/>
          <w:sz w:val="24"/>
          <w:szCs w:val="24"/>
        </w:rPr>
        <w:t>syād-avaktavya</w:t>
      </w:r>
      <w:r>
        <w:rPr>
          <w:rStyle w:val="unicode"/>
          <w:rFonts w:ascii="Times New Roman" w:hAnsi="Times New Roman" w:cs="Times New Roman"/>
          <w:b/>
          <w:bCs/>
          <w:i/>
          <w:iCs/>
          <w:sz w:val="24"/>
          <w:szCs w:val="24"/>
        </w:rPr>
        <w:t>ḥ</w:t>
      </w:r>
      <w:proofErr w:type="spellEnd"/>
      <w:r>
        <w:rPr>
          <w:rFonts w:ascii="Comic Sans MS" w:hAnsi="Comic Sans MS"/>
          <w:sz w:val="24"/>
          <w:szCs w:val="24"/>
        </w:rPr>
        <w:t>: "in some ways it is indescribable"</w:t>
      </w:r>
    </w:p>
    <w:p w14:paraId="57FAE702" w14:textId="77777777" w:rsidR="00AA2137" w:rsidRDefault="00000000">
      <w:pPr>
        <w:pStyle w:val="Heading4"/>
        <w:jc w:val="both"/>
        <w:rPr>
          <w:rFonts w:ascii="Comic Sans MS" w:hAnsi="Comic Sans MS"/>
          <w:color w:val="auto"/>
          <w:sz w:val="24"/>
          <w:szCs w:val="24"/>
        </w:rPr>
      </w:pPr>
      <w:r>
        <w:rPr>
          <w:rStyle w:val="mw-headline"/>
          <w:rFonts w:ascii="Comic Sans MS" w:hAnsi="Comic Sans MS"/>
          <w:color w:val="auto"/>
          <w:sz w:val="24"/>
          <w:szCs w:val="24"/>
        </w:rPr>
        <w:t>Buddhist dialectic</w:t>
      </w:r>
    </w:p>
    <w:p w14:paraId="4F7D20A0" w14:textId="77777777" w:rsidR="00AA2137" w:rsidRDefault="00000000">
      <w:pPr>
        <w:pStyle w:val="NormalWeb"/>
        <w:jc w:val="both"/>
        <w:rPr>
          <w:rFonts w:ascii="Comic Sans MS" w:hAnsi="Comic Sans MS"/>
        </w:rPr>
      </w:pPr>
      <w:r>
        <w:rPr>
          <w:rFonts w:ascii="Comic Sans MS" w:hAnsi="Comic Sans MS"/>
        </w:rPr>
        <w:t xml:space="preserve">Buddhism has developed sophisticated, and sometimes highly institutionalized traditions of dialectics during its long history. </w:t>
      </w:r>
      <w:hyperlink r:id="rId392" w:tooltip="Nalanda" w:history="1">
        <w:r>
          <w:rPr>
            <w:rStyle w:val="Hyperlink"/>
            <w:rFonts w:ascii="Comic Sans MS" w:hAnsi="Comic Sans MS"/>
            <w:color w:val="auto"/>
            <w:u w:val="none"/>
          </w:rPr>
          <w:t>Nalanda</w:t>
        </w:r>
      </w:hyperlink>
      <w:r>
        <w:rPr>
          <w:rFonts w:ascii="Comic Sans MS" w:hAnsi="Comic Sans MS"/>
        </w:rPr>
        <w:t xml:space="preserve"> University, and later the Gelugpa Buddhism of Tibet, are examples. The historical development and clarification of Buddhist doctrine and </w:t>
      </w:r>
      <w:hyperlink r:id="rId393" w:tooltip="Polemics" w:history="1">
        <w:r>
          <w:rPr>
            <w:rStyle w:val="Hyperlink"/>
            <w:rFonts w:ascii="Comic Sans MS" w:hAnsi="Comic Sans MS"/>
            <w:color w:val="auto"/>
            <w:u w:val="none"/>
          </w:rPr>
          <w:t>polemics</w:t>
        </w:r>
      </w:hyperlink>
      <w:r>
        <w:rPr>
          <w:rFonts w:ascii="Comic Sans MS" w:hAnsi="Comic Sans MS"/>
        </w:rPr>
        <w:t>, through dialectics and formal debate, is well documented.</w:t>
      </w:r>
      <w:r>
        <w:rPr>
          <w:rFonts w:ascii="Comic Sans MS" w:hAnsi="Comic Sans MS"/>
          <w:vertAlign w:val="superscript"/>
        </w:rPr>
        <w:t>[</w:t>
      </w:r>
      <w:hyperlink r:id="rId394" w:tooltip="Wikipedia:Citation needed" w:history="1">
        <w:r>
          <w:rPr>
            <w:rStyle w:val="Hyperlink"/>
            <w:rFonts w:ascii="Comic Sans MS" w:hAnsi="Comic Sans MS"/>
            <w:i/>
            <w:iCs/>
            <w:color w:val="auto"/>
            <w:u w:val="none"/>
            <w:vertAlign w:val="superscript"/>
          </w:rPr>
          <w:t>citation needed</w:t>
        </w:r>
      </w:hyperlink>
      <w:r>
        <w:rPr>
          <w:rFonts w:ascii="Comic Sans MS" w:hAnsi="Comic Sans MS"/>
          <w:vertAlign w:val="superscript"/>
        </w:rPr>
        <w:t>]</w:t>
      </w:r>
      <w:r>
        <w:rPr>
          <w:rFonts w:ascii="Comic Sans MS" w:hAnsi="Comic Sans MS"/>
        </w:rPr>
        <w:t xml:space="preserve"> </w:t>
      </w:r>
      <w:hyperlink r:id="rId395" w:tooltip="Buddhist" w:history="1">
        <w:r>
          <w:rPr>
            <w:rStyle w:val="Hyperlink"/>
            <w:rFonts w:ascii="Comic Sans MS" w:hAnsi="Comic Sans MS"/>
            <w:color w:val="auto"/>
            <w:u w:val="none"/>
          </w:rPr>
          <w:t>Buddhist</w:t>
        </w:r>
      </w:hyperlink>
      <w:r>
        <w:rPr>
          <w:rFonts w:ascii="Comic Sans MS" w:hAnsi="Comic Sans MS"/>
        </w:rPr>
        <w:t xml:space="preserve"> doctrine was rigorously critiqued (though not ultimately refuted) in the 2nd century by </w:t>
      </w:r>
      <w:hyperlink r:id="rId396" w:tooltip="Nagarjuna" w:history="1">
        <w:r>
          <w:rPr>
            <w:rStyle w:val="Hyperlink"/>
            <w:rFonts w:ascii="Comic Sans MS" w:hAnsi="Comic Sans MS"/>
            <w:color w:val="auto"/>
            <w:u w:val="none"/>
          </w:rPr>
          <w:t>Nagarjuna</w:t>
        </w:r>
      </w:hyperlink>
      <w:r>
        <w:rPr>
          <w:rFonts w:ascii="Comic Sans MS" w:hAnsi="Comic Sans MS"/>
        </w:rPr>
        <w:t xml:space="preserve">, whose uncompromisingly logical approach to the </w:t>
      </w:r>
      <w:proofErr w:type="spellStart"/>
      <w:r>
        <w:rPr>
          <w:rFonts w:ascii="Comic Sans MS" w:hAnsi="Comic Sans MS"/>
        </w:rPr>
        <w:t>realisation</w:t>
      </w:r>
      <w:proofErr w:type="spellEnd"/>
      <w:r>
        <w:rPr>
          <w:rFonts w:ascii="Comic Sans MS" w:hAnsi="Comic Sans MS"/>
        </w:rPr>
        <w:t xml:space="preserve"> of truth, became the basis for the development of a vital stream of Buddhist thought. This dialectical approach of Buddhism, to the elucidation and articulation of an account of the Cosmos as the </w:t>
      </w:r>
      <w:r>
        <w:rPr>
          <w:rFonts w:ascii="Comic Sans MS" w:hAnsi="Comic Sans MS"/>
        </w:rPr>
        <w:lastRenderedPageBreak/>
        <w:t xml:space="preserve">truth it really is, became known as the Perfection of Wisdom and was later developed by other notable thinkers, such as </w:t>
      </w:r>
      <w:hyperlink r:id="rId397" w:tooltip="Dignaga" w:history="1">
        <w:proofErr w:type="spellStart"/>
        <w:r>
          <w:rPr>
            <w:rStyle w:val="Hyperlink"/>
            <w:rFonts w:ascii="Comic Sans MS" w:hAnsi="Comic Sans MS"/>
            <w:color w:val="auto"/>
            <w:u w:val="none"/>
          </w:rPr>
          <w:t>Dignaga</w:t>
        </w:r>
        <w:proofErr w:type="spellEnd"/>
      </w:hyperlink>
      <w:r>
        <w:rPr>
          <w:rFonts w:ascii="Comic Sans MS" w:hAnsi="Comic Sans MS"/>
        </w:rPr>
        <w:t xml:space="preserve"> and </w:t>
      </w:r>
      <w:hyperlink r:id="rId398" w:tooltip="Dharmakirti" w:history="1">
        <w:r>
          <w:rPr>
            <w:rStyle w:val="Hyperlink"/>
            <w:rFonts w:ascii="Comic Sans MS" w:hAnsi="Comic Sans MS"/>
            <w:color w:val="auto"/>
            <w:u w:val="none"/>
          </w:rPr>
          <w:t>Dharmakirti</w:t>
        </w:r>
      </w:hyperlink>
      <w:r>
        <w:rPr>
          <w:rFonts w:ascii="Comic Sans MS" w:hAnsi="Comic Sans MS"/>
        </w:rPr>
        <w:t xml:space="preserve"> (between 500 and 700). The dialectical method of truth-seeking is evident throughout the traditions of </w:t>
      </w:r>
      <w:hyperlink r:id="rId399" w:tooltip="Madhyamaka" w:history="1">
        <w:proofErr w:type="spellStart"/>
        <w:r>
          <w:rPr>
            <w:rStyle w:val="Hyperlink"/>
            <w:rFonts w:ascii="Comic Sans MS" w:hAnsi="Comic Sans MS"/>
            <w:color w:val="auto"/>
            <w:u w:val="none"/>
          </w:rPr>
          <w:t>Madhyamaka</w:t>
        </w:r>
        <w:proofErr w:type="spellEnd"/>
      </w:hyperlink>
      <w:r>
        <w:rPr>
          <w:rFonts w:ascii="Comic Sans MS" w:hAnsi="Comic Sans MS"/>
        </w:rPr>
        <w:t xml:space="preserve">, </w:t>
      </w:r>
      <w:hyperlink r:id="rId400" w:tooltip="Yogacara" w:history="1">
        <w:r>
          <w:rPr>
            <w:rStyle w:val="Hyperlink"/>
            <w:rFonts w:ascii="Comic Sans MS" w:hAnsi="Comic Sans MS"/>
            <w:color w:val="auto"/>
            <w:u w:val="none"/>
          </w:rPr>
          <w:t>Yogacara</w:t>
        </w:r>
      </w:hyperlink>
      <w:r>
        <w:rPr>
          <w:rFonts w:ascii="Comic Sans MS" w:hAnsi="Comic Sans MS"/>
        </w:rPr>
        <w:t xml:space="preserve">, and </w:t>
      </w:r>
      <w:hyperlink r:id="rId401" w:tooltip="Vajrayana" w:history="1">
        <w:r>
          <w:rPr>
            <w:rStyle w:val="Hyperlink"/>
            <w:rFonts w:ascii="Comic Sans MS" w:hAnsi="Comic Sans MS"/>
            <w:color w:val="auto"/>
            <w:u w:val="none"/>
          </w:rPr>
          <w:t>Tantric Buddhism</w:t>
        </w:r>
      </w:hyperlink>
      <w:r>
        <w:rPr>
          <w:rFonts w:ascii="Comic Sans MS" w:hAnsi="Comic Sans MS"/>
        </w:rPr>
        <w:t xml:space="preserve">. </w:t>
      </w:r>
      <w:hyperlink r:id="rId402" w:tooltip="Trisong Detsen" w:history="1">
        <w:proofErr w:type="spellStart"/>
        <w:r>
          <w:rPr>
            <w:rStyle w:val="Hyperlink"/>
            <w:rFonts w:ascii="Comic Sans MS" w:hAnsi="Comic Sans MS"/>
            <w:color w:val="auto"/>
            <w:u w:val="none"/>
          </w:rPr>
          <w:t>Trisong</w:t>
        </w:r>
        <w:proofErr w:type="spellEnd"/>
        <w:r>
          <w:rPr>
            <w:rStyle w:val="Hyperlink"/>
            <w:rFonts w:ascii="Comic Sans MS" w:hAnsi="Comic Sans MS"/>
            <w:color w:val="auto"/>
            <w:u w:val="none"/>
          </w:rPr>
          <w:t xml:space="preserve"> </w:t>
        </w:r>
        <w:proofErr w:type="spellStart"/>
        <w:r>
          <w:rPr>
            <w:rStyle w:val="Hyperlink"/>
            <w:rFonts w:ascii="Comic Sans MS" w:hAnsi="Comic Sans MS"/>
            <w:color w:val="auto"/>
            <w:u w:val="none"/>
          </w:rPr>
          <w:t>Detsen</w:t>
        </w:r>
        <w:proofErr w:type="spellEnd"/>
      </w:hyperlink>
      <w:r>
        <w:rPr>
          <w:rFonts w:ascii="Comic Sans MS" w:hAnsi="Comic Sans MS"/>
        </w:rPr>
        <w:t xml:space="preserve">, and later </w:t>
      </w:r>
      <w:hyperlink r:id="rId403" w:tooltip="Je Tsongkhapa" w:history="1">
        <w:r>
          <w:rPr>
            <w:rStyle w:val="Hyperlink"/>
            <w:rFonts w:ascii="Comic Sans MS" w:hAnsi="Comic Sans MS"/>
            <w:color w:val="auto"/>
            <w:u w:val="none"/>
          </w:rPr>
          <w:t xml:space="preserve">Je </w:t>
        </w:r>
        <w:proofErr w:type="spellStart"/>
        <w:r>
          <w:rPr>
            <w:rStyle w:val="Hyperlink"/>
            <w:rFonts w:ascii="Comic Sans MS" w:hAnsi="Comic Sans MS"/>
            <w:color w:val="auto"/>
            <w:u w:val="none"/>
          </w:rPr>
          <w:t>Tsongkhapa</w:t>
        </w:r>
        <w:proofErr w:type="spellEnd"/>
      </w:hyperlink>
      <w:r>
        <w:rPr>
          <w:rFonts w:ascii="Comic Sans MS" w:hAnsi="Comic Sans MS"/>
        </w:rPr>
        <w:t xml:space="preserve">, championed the value of dialectic and of </w:t>
      </w:r>
      <w:proofErr w:type="spellStart"/>
      <w:r>
        <w:rPr>
          <w:rFonts w:ascii="Comic Sans MS" w:hAnsi="Comic Sans MS"/>
        </w:rPr>
        <w:t>formalised</w:t>
      </w:r>
      <w:proofErr w:type="spellEnd"/>
      <w:r>
        <w:rPr>
          <w:rFonts w:ascii="Comic Sans MS" w:hAnsi="Comic Sans MS"/>
        </w:rPr>
        <w:t xml:space="preserve"> training in debate in Tibet.</w:t>
      </w:r>
    </w:p>
    <w:p w14:paraId="0E597F5B" w14:textId="77777777" w:rsidR="00AA2137" w:rsidRDefault="00000000">
      <w:pPr>
        <w:pStyle w:val="Heading2"/>
        <w:jc w:val="both"/>
        <w:rPr>
          <w:rFonts w:ascii="Comic Sans MS" w:hAnsi="Comic Sans MS"/>
          <w:sz w:val="24"/>
          <w:szCs w:val="24"/>
        </w:rPr>
      </w:pPr>
      <w:bookmarkStart w:id="30" w:name="_Toc495077104"/>
      <w:r>
        <w:rPr>
          <w:rStyle w:val="mw-headline"/>
          <w:rFonts w:ascii="Comic Sans MS" w:hAnsi="Comic Sans MS"/>
          <w:sz w:val="24"/>
          <w:szCs w:val="24"/>
        </w:rPr>
        <w:t>Dialectical theology</w:t>
      </w:r>
      <w:bookmarkEnd w:id="30"/>
    </w:p>
    <w:p w14:paraId="1A7788BF" w14:textId="77777777" w:rsidR="00AA2137" w:rsidRDefault="00000000">
      <w:pPr>
        <w:pStyle w:val="NormalWeb"/>
        <w:jc w:val="both"/>
        <w:rPr>
          <w:rFonts w:ascii="Comic Sans MS" w:hAnsi="Comic Sans MS"/>
        </w:rPr>
      </w:pPr>
      <w:hyperlink r:id="rId404" w:tooltip="Neo-orthodoxy" w:history="1">
        <w:r>
          <w:rPr>
            <w:rStyle w:val="Hyperlink"/>
            <w:rFonts w:ascii="Comic Sans MS" w:hAnsi="Comic Sans MS"/>
            <w:color w:val="auto"/>
            <w:u w:val="none"/>
          </w:rPr>
          <w:t>Neo-orthodoxy</w:t>
        </w:r>
      </w:hyperlink>
      <w:r>
        <w:rPr>
          <w:rFonts w:ascii="Comic Sans MS" w:hAnsi="Comic Sans MS"/>
        </w:rPr>
        <w:t>, in Europe also known as theology of crisis and dialectical theology,</w:t>
      </w:r>
      <w:hyperlink r:id="rId405" w:anchor="cite_note-BR1-65" w:history="1">
        <w:r>
          <w:rPr>
            <w:rStyle w:val="Hyperlink"/>
            <w:rFonts w:ascii="Comic Sans MS" w:hAnsi="Comic Sans MS"/>
            <w:color w:val="auto"/>
            <w:u w:val="none"/>
            <w:vertAlign w:val="superscript"/>
          </w:rPr>
          <w:t>[65]</w:t>
        </w:r>
      </w:hyperlink>
      <w:hyperlink r:id="rId406" w:anchor="cite_note-BR2-66" w:history="1">
        <w:r>
          <w:rPr>
            <w:rStyle w:val="Hyperlink"/>
            <w:rFonts w:ascii="Comic Sans MS" w:hAnsi="Comic Sans MS"/>
            <w:color w:val="auto"/>
            <w:u w:val="none"/>
            <w:vertAlign w:val="superscript"/>
          </w:rPr>
          <w:t>[66]</w:t>
        </w:r>
      </w:hyperlink>
      <w:r>
        <w:rPr>
          <w:rFonts w:ascii="Comic Sans MS" w:hAnsi="Comic Sans MS"/>
        </w:rPr>
        <w:t xml:space="preserve"> is an approach to </w:t>
      </w:r>
      <w:hyperlink r:id="rId407" w:tooltip="Theology" w:history="1">
        <w:r>
          <w:rPr>
            <w:rStyle w:val="Hyperlink"/>
            <w:rFonts w:ascii="Comic Sans MS" w:hAnsi="Comic Sans MS"/>
            <w:color w:val="auto"/>
            <w:u w:val="none"/>
          </w:rPr>
          <w:t>theology</w:t>
        </w:r>
      </w:hyperlink>
      <w:r>
        <w:rPr>
          <w:rFonts w:ascii="Comic Sans MS" w:hAnsi="Comic Sans MS"/>
        </w:rPr>
        <w:t xml:space="preserve"> in </w:t>
      </w:r>
      <w:hyperlink r:id="rId408" w:tooltip="Protestantism" w:history="1">
        <w:r>
          <w:rPr>
            <w:rStyle w:val="Hyperlink"/>
            <w:rFonts w:ascii="Comic Sans MS" w:hAnsi="Comic Sans MS"/>
            <w:color w:val="auto"/>
            <w:u w:val="none"/>
          </w:rPr>
          <w:t>Protestantism</w:t>
        </w:r>
      </w:hyperlink>
      <w:r>
        <w:rPr>
          <w:rFonts w:ascii="Comic Sans MS" w:hAnsi="Comic Sans MS"/>
        </w:rPr>
        <w:t xml:space="preserve"> that was developed in the aftermath of the </w:t>
      </w:r>
      <w:hyperlink r:id="rId409" w:tooltip="First World War" w:history="1">
        <w:r>
          <w:rPr>
            <w:rStyle w:val="Hyperlink"/>
            <w:rFonts w:ascii="Comic Sans MS" w:hAnsi="Comic Sans MS"/>
            <w:color w:val="auto"/>
            <w:u w:val="none"/>
          </w:rPr>
          <w:t>First World War</w:t>
        </w:r>
      </w:hyperlink>
      <w:r>
        <w:rPr>
          <w:rFonts w:ascii="Comic Sans MS" w:hAnsi="Comic Sans MS"/>
        </w:rPr>
        <w:t xml:space="preserve"> (1914–1918). It is characterized as a reaction against doctrines of </w:t>
      </w:r>
      <w:hyperlink r:id="rId410" w:tooltip="Christianity in the 19th century" w:history="1">
        <w:r>
          <w:rPr>
            <w:rStyle w:val="Hyperlink"/>
            <w:rFonts w:ascii="Comic Sans MS" w:hAnsi="Comic Sans MS"/>
            <w:color w:val="auto"/>
            <w:u w:val="none"/>
          </w:rPr>
          <w:t>19th-century</w:t>
        </w:r>
      </w:hyperlink>
      <w:r>
        <w:rPr>
          <w:rFonts w:ascii="Comic Sans MS" w:hAnsi="Comic Sans MS"/>
        </w:rPr>
        <w:t xml:space="preserve"> </w:t>
      </w:r>
      <w:hyperlink r:id="rId411" w:tooltip="Liberal Christianity" w:history="1">
        <w:r>
          <w:rPr>
            <w:rStyle w:val="Hyperlink"/>
            <w:rFonts w:ascii="Comic Sans MS" w:hAnsi="Comic Sans MS"/>
            <w:color w:val="auto"/>
            <w:u w:val="none"/>
          </w:rPr>
          <w:t>liberal theology</w:t>
        </w:r>
      </w:hyperlink>
      <w:r>
        <w:rPr>
          <w:rFonts w:ascii="Comic Sans MS" w:hAnsi="Comic Sans MS"/>
        </w:rPr>
        <w:t xml:space="preserve"> and a more positive reevaluation of the teachings of the </w:t>
      </w:r>
      <w:hyperlink r:id="rId412" w:tooltip="Protestant Reformation" w:history="1">
        <w:r>
          <w:rPr>
            <w:rStyle w:val="Hyperlink"/>
            <w:rFonts w:ascii="Comic Sans MS" w:hAnsi="Comic Sans MS"/>
            <w:color w:val="auto"/>
            <w:u w:val="none"/>
          </w:rPr>
          <w:t>Reformation</w:t>
        </w:r>
      </w:hyperlink>
      <w:r>
        <w:rPr>
          <w:rFonts w:ascii="Comic Sans MS" w:hAnsi="Comic Sans MS"/>
        </w:rPr>
        <w:t xml:space="preserve">, much of which had been in decline (especially in western Europe) since the late </w:t>
      </w:r>
      <w:hyperlink r:id="rId413" w:tooltip="Christianity in the 18th century" w:history="1">
        <w:r>
          <w:rPr>
            <w:rStyle w:val="Hyperlink"/>
            <w:rFonts w:ascii="Comic Sans MS" w:hAnsi="Comic Sans MS"/>
            <w:color w:val="auto"/>
            <w:u w:val="none"/>
          </w:rPr>
          <w:t>18th century</w:t>
        </w:r>
      </w:hyperlink>
      <w:r>
        <w:rPr>
          <w:rFonts w:ascii="Comic Sans MS" w:hAnsi="Comic Sans MS"/>
        </w:rPr>
        <w:t>.</w:t>
      </w:r>
      <w:hyperlink r:id="rId414" w:anchor="cite_note-MW-67" w:history="1">
        <w:r>
          <w:rPr>
            <w:rStyle w:val="Hyperlink"/>
            <w:rFonts w:ascii="Comic Sans MS" w:hAnsi="Comic Sans MS"/>
            <w:color w:val="auto"/>
            <w:u w:val="none"/>
            <w:vertAlign w:val="superscript"/>
          </w:rPr>
          <w:t>[67]</w:t>
        </w:r>
      </w:hyperlink>
      <w:r>
        <w:rPr>
          <w:rFonts w:ascii="Comic Sans MS" w:hAnsi="Comic Sans MS"/>
        </w:rPr>
        <w:t xml:space="preserve"> It is primarily associated with two </w:t>
      </w:r>
      <w:hyperlink r:id="rId415" w:tooltip="Swiss people" w:history="1">
        <w:r>
          <w:rPr>
            <w:rStyle w:val="Hyperlink"/>
            <w:rFonts w:ascii="Comic Sans MS" w:hAnsi="Comic Sans MS"/>
            <w:color w:val="auto"/>
            <w:u w:val="none"/>
          </w:rPr>
          <w:t>Swiss</w:t>
        </w:r>
      </w:hyperlink>
      <w:r>
        <w:rPr>
          <w:rFonts w:ascii="Comic Sans MS" w:hAnsi="Comic Sans MS"/>
        </w:rPr>
        <w:t xml:space="preserve"> professors and pastors, </w:t>
      </w:r>
      <w:hyperlink r:id="rId416" w:tooltip="Karl Barth" w:history="1">
        <w:r>
          <w:rPr>
            <w:rStyle w:val="Hyperlink"/>
            <w:rFonts w:ascii="Comic Sans MS" w:hAnsi="Comic Sans MS"/>
            <w:color w:val="auto"/>
            <w:u w:val="none"/>
          </w:rPr>
          <w:t>Karl Barth</w:t>
        </w:r>
      </w:hyperlink>
      <w:hyperlink r:id="rId417" w:anchor="cite_note-68" w:history="1">
        <w:r>
          <w:rPr>
            <w:rStyle w:val="Hyperlink"/>
            <w:rFonts w:ascii="Comic Sans MS" w:hAnsi="Comic Sans MS"/>
            <w:color w:val="auto"/>
            <w:u w:val="none"/>
            <w:vertAlign w:val="superscript"/>
          </w:rPr>
          <w:t>[68]</w:t>
        </w:r>
      </w:hyperlink>
      <w:r>
        <w:rPr>
          <w:rFonts w:ascii="Comic Sans MS" w:hAnsi="Comic Sans MS"/>
        </w:rPr>
        <w:t xml:space="preserve"> (1886–1968) and </w:t>
      </w:r>
      <w:hyperlink r:id="rId418" w:tooltip="Emil Brunner" w:history="1">
        <w:r>
          <w:rPr>
            <w:rStyle w:val="Hyperlink"/>
            <w:rFonts w:ascii="Comic Sans MS" w:hAnsi="Comic Sans MS"/>
            <w:color w:val="auto"/>
            <w:u w:val="none"/>
          </w:rPr>
          <w:t>Emil Brunner</w:t>
        </w:r>
      </w:hyperlink>
      <w:r>
        <w:rPr>
          <w:rFonts w:ascii="Comic Sans MS" w:hAnsi="Comic Sans MS"/>
        </w:rPr>
        <w:t xml:space="preserve"> (1899–1966),</w:t>
      </w:r>
      <w:hyperlink r:id="rId419" w:anchor="cite_note-BR1-65" w:history="1">
        <w:r>
          <w:rPr>
            <w:rStyle w:val="Hyperlink"/>
            <w:rFonts w:ascii="Comic Sans MS" w:hAnsi="Comic Sans MS"/>
            <w:color w:val="auto"/>
            <w:u w:val="none"/>
            <w:vertAlign w:val="superscript"/>
          </w:rPr>
          <w:t>[65]</w:t>
        </w:r>
      </w:hyperlink>
      <w:hyperlink r:id="rId420" w:anchor="cite_note-BR2-66" w:history="1">
        <w:r>
          <w:rPr>
            <w:rStyle w:val="Hyperlink"/>
            <w:rFonts w:ascii="Comic Sans MS" w:hAnsi="Comic Sans MS"/>
            <w:color w:val="auto"/>
            <w:u w:val="none"/>
            <w:vertAlign w:val="superscript"/>
          </w:rPr>
          <w:t>[66]</w:t>
        </w:r>
      </w:hyperlink>
      <w:r>
        <w:rPr>
          <w:rFonts w:ascii="Comic Sans MS" w:hAnsi="Comic Sans MS"/>
        </w:rPr>
        <w:t xml:space="preserve"> even though Barth himself expressed his unease in the use of the term.</w:t>
      </w:r>
      <w:hyperlink r:id="rId421" w:anchor="cite_note-69" w:history="1">
        <w:r>
          <w:rPr>
            <w:rStyle w:val="Hyperlink"/>
            <w:rFonts w:ascii="Comic Sans MS" w:hAnsi="Comic Sans MS"/>
            <w:color w:val="auto"/>
            <w:u w:val="none"/>
            <w:vertAlign w:val="superscript"/>
          </w:rPr>
          <w:t>[69]</w:t>
        </w:r>
      </w:hyperlink>
    </w:p>
    <w:p w14:paraId="76C5D42F" w14:textId="77777777" w:rsidR="00AA2137" w:rsidRDefault="00000000">
      <w:pPr>
        <w:pStyle w:val="NormalWeb"/>
        <w:jc w:val="both"/>
        <w:rPr>
          <w:rFonts w:ascii="Comic Sans MS" w:hAnsi="Comic Sans MS"/>
        </w:rPr>
      </w:pPr>
      <w:r>
        <w:rPr>
          <w:rFonts w:ascii="Comic Sans MS" w:hAnsi="Comic Sans MS"/>
        </w:rPr>
        <w:t>In dialectical theology the difference and opposition between God and human beings is stressed in such a way that all human attempts at overcoming this opposition through moral, religious or philosophical idealism must be characterized as 'sin'. In the death of Christ humanity is negated and overcome, but this judgment also points forwards to the resurrection in which humanity is reestablished in Christ. For Barth this meant that only through God's 'no' to everything human can his 'yes' be perceived. Applied to traditional themes of Protestant theology, such as double predestination, this means that election and reprobation cannot be viewed as a quantitative limitation of God's action. Rather it must be seen as its "qualitative definition".</w:t>
      </w:r>
      <w:hyperlink r:id="rId422" w:anchor="cite_note-70" w:history="1">
        <w:r>
          <w:rPr>
            <w:rStyle w:val="Hyperlink"/>
            <w:rFonts w:ascii="Comic Sans MS" w:hAnsi="Comic Sans MS"/>
            <w:color w:val="auto"/>
            <w:u w:val="none"/>
            <w:vertAlign w:val="superscript"/>
          </w:rPr>
          <w:t>[70]</w:t>
        </w:r>
      </w:hyperlink>
      <w:r>
        <w:rPr>
          <w:rFonts w:ascii="Comic Sans MS" w:hAnsi="Comic Sans MS"/>
        </w:rPr>
        <w:t xml:space="preserve"> As Christ bore the rejection as well as the election of God for all humanity, every person is subject to both aspects of God's double predestination.</w:t>
      </w:r>
    </w:p>
    <w:p w14:paraId="1E6A163F" w14:textId="77777777" w:rsidR="00AA2137" w:rsidRDefault="00000000">
      <w:pPr>
        <w:pStyle w:val="Heading2"/>
        <w:jc w:val="both"/>
        <w:rPr>
          <w:rFonts w:ascii="Comic Sans MS" w:hAnsi="Comic Sans MS"/>
          <w:sz w:val="24"/>
          <w:szCs w:val="24"/>
        </w:rPr>
      </w:pPr>
      <w:bookmarkStart w:id="31" w:name="_Toc495077105"/>
      <w:r>
        <w:rPr>
          <w:rStyle w:val="mw-headline"/>
          <w:rFonts w:ascii="Comic Sans MS" w:hAnsi="Comic Sans MS"/>
          <w:sz w:val="24"/>
          <w:szCs w:val="24"/>
        </w:rPr>
        <w:t>Dialectical method and dualism</w:t>
      </w:r>
      <w:bookmarkEnd w:id="31"/>
    </w:p>
    <w:p w14:paraId="66E43C6F" w14:textId="77777777" w:rsidR="00AA2137" w:rsidRDefault="00000000">
      <w:pPr>
        <w:pStyle w:val="NormalWeb"/>
        <w:jc w:val="both"/>
        <w:rPr>
          <w:rFonts w:ascii="Comic Sans MS" w:hAnsi="Comic Sans MS"/>
        </w:rPr>
      </w:pPr>
      <w:r>
        <w:rPr>
          <w:rFonts w:ascii="Comic Sans MS" w:hAnsi="Comic Sans MS"/>
        </w:rPr>
        <w:t xml:space="preserve">Another way to understand dialectics is to view it as a method of thinking to overcome formal </w:t>
      </w:r>
      <w:hyperlink r:id="rId423" w:tooltip="Dualism" w:history="1">
        <w:r>
          <w:rPr>
            <w:rStyle w:val="Hyperlink"/>
            <w:rFonts w:ascii="Comic Sans MS" w:hAnsi="Comic Sans MS"/>
            <w:color w:val="auto"/>
            <w:u w:val="none"/>
          </w:rPr>
          <w:t>dualism</w:t>
        </w:r>
      </w:hyperlink>
      <w:r>
        <w:rPr>
          <w:rFonts w:ascii="Comic Sans MS" w:hAnsi="Comic Sans MS"/>
        </w:rPr>
        <w:t xml:space="preserve"> and </w:t>
      </w:r>
      <w:hyperlink r:id="rId424" w:tooltip="Monism" w:history="1">
        <w:r>
          <w:rPr>
            <w:rStyle w:val="Hyperlink"/>
            <w:rFonts w:ascii="Comic Sans MS" w:hAnsi="Comic Sans MS"/>
            <w:color w:val="auto"/>
            <w:u w:val="none"/>
          </w:rPr>
          <w:t>monistic</w:t>
        </w:r>
      </w:hyperlink>
      <w:r>
        <w:rPr>
          <w:rFonts w:ascii="Comic Sans MS" w:hAnsi="Comic Sans MS"/>
        </w:rPr>
        <w:t xml:space="preserve"> </w:t>
      </w:r>
      <w:hyperlink r:id="rId425" w:tooltip="Reductionism" w:history="1">
        <w:r>
          <w:rPr>
            <w:rStyle w:val="Hyperlink"/>
            <w:rFonts w:ascii="Comic Sans MS" w:hAnsi="Comic Sans MS"/>
            <w:color w:val="auto"/>
            <w:u w:val="none"/>
          </w:rPr>
          <w:t>reductionism</w:t>
        </w:r>
      </w:hyperlink>
      <w:r>
        <w:rPr>
          <w:rFonts w:ascii="Comic Sans MS" w:hAnsi="Comic Sans MS"/>
        </w:rPr>
        <w:t>.</w:t>
      </w:r>
      <w:hyperlink r:id="rId426" w:anchor="cite_note-71" w:history="1">
        <w:r>
          <w:rPr>
            <w:rStyle w:val="Hyperlink"/>
            <w:rFonts w:ascii="Comic Sans MS" w:hAnsi="Comic Sans MS"/>
            <w:color w:val="auto"/>
            <w:u w:val="none"/>
            <w:vertAlign w:val="superscript"/>
          </w:rPr>
          <w:t>[71]</w:t>
        </w:r>
      </w:hyperlink>
      <w:r>
        <w:rPr>
          <w:rFonts w:ascii="Comic Sans MS" w:hAnsi="Comic Sans MS"/>
        </w:rPr>
        <w:t xml:space="preserve"> For example, formal dualism regards the opposites as mutually exclusive entities, whilst monism finds each to be an </w:t>
      </w:r>
      <w:hyperlink r:id="rId427" w:tooltip="Epiphenomenon" w:history="1">
        <w:r>
          <w:rPr>
            <w:rStyle w:val="Hyperlink"/>
            <w:rFonts w:ascii="Comic Sans MS" w:hAnsi="Comic Sans MS"/>
            <w:color w:val="auto"/>
            <w:u w:val="none"/>
          </w:rPr>
          <w:t>epiphenomenon</w:t>
        </w:r>
      </w:hyperlink>
      <w:r>
        <w:rPr>
          <w:rFonts w:ascii="Comic Sans MS" w:hAnsi="Comic Sans MS"/>
        </w:rPr>
        <w:t xml:space="preserve"> of the other. Dialectical thinking rejects both views. The dialectical method requires focus on both at the same time. It looks for a transcendence of the opposites entailing a leap of the imagination to a higher level, </w:t>
      </w:r>
      <w:r>
        <w:rPr>
          <w:rFonts w:ascii="Comic Sans MS" w:hAnsi="Comic Sans MS"/>
        </w:rPr>
        <w:lastRenderedPageBreak/>
        <w:t xml:space="preserve">which (1) provides justification for rejecting both alternatives as false and/or (2) helps elucidate a real but previously veiled integral relationship between apparent opposites that have been kept apart and regarded as distinct. For example, the </w:t>
      </w:r>
      <w:hyperlink r:id="rId428" w:tooltip="Superposition principle" w:history="1">
        <w:r>
          <w:rPr>
            <w:rStyle w:val="Hyperlink"/>
            <w:rFonts w:ascii="Comic Sans MS" w:hAnsi="Comic Sans MS"/>
            <w:color w:val="auto"/>
            <w:u w:val="none"/>
          </w:rPr>
          <w:t>superposition principle</w:t>
        </w:r>
      </w:hyperlink>
      <w:r>
        <w:rPr>
          <w:rFonts w:ascii="Comic Sans MS" w:hAnsi="Comic Sans MS"/>
        </w:rPr>
        <w:t xml:space="preserve"> of </w:t>
      </w:r>
      <w:hyperlink r:id="rId429" w:tooltip="Quantum physics" w:history="1">
        <w:r>
          <w:rPr>
            <w:rStyle w:val="Hyperlink"/>
            <w:rFonts w:ascii="Comic Sans MS" w:hAnsi="Comic Sans MS"/>
            <w:color w:val="auto"/>
            <w:u w:val="none"/>
          </w:rPr>
          <w:t>quantum physics</w:t>
        </w:r>
      </w:hyperlink>
      <w:r>
        <w:rPr>
          <w:rFonts w:ascii="Comic Sans MS" w:hAnsi="Comic Sans MS"/>
        </w:rPr>
        <w:t xml:space="preserve"> can be explained using the dialectical method of thinking—likewise the example below from </w:t>
      </w:r>
      <w:hyperlink r:id="rId430" w:tooltip="Dialectical biology" w:history="1">
        <w:r>
          <w:rPr>
            <w:rStyle w:val="Hyperlink"/>
            <w:rFonts w:ascii="Comic Sans MS" w:hAnsi="Comic Sans MS"/>
            <w:color w:val="auto"/>
            <w:u w:val="none"/>
          </w:rPr>
          <w:t>dialectical biology</w:t>
        </w:r>
      </w:hyperlink>
      <w:r>
        <w:rPr>
          <w:rFonts w:ascii="Comic Sans MS" w:hAnsi="Comic Sans MS"/>
        </w:rPr>
        <w:t>. Such examples showing the relationship of the dialectic method of thinking to the scientific method to a large part negates the criticism of Popper (see text below) that the two are mutually exclusive. The dialectic method also examines false alternatives presented by formal dualism (materialism vs idealism; rationalism vs empiricism; mind vs body, etc.) and looks for ways to transcend the opposites and form synthesis. In the dialectical method, both have something in common, and understanding of the parts requires understanding their relationship with the whole system. The dialectical method thus views the whole of reality as an evolving process.</w:t>
      </w:r>
    </w:p>
    <w:p w14:paraId="5CEF6E73" w14:textId="77777777" w:rsidR="00AA2137" w:rsidRDefault="00000000">
      <w:pPr>
        <w:pStyle w:val="Heading2"/>
        <w:jc w:val="both"/>
        <w:rPr>
          <w:rFonts w:ascii="Comic Sans MS" w:hAnsi="Comic Sans MS"/>
          <w:sz w:val="24"/>
          <w:szCs w:val="24"/>
        </w:rPr>
      </w:pPr>
      <w:bookmarkStart w:id="32" w:name="_Toc495077106"/>
      <w:r>
        <w:rPr>
          <w:rStyle w:val="mw-headline"/>
          <w:rFonts w:ascii="Comic Sans MS" w:hAnsi="Comic Sans MS"/>
          <w:sz w:val="24"/>
          <w:szCs w:val="24"/>
        </w:rPr>
        <w:t>Criticisms</w:t>
      </w:r>
      <w:bookmarkEnd w:id="32"/>
    </w:p>
    <w:p w14:paraId="686D22D8" w14:textId="77777777" w:rsidR="00AA2137" w:rsidRDefault="00000000">
      <w:pPr>
        <w:pStyle w:val="NormalWeb"/>
        <w:jc w:val="both"/>
        <w:rPr>
          <w:rFonts w:ascii="Comic Sans MS" w:hAnsi="Comic Sans MS"/>
        </w:rPr>
      </w:pPr>
      <w:r>
        <w:rPr>
          <w:rFonts w:ascii="Comic Sans MS" w:hAnsi="Comic Sans MS"/>
        </w:rPr>
        <w:t xml:space="preserve">Dialectics has become central to "Continental" philosophy, but it plays no part in "Anglo-American" philosophy. In other words, on the continent of Europe, dialectics has entered intellectual culture as what might be called a legitimate part of thought and philosophy, whereas in America and Britain, the dialectic plays no discernible part in the intellectual culture, which instead tends toward </w:t>
      </w:r>
      <w:hyperlink r:id="rId431" w:tooltip="Positivism" w:history="1">
        <w:r>
          <w:rPr>
            <w:rStyle w:val="Hyperlink"/>
            <w:rFonts w:ascii="Comic Sans MS" w:hAnsi="Comic Sans MS"/>
            <w:color w:val="auto"/>
            <w:u w:val="none"/>
          </w:rPr>
          <w:t>positivism</w:t>
        </w:r>
      </w:hyperlink>
      <w:r>
        <w:rPr>
          <w:rFonts w:ascii="Comic Sans MS" w:hAnsi="Comic Sans MS"/>
        </w:rPr>
        <w:t xml:space="preserve">. A prime example of the European tradition is </w:t>
      </w:r>
      <w:hyperlink r:id="rId432" w:tooltip="Jean-Paul Sartre" w:history="1">
        <w:r>
          <w:rPr>
            <w:rStyle w:val="Hyperlink"/>
            <w:rFonts w:ascii="Comic Sans MS" w:hAnsi="Comic Sans MS"/>
            <w:color w:val="auto"/>
            <w:u w:val="none"/>
          </w:rPr>
          <w:t>Jean-Paul Sartre</w:t>
        </w:r>
      </w:hyperlink>
      <w:r>
        <w:rPr>
          <w:rFonts w:ascii="Comic Sans MS" w:hAnsi="Comic Sans MS"/>
        </w:rPr>
        <w:t xml:space="preserve">'s </w:t>
      </w:r>
      <w:hyperlink r:id="rId433" w:tooltip="Critique of Dialectical Reason" w:history="1">
        <w:r>
          <w:rPr>
            <w:rStyle w:val="Hyperlink"/>
            <w:rFonts w:ascii="Comic Sans MS" w:hAnsi="Comic Sans MS"/>
            <w:i/>
            <w:iCs/>
            <w:color w:val="auto"/>
            <w:u w:val="none"/>
          </w:rPr>
          <w:t>Critique of Dialectical Reason</w:t>
        </w:r>
      </w:hyperlink>
      <w:r>
        <w:rPr>
          <w:rFonts w:ascii="Comic Sans MS" w:hAnsi="Comic Sans MS"/>
        </w:rPr>
        <w:t>, which is very different from the works of Popper, whose philosophy was for a time highly influential in the UK where he resided (see below). Sartre states:</w:t>
      </w:r>
    </w:p>
    <w:p w14:paraId="3DDE95FB" w14:textId="77777777" w:rsidR="00AA2137" w:rsidRDefault="00000000">
      <w:pPr>
        <w:ind w:left="720"/>
        <w:jc w:val="both"/>
        <w:rPr>
          <w:rFonts w:ascii="Comic Sans MS" w:hAnsi="Comic Sans MS"/>
          <w:sz w:val="24"/>
          <w:szCs w:val="24"/>
        </w:rPr>
      </w:pPr>
      <w:r>
        <w:rPr>
          <w:rFonts w:ascii="Comic Sans MS" w:hAnsi="Comic Sans MS"/>
          <w:sz w:val="24"/>
          <w:szCs w:val="24"/>
        </w:rPr>
        <w:t>"</w:t>
      </w:r>
      <w:hyperlink r:id="rId434" w:tooltip="Existentialism" w:history="1">
        <w:r>
          <w:rPr>
            <w:rStyle w:val="Hyperlink"/>
            <w:rFonts w:ascii="Comic Sans MS" w:hAnsi="Comic Sans MS"/>
            <w:color w:val="auto"/>
            <w:sz w:val="24"/>
            <w:szCs w:val="24"/>
            <w:u w:val="none"/>
          </w:rPr>
          <w:t>Existentialism</w:t>
        </w:r>
      </w:hyperlink>
      <w:r>
        <w:rPr>
          <w:rFonts w:ascii="Comic Sans MS" w:hAnsi="Comic Sans MS"/>
          <w:sz w:val="24"/>
          <w:szCs w:val="24"/>
        </w:rPr>
        <w:t xml:space="preserve">, like </w:t>
      </w:r>
      <w:hyperlink r:id="rId435" w:tooltip="Marxism" w:history="1">
        <w:r>
          <w:rPr>
            <w:rStyle w:val="Hyperlink"/>
            <w:rFonts w:ascii="Comic Sans MS" w:hAnsi="Comic Sans MS"/>
            <w:color w:val="auto"/>
            <w:sz w:val="24"/>
            <w:szCs w:val="24"/>
            <w:u w:val="none"/>
          </w:rPr>
          <w:t>Marxism</w:t>
        </w:r>
      </w:hyperlink>
      <w:r>
        <w:rPr>
          <w:rFonts w:ascii="Comic Sans MS" w:hAnsi="Comic Sans MS"/>
          <w:sz w:val="24"/>
          <w:szCs w:val="24"/>
        </w:rPr>
        <w:t xml:space="preserve">, addresses itself to experience in order to discover there concrete syntheses. It can conceive of these syntheses only within a moving, dialectical </w:t>
      </w:r>
      <w:proofErr w:type="spellStart"/>
      <w:r>
        <w:rPr>
          <w:rFonts w:ascii="Comic Sans MS" w:hAnsi="Comic Sans MS"/>
          <w:sz w:val="24"/>
          <w:szCs w:val="24"/>
        </w:rPr>
        <w:t>totalisation</w:t>
      </w:r>
      <w:proofErr w:type="spellEnd"/>
      <w:r>
        <w:rPr>
          <w:rFonts w:ascii="Comic Sans MS" w:hAnsi="Comic Sans MS"/>
          <w:sz w:val="24"/>
          <w:szCs w:val="24"/>
        </w:rPr>
        <w:t>, which is nothing else but history or—from the strictly cultural point of view adopted here—'philosophy-becoming-the world'."</w:t>
      </w:r>
      <w:hyperlink r:id="rId436" w:anchor="cite_note-72" w:history="1">
        <w:r>
          <w:rPr>
            <w:rStyle w:val="Hyperlink"/>
            <w:rFonts w:ascii="Comic Sans MS" w:hAnsi="Comic Sans MS"/>
            <w:color w:val="auto"/>
            <w:sz w:val="24"/>
            <w:szCs w:val="24"/>
            <w:u w:val="none"/>
            <w:vertAlign w:val="superscript"/>
          </w:rPr>
          <w:t>[72]</w:t>
        </w:r>
      </w:hyperlink>
    </w:p>
    <w:p w14:paraId="1F2C8C09" w14:textId="77777777" w:rsidR="00AA2137" w:rsidRDefault="00000000">
      <w:pPr>
        <w:pStyle w:val="NormalWeb"/>
        <w:jc w:val="both"/>
        <w:rPr>
          <w:rFonts w:ascii="Comic Sans MS" w:hAnsi="Comic Sans MS"/>
        </w:rPr>
      </w:pPr>
      <w:hyperlink r:id="rId437" w:tooltip="Karl Popper" w:history="1">
        <w:r>
          <w:rPr>
            <w:rStyle w:val="Hyperlink"/>
            <w:rFonts w:ascii="Comic Sans MS" w:hAnsi="Comic Sans MS"/>
            <w:color w:val="auto"/>
            <w:u w:val="none"/>
          </w:rPr>
          <w:t>Karl Popper</w:t>
        </w:r>
      </w:hyperlink>
      <w:r>
        <w:rPr>
          <w:rFonts w:ascii="Comic Sans MS" w:hAnsi="Comic Sans MS"/>
        </w:rPr>
        <w:t xml:space="preserve"> has attacked the dialectic repeatedly. In 1937 he wrote and delivered a paper entitled "What Is Dialectic?" in which he attacked the dialectical method for its willingness "to put up with contradictions".</w:t>
      </w:r>
      <w:hyperlink r:id="rId438" w:anchor="cite_note-73" w:history="1">
        <w:r>
          <w:rPr>
            <w:rStyle w:val="Hyperlink"/>
            <w:rFonts w:ascii="Comic Sans MS" w:hAnsi="Comic Sans MS"/>
            <w:color w:val="auto"/>
            <w:u w:val="none"/>
            <w:vertAlign w:val="superscript"/>
          </w:rPr>
          <w:t>[73]</w:t>
        </w:r>
      </w:hyperlink>
      <w:r>
        <w:rPr>
          <w:rFonts w:ascii="Comic Sans MS" w:hAnsi="Comic Sans MS"/>
        </w:rPr>
        <w:t xml:space="preserve"> Popper concluded the essay with these words: "The whole development of dialectic should be a warning against the dangers inherent in philosophical system-building. It should remind us that </w:t>
      </w:r>
      <w:hyperlink r:id="rId439" w:tooltip="Philosophy" w:history="1">
        <w:r>
          <w:rPr>
            <w:rStyle w:val="Hyperlink"/>
            <w:rFonts w:ascii="Comic Sans MS" w:hAnsi="Comic Sans MS"/>
            <w:color w:val="auto"/>
            <w:u w:val="none"/>
          </w:rPr>
          <w:t>philosophy</w:t>
        </w:r>
      </w:hyperlink>
      <w:r>
        <w:rPr>
          <w:rFonts w:ascii="Comic Sans MS" w:hAnsi="Comic Sans MS"/>
        </w:rPr>
        <w:t xml:space="preserve"> should not be made a basis for any sort of scientific system and that </w:t>
      </w:r>
      <w:r>
        <w:rPr>
          <w:rFonts w:ascii="Comic Sans MS" w:hAnsi="Comic Sans MS"/>
        </w:rPr>
        <w:lastRenderedPageBreak/>
        <w:t xml:space="preserve">philosophers should be much more modest in their claims. One task which they can fulfill quite usefully is the study of the critical </w:t>
      </w:r>
      <w:hyperlink r:id="rId440" w:tooltip="Scientific method" w:history="1">
        <w:r>
          <w:rPr>
            <w:rStyle w:val="Hyperlink"/>
            <w:rFonts w:ascii="Comic Sans MS" w:hAnsi="Comic Sans MS"/>
            <w:color w:val="auto"/>
            <w:u w:val="none"/>
          </w:rPr>
          <w:t>methods of science</w:t>
        </w:r>
      </w:hyperlink>
      <w:r>
        <w:rPr>
          <w:rFonts w:ascii="Comic Sans MS" w:hAnsi="Comic Sans MS"/>
        </w:rPr>
        <w:t>" (Ibid., p. 335).</w:t>
      </w:r>
    </w:p>
    <w:p w14:paraId="0B05048C" w14:textId="77777777" w:rsidR="00AA2137" w:rsidRDefault="00000000">
      <w:pPr>
        <w:pStyle w:val="NormalWeb"/>
        <w:jc w:val="both"/>
        <w:rPr>
          <w:rFonts w:ascii="Comic Sans MS" w:hAnsi="Comic Sans MS"/>
        </w:rPr>
      </w:pPr>
      <w:r>
        <w:rPr>
          <w:rFonts w:ascii="Comic Sans MS" w:hAnsi="Comic Sans MS"/>
        </w:rPr>
        <w:t xml:space="preserve">In chapter 12 of volume 2 of </w:t>
      </w:r>
      <w:hyperlink r:id="rId441" w:tooltip="The Open Society and Its Enemies" w:history="1">
        <w:r>
          <w:rPr>
            <w:rStyle w:val="Hyperlink"/>
            <w:rFonts w:ascii="Comic Sans MS" w:hAnsi="Comic Sans MS"/>
            <w:i/>
            <w:iCs/>
            <w:color w:val="auto"/>
            <w:u w:val="none"/>
          </w:rPr>
          <w:t>The Open Society and Its Enemies</w:t>
        </w:r>
      </w:hyperlink>
      <w:r>
        <w:rPr>
          <w:rFonts w:ascii="Comic Sans MS" w:hAnsi="Comic Sans MS"/>
        </w:rPr>
        <w:t xml:space="preserve"> (1944; 5th rev. ed., 1966) Popper unleashed a famous attack on Hegelian dialectics, in which he held that Hegel's thought (unjustly, in the view of some philosophers, such as </w:t>
      </w:r>
      <w:hyperlink r:id="rId442" w:tooltip="Walter Kaufmann (philosopher)" w:history="1">
        <w:r>
          <w:rPr>
            <w:rStyle w:val="Hyperlink"/>
            <w:rFonts w:ascii="Comic Sans MS" w:hAnsi="Comic Sans MS"/>
            <w:color w:val="auto"/>
            <w:u w:val="none"/>
          </w:rPr>
          <w:t>Walter Kaufmann</w:t>
        </w:r>
      </w:hyperlink>
      <w:r>
        <w:rPr>
          <w:rFonts w:ascii="Comic Sans MS" w:hAnsi="Comic Sans MS"/>
        </w:rPr>
        <w:t>,</w:t>
      </w:r>
      <w:hyperlink r:id="rId443" w:anchor="cite_note-74" w:history="1">
        <w:r>
          <w:rPr>
            <w:rStyle w:val="Hyperlink"/>
            <w:rFonts w:ascii="Comic Sans MS" w:hAnsi="Comic Sans MS"/>
            <w:color w:val="auto"/>
            <w:u w:val="none"/>
            <w:vertAlign w:val="superscript"/>
          </w:rPr>
          <w:t>[74]</w:t>
        </w:r>
      </w:hyperlink>
      <w:r>
        <w:rPr>
          <w:rFonts w:ascii="Comic Sans MS" w:hAnsi="Comic Sans MS"/>
        </w:rPr>
        <w:t xml:space="preserve">) was to some degree responsible for facilitating the rise of </w:t>
      </w:r>
      <w:hyperlink r:id="rId444" w:tooltip="Fascism" w:history="1">
        <w:r>
          <w:rPr>
            <w:rStyle w:val="Hyperlink"/>
            <w:rFonts w:ascii="Comic Sans MS" w:hAnsi="Comic Sans MS"/>
            <w:color w:val="auto"/>
            <w:u w:val="none"/>
          </w:rPr>
          <w:t>fascism</w:t>
        </w:r>
      </w:hyperlink>
      <w:r>
        <w:rPr>
          <w:rFonts w:ascii="Comic Sans MS" w:hAnsi="Comic Sans MS"/>
        </w:rPr>
        <w:t xml:space="preserve"> in Europe by encouraging and justifying </w:t>
      </w:r>
      <w:hyperlink r:id="rId445" w:anchor="Irrationalism" w:tooltip="Epistemology" w:history="1">
        <w:r>
          <w:rPr>
            <w:rStyle w:val="Hyperlink"/>
            <w:rFonts w:ascii="Comic Sans MS" w:hAnsi="Comic Sans MS"/>
            <w:color w:val="auto"/>
            <w:u w:val="none"/>
          </w:rPr>
          <w:t>irrationalism</w:t>
        </w:r>
      </w:hyperlink>
      <w:r>
        <w:rPr>
          <w:rFonts w:ascii="Comic Sans MS" w:hAnsi="Comic Sans MS"/>
        </w:rPr>
        <w:t xml:space="preserve">. In section 17 of his 1961 "addenda" to </w:t>
      </w:r>
      <w:r>
        <w:rPr>
          <w:rFonts w:ascii="Comic Sans MS" w:hAnsi="Comic Sans MS"/>
          <w:i/>
          <w:iCs/>
        </w:rPr>
        <w:t>The Open Society</w:t>
      </w:r>
      <w:r>
        <w:rPr>
          <w:rFonts w:ascii="Comic Sans MS" w:hAnsi="Comic Sans MS"/>
        </w:rPr>
        <w:t xml:space="preserve">, entitled "Facts, Standards and Truth: A Further Criticism of Relativism," Popper refused to moderate his criticism of the Hegelian dialectic, arguing that it "played a major role in the downfall of </w:t>
      </w:r>
      <w:hyperlink r:id="rId446" w:tooltip="Weimar Republic" w:history="1">
        <w:r>
          <w:rPr>
            <w:rStyle w:val="Hyperlink"/>
            <w:rFonts w:ascii="Comic Sans MS" w:hAnsi="Comic Sans MS"/>
            <w:color w:val="auto"/>
            <w:u w:val="none"/>
          </w:rPr>
          <w:t>the liberal movement in Germany</w:t>
        </w:r>
      </w:hyperlink>
      <w:r>
        <w:rPr>
          <w:rFonts w:ascii="Comic Sans MS" w:hAnsi="Comic Sans MS"/>
        </w:rPr>
        <w:t xml:space="preserve">,... by contributing to </w:t>
      </w:r>
      <w:hyperlink r:id="rId447" w:tooltip="Historicism" w:history="1">
        <w:r>
          <w:rPr>
            <w:rStyle w:val="Hyperlink"/>
            <w:rFonts w:ascii="Comic Sans MS" w:hAnsi="Comic Sans MS"/>
            <w:color w:val="auto"/>
            <w:u w:val="none"/>
          </w:rPr>
          <w:t>historicism</w:t>
        </w:r>
      </w:hyperlink>
      <w:r>
        <w:rPr>
          <w:rFonts w:ascii="Comic Sans MS" w:hAnsi="Comic Sans MS"/>
        </w:rPr>
        <w:t xml:space="preserve"> and to an identification of might and right, encouraged </w:t>
      </w:r>
      <w:hyperlink r:id="rId448" w:tooltip="Totalitarianism" w:history="1">
        <w:r>
          <w:rPr>
            <w:rStyle w:val="Hyperlink"/>
            <w:rFonts w:ascii="Comic Sans MS" w:hAnsi="Comic Sans MS"/>
            <w:color w:val="auto"/>
            <w:u w:val="none"/>
          </w:rPr>
          <w:t>totalitarian</w:t>
        </w:r>
      </w:hyperlink>
      <w:r>
        <w:rPr>
          <w:rFonts w:ascii="Comic Sans MS" w:hAnsi="Comic Sans MS"/>
        </w:rPr>
        <w:t xml:space="preserve"> modes of thought.  . . . [and] undermined and eventually lowered the traditional standards of intellectual responsibility and honesty".</w:t>
      </w:r>
      <w:hyperlink r:id="rId449" w:anchor="cite_note-75" w:history="1">
        <w:r>
          <w:rPr>
            <w:rStyle w:val="Hyperlink"/>
            <w:rFonts w:ascii="Comic Sans MS" w:hAnsi="Comic Sans MS"/>
            <w:color w:val="auto"/>
            <w:u w:val="none"/>
            <w:vertAlign w:val="superscript"/>
          </w:rPr>
          <w:t>[75]</w:t>
        </w:r>
      </w:hyperlink>
    </w:p>
    <w:p w14:paraId="5A8C2914" w14:textId="77777777" w:rsidR="00AA2137" w:rsidRDefault="00000000">
      <w:pPr>
        <w:pStyle w:val="NormalWeb"/>
        <w:jc w:val="both"/>
        <w:rPr>
          <w:rFonts w:ascii="Comic Sans MS" w:hAnsi="Comic Sans MS"/>
        </w:rPr>
      </w:pPr>
      <w:r>
        <w:rPr>
          <w:rFonts w:ascii="Comic Sans MS" w:hAnsi="Comic Sans MS"/>
        </w:rPr>
        <w:t xml:space="preserve">The philosopher of science and physicist </w:t>
      </w:r>
      <w:hyperlink r:id="rId450" w:tooltip="Mario Bunge" w:history="1">
        <w:r>
          <w:rPr>
            <w:rStyle w:val="Hyperlink"/>
            <w:rFonts w:ascii="Comic Sans MS" w:hAnsi="Comic Sans MS"/>
            <w:color w:val="auto"/>
            <w:u w:val="none"/>
          </w:rPr>
          <w:t>Mario Bunge</w:t>
        </w:r>
      </w:hyperlink>
      <w:r>
        <w:rPr>
          <w:rFonts w:ascii="Comic Sans MS" w:hAnsi="Comic Sans MS"/>
        </w:rPr>
        <w:t xml:space="preserve"> repeatedly criticized Hegelian and Marxian dialectics, calling them "fuzzy and remote from science"</w:t>
      </w:r>
      <w:hyperlink r:id="rId451" w:anchor="cite_note-76" w:history="1">
        <w:r>
          <w:rPr>
            <w:rStyle w:val="Hyperlink"/>
            <w:rFonts w:ascii="Comic Sans MS" w:hAnsi="Comic Sans MS"/>
            <w:color w:val="auto"/>
            <w:u w:val="none"/>
            <w:vertAlign w:val="superscript"/>
          </w:rPr>
          <w:t>[76]</w:t>
        </w:r>
      </w:hyperlink>
      <w:r>
        <w:rPr>
          <w:rFonts w:ascii="Comic Sans MS" w:hAnsi="Comic Sans MS"/>
        </w:rPr>
        <w:t xml:space="preserve"> and a "disastrous legacy",</w:t>
      </w:r>
      <w:hyperlink r:id="rId452" w:anchor="cite_note-Bunge_2012-77" w:history="1">
        <w:r>
          <w:rPr>
            <w:rStyle w:val="Hyperlink"/>
            <w:rFonts w:ascii="Comic Sans MS" w:hAnsi="Comic Sans MS"/>
            <w:color w:val="auto"/>
            <w:u w:val="none"/>
            <w:vertAlign w:val="superscript"/>
          </w:rPr>
          <w:t>[77]</w:t>
        </w:r>
      </w:hyperlink>
      <w:r>
        <w:rPr>
          <w:rFonts w:ascii="Comic Sans MS" w:hAnsi="Comic Sans MS"/>
        </w:rPr>
        <w:t xml:space="preserve"> and he concluded: "The so-called laws of dialectics, such as formulated by Engels (1940, 1954) and Lenin (1947, 1981), are false insofar as they are intelligible."</w:t>
      </w:r>
      <w:hyperlink r:id="rId453" w:anchor="cite_note-Bunge_2012-77" w:history="1">
        <w:r>
          <w:rPr>
            <w:rStyle w:val="Hyperlink"/>
            <w:rFonts w:ascii="Comic Sans MS" w:hAnsi="Comic Sans MS"/>
            <w:color w:val="auto"/>
            <w:u w:val="none"/>
            <w:vertAlign w:val="superscript"/>
          </w:rPr>
          <w:t>[77]</w:t>
        </w:r>
      </w:hyperlink>
    </w:p>
    <w:p w14:paraId="4E10C346" w14:textId="77777777" w:rsidR="00AA2137" w:rsidRDefault="00000000">
      <w:pPr>
        <w:pStyle w:val="Heading2"/>
        <w:jc w:val="both"/>
        <w:rPr>
          <w:rFonts w:ascii="Comic Sans MS" w:hAnsi="Comic Sans MS"/>
          <w:sz w:val="24"/>
          <w:szCs w:val="24"/>
        </w:rPr>
      </w:pPr>
      <w:bookmarkStart w:id="33" w:name="_Toc495077107"/>
      <w:r>
        <w:rPr>
          <w:rStyle w:val="mw-headline"/>
          <w:rFonts w:ascii="Comic Sans MS" w:hAnsi="Comic Sans MS"/>
          <w:sz w:val="24"/>
          <w:szCs w:val="24"/>
        </w:rPr>
        <w:t>Formalism</w:t>
      </w:r>
      <w:bookmarkEnd w:id="33"/>
    </w:p>
    <w:p w14:paraId="74203A8E" w14:textId="77777777" w:rsidR="00AA2137" w:rsidRDefault="00000000">
      <w:pPr>
        <w:pStyle w:val="NormalWeb"/>
        <w:jc w:val="both"/>
        <w:rPr>
          <w:rFonts w:ascii="Comic Sans MS" w:hAnsi="Comic Sans MS"/>
        </w:rPr>
      </w:pPr>
      <w:r>
        <w:rPr>
          <w:rFonts w:ascii="Comic Sans MS" w:hAnsi="Comic Sans MS"/>
        </w:rPr>
        <w:t xml:space="preserve">In the past few decades, European and American logicians have attempted to provide mathematical foundations for dialectical logic or </w:t>
      </w:r>
      <w:hyperlink r:id="rId454" w:tooltip="Argument (logic)" w:history="1">
        <w:r>
          <w:rPr>
            <w:rStyle w:val="Hyperlink"/>
            <w:rFonts w:ascii="Comic Sans MS" w:hAnsi="Comic Sans MS"/>
            <w:color w:val="auto"/>
            <w:u w:val="none"/>
          </w:rPr>
          <w:t>argument</w:t>
        </w:r>
      </w:hyperlink>
      <w:r>
        <w:rPr>
          <w:rFonts w:ascii="Comic Sans MS" w:hAnsi="Comic Sans MS"/>
        </w:rPr>
        <w:t>.</w:t>
      </w:r>
      <w:hyperlink r:id="rId455" w:anchor="cite_note-Eemeren-78" w:history="1">
        <w:r>
          <w:rPr>
            <w:rStyle w:val="Hyperlink"/>
            <w:rFonts w:ascii="Comic Sans MS" w:hAnsi="Comic Sans MS"/>
            <w:color w:val="auto"/>
            <w:u w:val="none"/>
            <w:vertAlign w:val="superscript"/>
          </w:rPr>
          <w:t>[78]</w:t>
        </w:r>
      </w:hyperlink>
      <w:r>
        <w:rPr>
          <w:rFonts w:ascii="Comic Sans MS" w:hAnsi="Comic Sans MS"/>
          <w:vertAlign w:val="superscript"/>
        </w:rPr>
        <w:t>:201–372</w:t>
      </w:r>
      <w:r>
        <w:rPr>
          <w:rFonts w:ascii="Comic Sans MS" w:hAnsi="Comic Sans MS"/>
        </w:rPr>
        <w:t xml:space="preserve"> There had been pre-formal and partially-formal treatises on argument and dialectic, from authors such as </w:t>
      </w:r>
      <w:hyperlink r:id="rId456" w:tooltip="Stephen Toulmin" w:history="1">
        <w:r>
          <w:rPr>
            <w:rStyle w:val="Hyperlink"/>
            <w:rFonts w:ascii="Comic Sans MS" w:hAnsi="Comic Sans MS"/>
            <w:color w:val="auto"/>
            <w:u w:val="none"/>
          </w:rPr>
          <w:t>Stephen Toulmin</w:t>
        </w:r>
      </w:hyperlink>
      <w:r>
        <w:rPr>
          <w:rFonts w:ascii="Comic Sans MS" w:hAnsi="Comic Sans MS"/>
        </w:rPr>
        <w:t xml:space="preserve"> (</w:t>
      </w:r>
      <w:r>
        <w:rPr>
          <w:rFonts w:ascii="Comic Sans MS" w:hAnsi="Comic Sans MS"/>
          <w:i/>
          <w:iCs/>
        </w:rPr>
        <w:t>The Uses of Argument</w:t>
      </w:r>
      <w:r>
        <w:rPr>
          <w:rFonts w:ascii="Comic Sans MS" w:hAnsi="Comic Sans MS"/>
        </w:rPr>
        <w:t>),</w:t>
      </w:r>
      <w:hyperlink r:id="rId457" w:anchor="cite_note-Eemeren-78" w:history="1">
        <w:r>
          <w:rPr>
            <w:rStyle w:val="Hyperlink"/>
            <w:rFonts w:ascii="Comic Sans MS" w:hAnsi="Comic Sans MS"/>
            <w:color w:val="auto"/>
            <w:u w:val="none"/>
            <w:vertAlign w:val="superscript"/>
          </w:rPr>
          <w:t>[78]</w:t>
        </w:r>
      </w:hyperlink>
      <w:r>
        <w:rPr>
          <w:rFonts w:ascii="Comic Sans MS" w:hAnsi="Comic Sans MS"/>
          <w:vertAlign w:val="superscript"/>
        </w:rPr>
        <w:t>:203–256</w:t>
      </w:r>
      <w:r>
        <w:rPr>
          <w:rFonts w:ascii="Comic Sans MS" w:hAnsi="Comic Sans MS"/>
        </w:rPr>
        <w:t xml:space="preserve"> </w:t>
      </w:r>
      <w:hyperlink r:id="rId458" w:tooltip="Nicholas Rescher" w:history="1">
        <w:r>
          <w:rPr>
            <w:rStyle w:val="Hyperlink"/>
            <w:rFonts w:ascii="Comic Sans MS" w:hAnsi="Comic Sans MS"/>
            <w:color w:val="auto"/>
            <w:u w:val="none"/>
          </w:rPr>
          <w:t xml:space="preserve">Nicholas </w:t>
        </w:r>
        <w:proofErr w:type="spellStart"/>
        <w:r>
          <w:rPr>
            <w:rStyle w:val="Hyperlink"/>
            <w:rFonts w:ascii="Comic Sans MS" w:hAnsi="Comic Sans MS"/>
            <w:color w:val="auto"/>
            <w:u w:val="none"/>
          </w:rPr>
          <w:t>Rescher</w:t>
        </w:r>
        <w:proofErr w:type="spellEnd"/>
      </w:hyperlink>
      <w:r>
        <w:rPr>
          <w:rFonts w:ascii="Comic Sans MS" w:hAnsi="Comic Sans MS"/>
        </w:rPr>
        <w:t xml:space="preserve"> (</w:t>
      </w:r>
      <w:r>
        <w:rPr>
          <w:rFonts w:ascii="Comic Sans MS" w:hAnsi="Comic Sans MS"/>
          <w:i/>
          <w:iCs/>
        </w:rPr>
        <w:t>Dialectics</w:t>
      </w:r>
      <w:r>
        <w:rPr>
          <w:rFonts w:ascii="Comic Sans MS" w:hAnsi="Comic Sans MS"/>
        </w:rPr>
        <w:t>),</w:t>
      </w:r>
      <w:hyperlink r:id="rId459" w:anchor="cite_note-Eemeren-78" w:history="1">
        <w:r>
          <w:rPr>
            <w:rStyle w:val="Hyperlink"/>
            <w:rFonts w:ascii="Comic Sans MS" w:hAnsi="Comic Sans MS"/>
            <w:color w:val="auto"/>
            <w:u w:val="none"/>
            <w:vertAlign w:val="superscript"/>
          </w:rPr>
          <w:t>[78]</w:t>
        </w:r>
      </w:hyperlink>
      <w:r>
        <w:rPr>
          <w:rFonts w:ascii="Comic Sans MS" w:hAnsi="Comic Sans MS"/>
          <w:vertAlign w:val="superscript"/>
        </w:rPr>
        <w:t>:330–336</w:t>
      </w:r>
      <w:r>
        <w:rPr>
          <w:rFonts w:ascii="Comic Sans MS" w:hAnsi="Comic Sans MS"/>
        </w:rPr>
        <w:t xml:space="preserve"> and van </w:t>
      </w:r>
      <w:proofErr w:type="spellStart"/>
      <w:r>
        <w:rPr>
          <w:rFonts w:ascii="Comic Sans MS" w:hAnsi="Comic Sans MS"/>
        </w:rPr>
        <w:t>Eemeren</w:t>
      </w:r>
      <w:proofErr w:type="spellEnd"/>
      <w:r>
        <w:rPr>
          <w:rFonts w:ascii="Comic Sans MS" w:hAnsi="Comic Sans MS"/>
        </w:rPr>
        <w:t xml:space="preserve"> and Grootendorst (</w:t>
      </w:r>
      <w:hyperlink r:id="rId460" w:tooltip="Pragma-dialectics" w:history="1">
        <w:r>
          <w:rPr>
            <w:rStyle w:val="Hyperlink"/>
            <w:rFonts w:ascii="Comic Sans MS" w:hAnsi="Comic Sans MS"/>
            <w:color w:val="auto"/>
            <w:u w:val="none"/>
          </w:rPr>
          <w:t>pragma-dialectics</w:t>
        </w:r>
      </w:hyperlink>
      <w:r>
        <w:rPr>
          <w:rFonts w:ascii="Comic Sans MS" w:hAnsi="Comic Sans MS"/>
        </w:rPr>
        <w:t>).</w:t>
      </w:r>
      <w:hyperlink r:id="rId461" w:anchor="cite_note-Eemeren-78" w:history="1">
        <w:r>
          <w:rPr>
            <w:rStyle w:val="Hyperlink"/>
            <w:rFonts w:ascii="Comic Sans MS" w:hAnsi="Comic Sans MS"/>
            <w:color w:val="auto"/>
            <w:u w:val="none"/>
            <w:vertAlign w:val="superscript"/>
          </w:rPr>
          <w:t>[78]</w:t>
        </w:r>
      </w:hyperlink>
      <w:r>
        <w:rPr>
          <w:rFonts w:ascii="Comic Sans MS" w:hAnsi="Comic Sans MS"/>
          <w:vertAlign w:val="superscript"/>
        </w:rPr>
        <w:t>:517–614</w:t>
      </w:r>
      <w:r>
        <w:rPr>
          <w:rFonts w:ascii="Comic Sans MS" w:hAnsi="Comic Sans MS"/>
        </w:rPr>
        <w:t xml:space="preserve"> One can include the communities of </w:t>
      </w:r>
      <w:hyperlink r:id="rId462" w:tooltip="Informal logic" w:history="1">
        <w:r>
          <w:rPr>
            <w:rStyle w:val="Hyperlink"/>
            <w:rFonts w:ascii="Comic Sans MS" w:hAnsi="Comic Sans MS"/>
            <w:color w:val="auto"/>
            <w:u w:val="none"/>
          </w:rPr>
          <w:t>informal logic</w:t>
        </w:r>
      </w:hyperlink>
      <w:r>
        <w:rPr>
          <w:rFonts w:ascii="Comic Sans MS" w:hAnsi="Comic Sans MS"/>
        </w:rPr>
        <w:t xml:space="preserve"> and </w:t>
      </w:r>
      <w:hyperlink r:id="rId463" w:tooltip="Paraconsistent logic" w:history="1">
        <w:r>
          <w:rPr>
            <w:rStyle w:val="Hyperlink"/>
            <w:rFonts w:ascii="Comic Sans MS" w:hAnsi="Comic Sans MS"/>
            <w:color w:val="auto"/>
            <w:u w:val="none"/>
          </w:rPr>
          <w:t>paraconsistent logic</w:t>
        </w:r>
      </w:hyperlink>
      <w:r>
        <w:rPr>
          <w:rFonts w:ascii="Comic Sans MS" w:hAnsi="Comic Sans MS"/>
        </w:rPr>
        <w:t>.</w:t>
      </w:r>
      <w:hyperlink r:id="rId464" w:anchor="cite_note-Eemeren-78" w:history="1">
        <w:r>
          <w:rPr>
            <w:rStyle w:val="Hyperlink"/>
            <w:rFonts w:ascii="Comic Sans MS" w:hAnsi="Comic Sans MS"/>
            <w:color w:val="auto"/>
            <w:u w:val="none"/>
            <w:vertAlign w:val="superscript"/>
          </w:rPr>
          <w:t>[78]</w:t>
        </w:r>
      </w:hyperlink>
      <w:r>
        <w:rPr>
          <w:rFonts w:ascii="Comic Sans MS" w:hAnsi="Comic Sans MS"/>
          <w:vertAlign w:val="superscript"/>
        </w:rPr>
        <w:t>:373–424</w:t>
      </w:r>
      <w:r>
        <w:rPr>
          <w:rFonts w:ascii="Comic Sans MS" w:hAnsi="Comic Sans MS"/>
        </w:rPr>
        <w:t xml:space="preserve"> However, building on theories of </w:t>
      </w:r>
      <w:hyperlink r:id="rId465" w:tooltip="Defeasible reasoning" w:history="1">
        <w:r>
          <w:rPr>
            <w:rStyle w:val="Hyperlink"/>
            <w:rFonts w:ascii="Comic Sans MS" w:hAnsi="Comic Sans MS"/>
            <w:color w:val="auto"/>
            <w:u w:val="none"/>
          </w:rPr>
          <w:t>defeasible reasoning</w:t>
        </w:r>
      </w:hyperlink>
      <w:r>
        <w:rPr>
          <w:rFonts w:ascii="Comic Sans MS" w:hAnsi="Comic Sans MS"/>
        </w:rPr>
        <w:t xml:space="preserve"> (see </w:t>
      </w:r>
      <w:hyperlink r:id="rId466" w:tooltip="John L. Pollock" w:history="1">
        <w:r>
          <w:rPr>
            <w:rStyle w:val="Hyperlink"/>
            <w:rFonts w:ascii="Comic Sans MS" w:hAnsi="Comic Sans MS"/>
            <w:color w:val="auto"/>
            <w:u w:val="none"/>
          </w:rPr>
          <w:t>John L. Pollock</w:t>
        </w:r>
      </w:hyperlink>
      <w:r>
        <w:rPr>
          <w:rFonts w:ascii="Comic Sans MS" w:hAnsi="Comic Sans MS"/>
        </w:rPr>
        <w:t xml:space="preserve">), systems have been built that define well-formedness of arguments, rules governing the process of introducing arguments based on fixed assumptions, and rules for shifting burden. Many of these logics appear in the special area of </w:t>
      </w:r>
      <w:hyperlink r:id="rId467" w:tooltip="Artificial intelligence and law" w:history="1">
        <w:r>
          <w:rPr>
            <w:rStyle w:val="Hyperlink"/>
            <w:rFonts w:ascii="Comic Sans MS" w:hAnsi="Comic Sans MS"/>
            <w:color w:val="auto"/>
            <w:u w:val="none"/>
          </w:rPr>
          <w:t>artificial intelligence and law</w:t>
        </w:r>
      </w:hyperlink>
      <w:r>
        <w:rPr>
          <w:rFonts w:ascii="Comic Sans MS" w:hAnsi="Comic Sans MS"/>
        </w:rPr>
        <w:t xml:space="preserve">, though the computer scientists' interest in formalizing dialectic originates in a desire to build </w:t>
      </w:r>
      <w:hyperlink r:id="rId468" w:tooltip="Decision support" w:history="1">
        <w:r>
          <w:rPr>
            <w:rStyle w:val="Hyperlink"/>
            <w:rFonts w:ascii="Comic Sans MS" w:hAnsi="Comic Sans MS"/>
            <w:color w:val="auto"/>
            <w:u w:val="none"/>
          </w:rPr>
          <w:t>decision support</w:t>
        </w:r>
      </w:hyperlink>
      <w:r>
        <w:rPr>
          <w:rFonts w:ascii="Comic Sans MS" w:hAnsi="Comic Sans MS"/>
        </w:rPr>
        <w:t xml:space="preserve"> and computer-supported collaborative work systems.</w:t>
      </w:r>
      <w:hyperlink r:id="rId469" w:anchor="cite_note-79" w:history="1">
        <w:r>
          <w:rPr>
            <w:rStyle w:val="Hyperlink"/>
            <w:rFonts w:ascii="Comic Sans MS" w:hAnsi="Comic Sans MS"/>
            <w:color w:val="auto"/>
            <w:u w:val="none"/>
            <w:vertAlign w:val="superscript"/>
          </w:rPr>
          <w:t>[79]</w:t>
        </w:r>
      </w:hyperlink>
    </w:p>
    <w:p w14:paraId="13734988" w14:textId="77777777" w:rsidR="00AA2137" w:rsidRDefault="00000000">
      <w:pPr>
        <w:pStyle w:val="Heading2"/>
        <w:jc w:val="both"/>
        <w:rPr>
          <w:rFonts w:ascii="Comic Sans MS" w:hAnsi="Comic Sans MS"/>
          <w:sz w:val="24"/>
          <w:szCs w:val="24"/>
        </w:rPr>
      </w:pPr>
      <w:bookmarkStart w:id="34" w:name="_Toc495077108"/>
      <w:r>
        <w:rPr>
          <w:rStyle w:val="mw-headline"/>
          <w:rFonts w:ascii="Comic Sans MS" w:hAnsi="Comic Sans MS"/>
          <w:sz w:val="24"/>
          <w:szCs w:val="24"/>
        </w:rPr>
        <w:t>Further reading</w:t>
      </w:r>
      <w:bookmarkEnd w:id="34"/>
    </w:p>
    <w:p w14:paraId="48D8A845" w14:textId="77777777" w:rsidR="00AA2137" w:rsidRDefault="00000000">
      <w:pPr>
        <w:spacing w:before="100" w:beforeAutospacing="1" w:after="100" w:afterAutospacing="1" w:line="240" w:lineRule="auto"/>
        <w:jc w:val="both"/>
        <w:rPr>
          <w:rFonts w:ascii="Comic Sans MS" w:hAnsi="Comic Sans MS"/>
          <w:sz w:val="24"/>
          <w:szCs w:val="24"/>
        </w:rPr>
      </w:pPr>
      <w:r>
        <w:rPr>
          <w:rFonts w:ascii="Comic Sans MS" w:hAnsi="Comic Sans MS"/>
          <w:sz w:val="24"/>
          <w:szCs w:val="24"/>
        </w:rPr>
        <w:lastRenderedPageBreak/>
        <w:t>Biel, R. and Mu-Jeong Kho (2009) "</w:t>
      </w:r>
      <w:hyperlink r:id="rId470" w:history="1">
        <w:r>
          <w:rPr>
            <w:rStyle w:val="Hyperlink"/>
            <w:rFonts w:ascii="Comic Sans MS" w:hAnsi="Comic Sans MS"/>
            <w:color w:val="auto"/>
            <w:sz w:val="24"/>
            <w:szCs w:val="24"/>
            <w:u w:val="none"/>
          </w:rPr>
          <w:t xml:space="preserve">The Issue of Energy within a Dialectical Approach to the </w:t>
        </w:r>
        <w:proofErr w:type="spellStart"/>
        <w:r>
          <w:rPr>
            <w:rStyle w:val="Hyperlink"/>
            <w:rFonts w:ascii="Comic Sans MS" w:hAnsi="Comic Sans MS"/>
            <w:color w:val="auto"/>
            <w:sz w:val="24"/>
            <w:szCs w:val="24"/>
            <w:u w:val="none"/>
          </w:rPr>
          <w:t>Regulationist</w:t>
        </w:r>
        <w:proofErr w:type="spellEnd"/>
        <w:r>
          <w:rPr>
            <w:rStyle w:val="Hyperlink"/>
            <w:rFonts w:ascii="Comic Sans MS" w:hAnsi="Comic Sans MS"/>
            <w:color w:val="auto"/>
            <w:sz w:val="24"/>
            <w:szCs w:val="24"/>
            <w:u w:val="none"/>
          </w:rPr>
          <w:t xml:space="preserve"> </w:t>
        </w:r>
        <w:proofErr w:type="spellStart"/>
        <w:r>
          <w:rPr>
            <w:rStyle w:val="Hyperlink"/>
            <w:rFonts w:ascii="Comic Sans MS" w:hAnsi="Comic Sans MS"/>
            <w:color w:val="auto"/>
            <w:sz w:val="24"/>
            <w:szCs w:val="24"/>
            <w:u w:val="none"/>
          </w:rPr>
          <w:t>Problematique</w:t>
        </w:r>
        <w:proofErr w:type="spellEnd"/>
      </w:hyperlink>
      <w:r>
        <w:rPr>
          <w:rFonts w:ascii="Comic Sans MS" w:hAnsi="Comic Sans MS"/>
          <w:sz w:val="24"/>
          <w:szCs w:val="24"/>
        </w:rPr>
        <w:t xml:space="preserve">," </w:t>
      </w:r>
      <w:proofErr w:type="spellStart"/>
      <w:r>
        <w:rPr>
          <w:rFonts w:ascii="Comic Sans MS" w:hAnsi="Comic Sans MS"/>
          <w:sz w:val="24"/>
          <w:szCs w:val="24"/>
        </w:rPr>
        <w:t>Recherches</w:t>
      </w:r>
      <w:proofErr w:type="spellEnd"/>
      <w:r>
        <w:rPr>
          <w:rFonts w:ascii="Comic Sans MS" w:hAnsi="Comic Sans MS"/>
          <w:sz w:val="24"/>
          <w:szCs w:val="24"/>
        </w:rPr>
        <w:t xml:space="preserve"> &amp; </w:t>
      </w:r>
      <w:proofErr w:type="spellStart"/>
      <w:r>
        <w:rPr>
          <w:rFonts w:ascii="Comic Sans MS" w:hAnsi="Comic Sans MS"/>
          <w:sz w:val="24"/>
          <w:szCs w:val="24"/>
        </w:rPr>
        <w:t>Régulation</w:t>
      </w:r>
      <w:proofErr w:type="spellEnd"/>
      <w:r>
        <w:rPr>
          <w:rFonts w:ascii="Comic Sans MS" w:hAnsi="Comic Sans MS"/>
          <w:sz w:val="24"/>
          <w:szCs w:val="24"/>
        </w:rPr>
        <w:t xml:space="preserve"> Working Papers, RR Série ID 2009-1, Association Recherche &amp; </w:t>
      </w:r>
      <w:proofErr w:type="spellStart"/>
      <w:r>
        <w:rPr>
          <w:rFonts w:ascii="Comic Sans MS" w:hAnsi="Comic Sans MS"/>
          <w:sz w:val="24"/>
          <w:szCs w:val="24"/>
        </w:rPr>
        <w:t>Régulation</w:t>
      </w:r>
      <w:proofErr w:type="spellEnd"/>
      <w:r>
        <w:rPr>
          <w:rFonts w:ascii="Comic Sans MS" w:hAnsi="Comic Sans MS"/>
          <w:sz w:val="24"/>
          <w:szCs w:val="24"/>
        </w:rPr>
        <w:t>: 1-21.</w:t>
      </w:r>
    </w:p>
    <w:p w14:paraId="3ABC2BF2" w14:textId="77777777" w:rsidR="00AA2137" w:rsidRDefault="00000000">
      <w:pPr>
        <w:spacing w:before="100" w:beforeAutospacing="1" w:after="100" w:afterAutospacing="1" w:line="240" w:lineRule="auto"/>
        <w:jc w:val="both"/>
        <w:rPr>
          <w:rFonts w:ascii="Comic Sans MS" w:hAnsi="Comic Sans MS"/>
          <w:sz w:val="24"/>
          <w:szCs w:val="24"/>
        </w:rPr>
      </w:pPr>
      <w:r>
        <w:rPr>
          <w:rFonts w:ascii="Comic Sans MS" w:hAnsi="Comic Sans MS"/>
          <w:sz w:val="24"/>
          <w:szCs w:val="24"/>
        </w:rPr>
        <w:t>McKeon, R. (1954) "Dialectic and Political Thought and Action." Ethics 65, No. 1: 1-33.</w:t>
      </w:r>
    </w:p>
    <w:p w14:paraId="5FEEA453" w14:textId="77777777" w:rsidR="00AA2137" w:rsidRDefault="00000000">
      <w:pPr>
        <w:spacing w:before="100" w:beforeAutospacing="1" w:after="100" w:afterAutospacing="1" w:line="240" w:lineRule="auto"/>
        <w:jc w:val="both"/>
        <w:rPr>
          <w:rFonts w:ascii="Comic Sans MS" w:hAnsi="Comic Sans MS"/>
          <w:sz w:val="24"/>
          <w:szCs w:val="24"/>
        </w:rPr>
      </w:pPr>
      <w:r>
        <w:rPr>
          <w:rFonts w:ascii="Comic Sans MS" w:hAnsi="Comic Sans MS"/>
          <w:sz w:val="24"/>
          <w:szCs w:val="24"/>
        </w:rPr>
        <w:t>Postan, M. (1962) "Function and Dialectic in Economic History," The Economic History Review, No. 3.</w:t>
      </w:r>
    </w:p>
    <w:p w14:paraId="6122F3F2" w14:textId="77777777" w:rsidR="00AA2137" w:rsidRDefault="00000000">
      <w:pPr>
        <w:spacing w:before="100" w:beforeAutospacing="1" w:after="100" w:afterAutospacing="1" w:line="240" w:lineRule="auto"/>
        <w:jc w:val="both"/>
        <w:rPr>
          <w:rFonts w:ascii="Comic Sans MS" w:hAnsi="Comic Sans MS"/>
          <w:sz w:val="24"/>
          <w:szCs w:val="24"/>
        </w:rPr>
      </w:pPr>
      <w:proofErr w:type="spellStart"/>
      <w:r>
        <w:rPr>
          <w:rFonts w:ascii="Comic Sans MS" w:hAnsi="Comic Sans MS"/>
          <w:sz w:val="24"/>
          <w:szCs w:val="24"/>
        </w:rPr>
        <w:t>Spranzi</w:t>
      </w:r>
      <w:proofErr w:type="spellEnd"/>
      <w:r>
        <w:rPr>
          <w:rFonts w:ascii="Comic Sans MS" w:hAnsi="Comic Sans MS"/>
          <w:sz w:val="24"/>
          <w:szCs w:val="24"/>
        </w:rPr>
        <w:t xml:space="preserve">, Marta (2011). </w:t>
      </w:r>
      <w:r>
        <w:rPr>
          <w:rFonts w:ascii="Comic Sans MS" w:hAnsi="Comic Sans MS"/>
          <w:i/>
          <w:iCs/>
          <w:sz w:val="24"/>
          <w:szCs w:val="24"/>
        </w:rPr>
        <w:t>The Art of Dialectic between Dialogue and Rhetoric: The Aristotelian Tradition</w:t>
      </w:r>
      <w:r>
        <w:rPr>
          <w:rFonts w:ascii="Comic Sans MS" w:hAnsi="Comic Sans MS"/>
          <w:sz w:val="24"/>
          <w:szCs w:val="24"/>
        </w:rPr>
        <w:t>, Philadelphi: John Benjamins.</w:t>
      </w:r>
    </w:p>
    <w:p w14:paraId="14F5650E" w14:textId="77777777" w:rsidR="00AA2137" w:rsidRDefault="00000000">
      <w:pPr>
        <w:spacing w:before="100" w:beforeAutospacing="1" w:after="100" w:afterAutospacing="1" w:line="240" w:lineRule="auto"/>
        <w:jc w:val="both"/>
        <w:rPr>
          <w:rFonts w:ascii="Comic Sans MS" w:hAnsi="Comic Sans MS"/>
          <w:sz w:val="24"/>
          <w:szCs w:val="24"/>
        </w:rPr>
      </w:pPr>
      <w:r>
        <w:rPr>
          <w:rFonts w:ascii="Comic Sans MS" w:hAnsi="Comic Sans MS"/>
          <w:sz w:val="24"/>
          <w:szCs w:val="24"/>
        </w:rPr>
        <w:t xml:space="preserve">APPENDIX </w:t>
      </w:r>
    </w:p>
    <w:p w14:paraId="25329145" w14:textId="77777777" w:rsidR="00AA2137" w:rsidRDefault="00000000">
      <w:pPr>
        <w:spacing w:line="240" w:lineRule="auto"/>
        <w:jc w:val="center"/>
        <w:rPr>
          <w:rFonts w:ascii="Comic Sans MS" w:hAnsi="Comic Sans MS" w:cs="Times New Roman"/>
          <w:b/>
          <w:color w:val="000000" w:themeColor="text1"/>
          <w:sz w:val="24"/>
          <w:szCs w:val="24"/>
        </w:rPr>
      </w:pPr>
      <w:r>
        <w:rPr>
          <w:rFonts w:ascii="Comic Sans MS" w:hAnsi="Comic Sans MS" w:cs="Times New Roman"/>
          <w:b/>
          <w:color w:val="000000" w:themeColor="text1"/>
          <w:sz w:val="24"/>
          <w:szCs w:val="24"/>
        </w:rPr>
        <w:t>KAMPALA INTERNATIONAL UNIVERSITY</w:t>
      </w:r>
    </w:p>
    <w:p w14:paraId="1FFBCCF9" w14:textId="77777777" w:rsidR="00AA2137" w:rsidRDefault="00000000">
      <w:pPr>
        <w:spacing w:line="240" w:lineRule="auto"/>
        <w:jc w:val="center"/>
        <w:rPr>
          <w:rFonts w:ascii="Comic Sans MS" w:hAnsi="Comic Sans MS" w:cs="Times New Roman"/>
          <w:b/>
          <w:color w:val="000000" w:themeColor="text1"/>
          <w:sz w:val="24"/>
          <w:szCs w:val="24"/>
        </w:rPr>
      </w:pPr>
      <w:r>
        <w:rPr>
          <w:rFonts w:ascii="Comic Sans MS" w:hAnsi="Comic Sans MS" w:cs="Times New Roman"/>
          <w:b/>
          <w:color w:val="000000" w:themeColor="text1"/>
          <w:sz w:val="24"/>
          <w:szCs w:val="24"/>
        </w:rPr>
        <w:t>COLLEGE OF EDUCATION, OPEN AND DISTANCE LEARNING</w:t>
      </w:r>
    </w:p>
    <w:p w14:paraId="19F33C2F" w14:textId="77777777" w:rsidR="00AA2137" w:rsidRDefault="00000000">
      <w:pPr>
        <w:autoSpaceDE w:val="0"/>
        <w:autoSpaceDN w:val="0"/>
        <w:adjustRightInd w:val="0"/>
        <w:spacing w:line="240" w:lineRule="auto"/>
        <w:jc w:val="center"/>
        <w:rPr>
          <w:rFonts w:ascii="Comic Sans MS" w:hAnsi="Comic Sans MS" w:cs="Times New Roman"/>
          <w:b/>
          <w:bCs/>
          <w:color w:val="000000" w:themeColor="text1"/>
          <w:sz w:val="24"/>
          <w:szCs w:val="24"/>
        </w:rPr>
      </w:pPr>
      <w:r>
        <w:rPr>
          <w:rFonts w:ascii="Comic Sans MS" w:hAnsi="Comic Sans MS" w:cs="Times New Roman"/>
          <w:b/>
          <w:bCs/>
          <w:color w:val="000000" w:themeColor="text1"/>
          <w:sz w:val="24"/>
          <w:szCs w:val="24"/>
        </w:rPr>
        <w:t>UNIVERSITY EXAMINATIONS 2019/2020</w:t>
      </w:r>
    </w:p>
    <w:p w14:paraId="235894BE" w14:textId="77777777" w:rsidR="00AA2137" w:rsidRDefault="00000000">
      <w:pPr>
        <w:autoSpaceDE w:val="0"/>
        <w:autoSpaceDN w:val="0"/>
        <w:adjustRightInd w:val="0"/>
        <w:spacing w:line="240" w:lineRule="auto"/>
        <w:jc w:val="center"/>
        <w:rPr>
          <w:rFonts w:ascii="Comic Sans MS" w:hAnsi="Comic Sans MS" w:cs="Times New Roman"/>
          <w:b/>
          <w:bCs/>
          <w:color w:val="000000" w:themeColor="text1"/>
          <w:sz w:val="24"/>
          <w:szCs w:val="24"/>
        </w:rPr>
      </w:pPr>
      <w:r>
        <w:rPr>
          <w:rFonts w:ascii="Comic Sans MS" w:hAnsi="Comic Sans MS" w:cs="Times New Roman"/>
          <w:b/>
          <w:bCs/>
          <w:color w:val="000000" w:themeColor="text1"/>
          <w:sz w:val="24"/>
          <w:szCs w:val="24"/>
        </w:rPr>
        <w:t>YEAR THREE SEMESTER ONE</w:t>
      </w:r>
    </w:p>
    <w:p w14:paraId="184F034F" w14:textId="77777777" w:rsidR="00AA2137" w:rsidRDefault="00000000">
      <w:pPr>
        <w:autoSpaceDE w:val="0"/>
        <w:autoSpaceDN w:val="0"/>
        <w:adjustRightInd w:val="0"/>
        <w:spacing w:line="240" w:lineRule="auto"/>
        <w:rPr>
          <w:rFonts w:ascii="Comic Sans MS" w:hAnsi="Comic Sans MS" w:cs="Times New Roman"/>
          <w:b/>
          <w:bCs/>
          <w:color w:val="000000" w:themeColor="text1"/>
          <w:sz w:val="24"/>
          <w:szCs w:val="24"/>
        </w:rPr>
      </w:pPr>
      <w:r>
        <w:rPr>
          <w:rFonts w:ascii="Comic Sans MS" w:hAnsi="Comic Sans MS" w:cs="Times New Roman"/>
          <w:b/>
          <w:bCs/>
          <w:color w:val="000000" w:themeColor="text1"/>
          <w:sz w:val="24"/>
          <w:szCs w:val="24"/>
        </w:rPr>
        <w:t xml:space="preserve">COURSE </w:t>
      </w:r>
      <w:r>
        <w:rPr>
          <w:rFonts w:ascii="Comic Sans MS" w:hAnsi="Comic Sans MS" w:cs="Times New Roman"/>
          <w:b/>
          <w:bCs/>
          <w:color w:val="000000" w:themeColor="text1"/>
          <w:sz w:val="24"/>
          <w:szCs w:val="24"/>
        </w:rPr>
        <w:tab/>
        <w:t>:</w:t>
      </w:r>
      <w:r>
        <w:rPr>
          <w:rFonts w:ascii="Comic Sans MS" w:hAnsi="Comic Sans MS" w:cs="Times New Roman"/>
          <w:b/>
          <w:bCs/>
          <w:color w:val="000000" w:themeColor="text1"/>
          <w:sz w:val="24"/>
          <w:szCs w:val="24"/>
        </w:rPr>
        <w:tab/>
        <w:t>MASTER OF ARTS IN ENGLISH/ MASTER OF LINGUISTICS</w:t>
      </w:r>
    </w:p>
    <w:p w14:paraId="2A3EAFB6" w14:textId="77777777" w:rsidR="00AA2137" w:rsidRDefault="00000000">
      <w:pPr>
        <w:autoSpaceDE w:val="0"/>
        <w:autoSpaceDN w:val="0"/>
        <w:adjustRightInd w:val="0"/>
        <w:spacing w:line="240" w:lineRule="auto"/>
        <w:rPr>
          <w:rFonts w:ascii="Comic Sans MS" w:hAnsi="Comic Sans MS" w:cs="Times New Roman"/>
          <w:b/>
          <w:bCs/>
          <w:color w:val="000000" w:themeColor="text1"/>
          <w:sz w:val="24"/>
          <w:szCs w:val="24"/>
        </w:rPr>
      </w:pPr>
      <w:r>
        <w:rPr>
          <w:rFonts w:ascii="Comic Sans MS" w:hAnsi="Comic Sans MS" w:cs="Times New Roman"/>
          <w:b/>
          <w:bCs/>
          <w:color w:val="000000" w:themeColor="text1"/>
          <w:sz w:val="24"/>
          <w:szCs w:val="24"/>
        </w:rPr>
        <w:t xml:space="preserve">SUBJECT </w:t>
      </w:r>
      <w:r>
        <w:rPr>
          <w:rFonts w:ascii="Comic Sans MS" w:hAnsi="Comic Sans MS" w:cs="Times New Roman"/>
          <w:b/>
          <w:bCs/>
          <w:color w:val="000000" w:themeColor="text1"/>
          <w:sz w:val="24"/>
          <w:szCs w:val="24"/>
        </w:rPr>
        <w:tab/>
        <w:t>:</w:t>
      </w:r>
      <w:r>
        <w:rPr>
          <w:rFonts w:ascii="Comic Sans MS" w:hAnsi="Comic Sans MS" w:cs="Times New Roman"/>
          <w:b/>
          <w:bCs/>
          <w:color w:val="000000" w:themeColor="text1"/>
          <w:sz w:val="24"/>
          <w:szCs w:val="24"/>
        </w:rPr>
        <w:tab/>
        <w:t>HISTORICAL LINGUISTICS</w:t>
      </w:r>
    </w:p>
    <w:p w14:paraId="41E7B3EE" w14:textId="77777777" w:rsidR="00AA2137" w:rsidRDefault="00000000">
      <w:pPr>
        <w:autoSpaceDE w:val="0"/>
        <w:autoSpaceDN w:val="0"/>
        <w:adjustRightInd w:val="0"/>
        <w:spacing w:line="240" w:lineRule="auto"/>
        <w:rPr>
          <w:rFonts w:ascii="Comic Sans MS" w:hAnsi="Comic Sans MS" w:cs="Times New Roman"/>
          <w:b/>
          <w:bCs/>
          <w:color w:val="000000" w:themeColor="text1"/>
          <w:sz w:val="24"/>
          <w:szCs w:val="24"/>
        </w:rPr>
      </w:pPr>
      <w:r>
        <w:rPr>
          <w:rFonts w:ascii="Comic Sans MS" w:hAnsi="Comic Sans MS" w:cs="Times New Roman"/>
          <w:b/>
          <w:bCs/>
          <w:color w:val="000000" w:themeColor="text1"/>
          <w:sz w:val="24"/>
          <w:szCs w:val="24"/>
        </w:rPr>
        <w:t>CODE</w:t>
      </w:r>
      <w:r>
        <w:rPr>
          <w:rFonts w:ascii="Comic Sans MS" w:hAnsi="Comic Sans MS" w:cs="Times New Roman"/>
          <w:b/>
          <w:bCs/>
          <w:color w:val="000000" w:themeColor="text1"/>
          <w:sz w:val="24"/>
          <w:szCs w:val="24"/>
        </w:rPr>
        <w:tab/>
      </w:r>
      <w:r>
        <w:rPr>
          <w:rFonts w:ascii="Comic Sans MS" w:hAnsi="Comic Sans MS" w:cs="Times New Roman"/>
          <w:b/>
          <w:bCs/>
          <w:color w:val="000000" w:themeColor="text1"/>
          <w:sz w:val="24"/>
          <w:szCs w:val="24"/>
        </w:rPr>
        <w:tab/>
        <w:t>:</w:t>
      </w:r>
      <w:r>
        <w:rPr>
          <w:rFonts w:ascii="Comic Sans MS" w:hAnsi="Comic Sans MS" w:cs="Times New Roman"/>
          <w:b/>
          <w:bCs/>
          <w:color w:val="000000" w:themeColor="text1"/>
          <w:sz w:val="24"/>
          <w:szCs w:val="24"/>
        </w:rPr>
        <w:tab/>
      </w:r>
      <w:r>
        <w:rPr>
          <w:rFonts w:ascii="Comic Sans MS" w:eastAsia="Calibri" w:hAnsi="Comic Sans MS" w:cs="Times New Roman"/>
          <w:b/>
          <w:sz w:val="24"/>
          <w:szCs w:val="24"/>
        </w:rPr>
        <w:t>LIN 7304</w:t>
      </w:r>
    </w:p>
    <w:p w14:paraId="70EE90FE" w14:textId="77777777" w:rsidR="00AA2137" w:rsidRDefault="00000000">
      <w:pPr>
        <w:spacing w:line="240" w:lineRule="auto"/>
        <w:rPr>
          <w:rFonts w:ascii="Comic Sans MS" w:hAnsi="Comic Sans MS" w:cs="Times New Roman"/>
          <w:color w:val="000000" w:themeColor="text1"/>
          <w:sz w:val="24"/>
          <w:szCs w:val="24"/>
        </w:rPr>
      </w:pPr>
      <w:r>
        <w:rPr>
          <w:rFonts w:ascii="Comic Sans MS" w:hAnsi="Comic Sans MS" w:cs="Times New Roman"/>
          <w:b/>
          <w:bCs/>
          <w:color w:val="000000" w:themeColor="text1"/>
          <w:sz w:val="24"/>
          <w:szCs w:val="24"/>
        </w:rPr>
        <w:t>DATE</w:t>
      </w:r>
      <w:r>
        <w:rPr>
          <w:rFonts w:ascii="Comic Sans MS" w:hAnsi="Comic Sans MS" w:cs="Times New Roman"/>
          <w:b/>
          <w:bCs/>
          <w:color w:val="000000" w:themeColor="text1"/>
          <w:sz w:val="24"/>
          <w:szCs w:val="24"/>
        </w:rPr>
        <w:tab/>
      </w:r>
      <w:r>
        <w:rPr>
          <w:rFonts w:ascii="Comic Sans MS" w:hAnsi="Comic Sans MS" w:cs="Times New Roman"/>
          <w:b/>
          <w:bCs/>
          <w:color w:val="000000" w:themeColor="text1"/>
          <w:sz w:val="24"/>
          <w:szCs w:val="24"/>
        </w:rPr>
        <w:tab/>
        <w:t>:</w:t>
      </w:r>
      <w:r>
        <w:rPr>
          <w:rFonts w:ascii="Comic Sans MS" w:hAnsi="Comic Sans MS" w:cs="Times New Roman"/>
          <w:b/>
          <w:bCs/>
          <w:color w:val="000000" w:themeColor="text1"/>
          <w:sz w:val="24"/>
          <w:szCs w:val="24"/>
        </w:rPr>
        <w:tab/>
        <w:t>November December 2019</w:t>
      </w:r>
    </w:p>
    <w:p w14:paraId="0B3D50D2" w14:textId="77777777" w:rsidR="00AA2137" w:rsidRDefault="00000000">
      <w:pPr>
        <w:autoSpaceDE w:val="0"/>
        <w:autoSpaceDN w:val="0"/>
        <w:adjustRightInd w:val="0"/>
        <w:spacing w:line="240" w:lineRule="auto"/>
        <w:rPr>
          <w:rFonts w:ascii="Comic Sans MS" w:hAnsi="Comic Sans MS" w:cs="Times New Roman"/>
          <w:b/>
          <w:bCs/>
          <w:color w:val="000000" w:themeColor="text1"/>
          <w:sz w:val="24"/>
          <w:szCs w:val="24"/>
        </w:rPr>
      </w:pPr>
      <w:r>
        <w:rPr>
          <w:rFonts w:ascii="Comic Sans MS" w:hAnsi="Comic Sans MS" w:cs="Times New Roman"/>
          <w:noProof/>
          <w:color w:val="000000" w:themeColor="text1"/>
          <w:sz w:val="24"/>
          <w:szCs w:val="24"/>
        </w:rPr>
        <mc:AlternateContent>
          <mc:Choice Requires="wps">
            <w:drawing>
              <wp:anchor distT="0" distB="0" distL="114300" distR="114300" simplePos="0" relativeHeight="251659264" behindDoc="0" locked="0" layoutInCell="1" allowOverlap="1" wp14:anchorId="4F4DD137" wp14:editId="775FF814">
                <wp:simplePos x="0" y="0"/>
                <wp:positionH relativeFrom="column">
                  <wp:posOffset>0</wp:posOffset>
                </wp:positionH>
                <wp:positionV relativeFrom="paragraph">
                  <wp:posOffset>241300</wp:posOffset>
                </wp:positionV>
                <wp:extent cx="59436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ln>
                        <a:effectLst/>
                      </wps:spPr>
                      <wps:bodyPr/>
                    </wps:wsp>
                  </a:graphicData>
                </a:graphic>
              </wp:anchor>
            </w:drawing>
          </mc:Choice>
          <mc:Fallback>
            <w:pict>
              <v:line w14:anchorId="766EB373"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9pt" to="46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avBqQEAAD4DAAAOAAAAZHJzL2Uyb0RvYy54bWysUsFu2zAMvQ/YPwi6L3bSpViNOD2k6C7d&#10;FqDdBzCybAuVRYFUYufvJ6lxVmy3YT4Ipkg+vffIzf00WHHSxAZdLZeLUgrtFDbGdbX8+fL46YsU&#10;HMA1YNHpWp41y/vtxw+b0Vd6hT3aRpOIII6r0deyD8FXRcGq1wPwAr12MdkiDRBiSF3REIwRfbDF&#10;qixvixGp8YRKM8fbh7ek3Gb8ttUq/Ghb1kHYWkZuIZ+Uz0M6i+0Gqo7A90ZdaMA/sBjAuPjoFeoB&#10;Aogjmb+gBqMIGduwUDgU2LZG6awhqlmWf6h57sHrrCWaw/5qE/8/WPX9tHN7StTV5J79E6pXFg53&#10;PbhOZwIvZx8Ht0xWFaPn6tqSAvZ7EofxGzaxBo4BswtTS0OCjPrElM0+X83WUxAqXq7vPt/clnEm&#10;as4VUM2Nnjh81TiI9FNLa1zyASo4PXFIRKCaS9K1w0djbZ6ldWKs5d16tc4NjNY0KZnKmLrDzpI4&#10;QdqG/GVVMfO+jPDomrdHrEt9Oi/S5eVZdVoxrg7YnPc0WxOHlLldFiptwfs4G/h77be/AAAA//8D&#10;AFBLAwQUAAYACAAAACEADW03iNoAAAAGAQAADwAAAGRycy9kb3ducmV2LnhtbEyPT0/CQBDF7yZ8&#10;h82YeCGylSYEa7eEqL15ESRch+7YNnZnS3eB6qd3jAc9zZ83ee83+Wp0nTrTEFrPBu5mCSjiytuW&#10;awNv2/J2CSpEZIudZzLwSQFWxeQqx8z6C7/SeRNrJSYcMjTQxNhnWoeqIYdh5nti0d794DDKONTa&#10;DngRc9fpeZIstMOWJaHBnh4bqj42J2cglDs6ll/Taprs09rT/Pj08ozG3FyP6wdQkcb4dww/+IIO&#10;hTAd/IltUJ0BeSQaSJdSRb1PF9Icfhe6yPV//OIbAAD//wMAUEsBAi0AFAAGAAgAAAAhALaDOJL+&#10;AAAA4QEAABMAAAAAAAAAAAAAAAAAAAAAAFtDb250ZW50X1R5cGVzXS54bWxQSwECLQAUAAYACAAA&#10;ACEAOP0h/9YAAACUAQAACwAAAAAAAAAAAAAAAAAvAQAAX3JlbHMvLnJlbHNQSwECLQAUAAYACAAA&#10;ACEAceWrwakBAAA+AwAADgAAAAAAAAAAAAAAAAAuAgAAZHJzL2Uyb0RvYy54bWxQSwECLQAUAAYA&#10;CAAAACEADW03iNoAAAAGAQAADwAAAAAAAAAAAAAAAAADBAAAZHJzL2Rvd25yZXYueG1sUEsFBgAA&#10;AAAEAAQA8wAAAAoFAAAAAA==&#10;"/>
            </w:pict>
          </mc:Fallback>
        </mc:AlternateContent>
      </w:r>
      <w:r>
        <w:rPr>
          <w:rFonts w:ascii="Comic Sans MS" w:hAnsi="Comic Sans MS" w:cs="Times New Roman"/>
          <w:b/>
          <w:bCs/>
          <w:color w:val="000000" w:themeColor="text1"/>
          <w:sz w:val="24"/>
          <w:szCs w:val="24"/>
        </w:rPr>
        <w:t>TIME</w:t>
      </w:r>
      <w:r>
        <w:rPr>
          <w:rFonts w:ascii="Comic Sans MS" w:hAnsi="Comic Sans MS" w:cs="Times New Roman"/>
          <w:b/>
          <w:bCs/>
          <w:color w:val="000000" w:themeColor="text1"/>
          <w:sz w:val="24"/>
          <w:szCs w:val="24"/>
        </w:rPr>
        <w:tab/>
      </w:r>
      <w:r>
        <w:rPr>
          <w:rFonts w:ascii="Comic Sans MS" w:hAnsi="Comic Sans MS" w:cs="Times New Roman"/>
          <w:b/>
          <w:bCs/>
          <w:color w:val="000000" w:themeColor="text1"/>
          <w:sz w:val="24"/>
          <w:szCs w:val="24"/>
        </w:rPr>
        <w:tab/>
        <w:t>:</w:t>
      </w:r>
      <w:r>
        <w:rPr>
          <w:rFonts w:ascii="Comic Sans MS" w:hAnsi="Comic Sans MS" w:cs="Times New Roman"/>
          <w:b/>
          <w:bCs/>
          <w:color w:val="000000" w:themeColor="text1"/>
          <w:sz w:val="24"/>
          <w:szCs w:val="24"/>
        </w:rPr>
        <w:tab/>
        <w:t>3 HOURS</w:t>
      </w:r>
    </w:p>
    <w:p w14:paraId="4A52352C" w14:textId="77777777" w:rsidR="00AA2137" w:rsidRDefault="00000000">
      <w:pPr>
        <w:autoSpaceDE w:val="0"/>
        <w:autoSpaceDN w:val="0"/>
        <w:adjustRightInd w:val="0"/>
        <w:spacing w:line="240" w:lineRule="auto"/>
        <w:rPr>
          <w:rFonts w:ascii="Comic Sans MS" w:hAnsi="Comic Sans MS" w:cs="Times New Roman"/>
          <w:b/>
          <w:bCs/>
          <w:color w:val="000000" w:themeColor="text1"/>
          <w:sz w:val="24"/>
          <w:szCs w:val="24"/>
        </w:rPr>
      </w:pPr>
      <w:r>
        <w:rPr>
          <w:rFonts w:ascii="Comic Sans MS" w:hAnsi="Comic Sans MS" w:cs="Times New Roman"/>
          <w:noProof/>
          <w:color w:val="000000" w:themeColor="text1"/>
          <w:sz w:val="24"/>
          <w:szCs w:val="24"/>
        </w:rPr>
        <mc:AlternateContent>
          <mc:Choice Requires="wps">
            <w:drawing>
              <wp:anchor distT="0" distB="0" distL="114300" distR="114300" simplePos="0" relativeHeight="251660288" behindDoc="0" locked="0" layoutInCell="1" allowOverlap="1" wp14:anchorId="37BD13F2" wp14:editId="6BB30E57">
                <wp:simplePos x="0" y="0"/>
                <wp:positionH relativeFrom="column">
                  <wp:posOffset>0</wp:posOffset>
                </wp:positionH>
                <wp:positionV relativeFrom="paragraph">
                  <wp:posOffset>257810</wp:posOffset>
                </wp:positionV>
                <wp:extent cx="59436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ln>
                        <a:effectLst/>
                      </wps:spPr>
                      <wps:bodyPr/>
                    </wps:wsp>
                  </a:graphicData>
                </a:graphic>
              </wp:anchor>
            </w:drawing>
          </mc:Choice>
          <mc:Fallback>
            <w:pict>
              <v:line w14:anchorId="3D875E25"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20.3pt" to="468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avBqQEAAD4DAAAOAAAAZHJzL2Uyb0RvYy54bWysUsFu2zAMvQ/YPwi6L3bSpViNOD2k6C7d&#10;FqDdBzCybAuVRYFUYufvJ6lxVmy3YT4Ipkg+vffIzf00WHHSxAZdLZeLUgrtFDbGdbX8+fL46YsU&#10;HMA1YNHpWp41y/vtxw+b0Vd6hT3aRpOIII6r0deyD8FXRcGq1wPwAr12MdkiDRBiSF3REIwRfbDF&#10;qixvixGp8YRKM8fbh7ek3Gb8ttUq/Ghb1kHYWkZuIZ+Uz0M6i+0Gqo7A90ZdaMA/sBjAuPjoFeoB&#10;Aogjmb+gBqMIGduwUDgU2LZG6awhqlmWf6h57sHrrCWaw/5qE/8/WPX9tHN7StTV5J79E6pXFg53&#10;PbhOZwIvZx8Ht0xWFaPn6tqSAvZ7EofxGzaxBo4BswtTS0OCjPrElM0+X83WUxAqXq7vPt/clnEm&#10;as4VUM2Nnjh81TiI9FNLa1zyASo4PXFIRKCaS9K1w0djbZ6ldWKs5d16tc4NjNY0KZnKmLrDzpI4&#10;QdqG/GVVMfO+jPDomrdHrEt9Oi/S5eVZdVoxrg7YnPc0WxOHlLldFiptwfs4G/h77be/AAAA//8D&#10;AFBLAwQUAAYACAAAACEAWpHp4toAAAAGAQAADwAAAGRycy9kb3ducmV2LnhtbEyPwU7DMBBE70j8&#10;g7VIXCpq06IIQpwKAblxoYC4buMliYjXaey2ga9nUQ9wnJnVzNtiNfle7WmMXWALl3MDirgOruPG&#10;wutLdXENKiZkh31gsvBFEVbl6UmBuQsHfqb9OjVKSjjmaKFNaci1jnVLHuM8DMSSfYTRYxI5NtqN&#10;eJBy3+uFMZn22LEstDjQfUv153rnLcTqjbbV96yemfdlE2ixfXh6RGvPz6a7W1CJpvR3DL/4gg6l&#10;MG3Cjl1UvQV5JFm4MhkoSW+WmRibo6HLQv/HL38AAAD//wMAUEsBAi0AFAAGAAgAAAAhALaDOJL+&#10;AAAA4QEAABMAAAAAAAAAAAAAAAAAAAAAAFtDb250ZW50X1R5cGVzXS54bWxQSwECLQAUAAYACAAA&#10;ACEAOP0h/9YAAACUAQAACwAAAAAAAAAAAAAAAAAvAQAAX3JlbHMvLnJlbHNQSwECLQAUAAYACAAA&#10;ACEAceWrwakBAAA+AwAADgAAAAAAAAAAAAAAAAAuAgAAZHJzL2Uyb0RvYy54bWxQSwECLQAUAAYA&#10;CAAAACEAWpHp4toAAAAGAQAADwAAAAAAAAAAAAAAAAADBAAAZHJzL2Rvd25yZXYueG1sUEsFBgAA&#10;AAAEAAQA8wAAAAoFAAAAAA==&#10;"/>
            </w:pict>
          </mc:Fallback>
        </mc:AlternateContent>
      </w:r>
      <w:r>
        <w:rPr>
          <w:rFonts w:ascii="Comic Sans MS" w:hAnsi="Comic Sans MS" w:cs="Times New Roman"/>
          <w:b/>
          <w:bCs/>
          <w:color w:val="000000" w:themeColor="text1"/>
          <w:sz w:val="24"/>
          <w:szCs w:val="24"/>
        </w:rPr>
        <w:t>INSTRUCTIONS</w:t>
      </w:r>
      <w:r>
        <w:rPr>
          <w:rFonts w:ascii="Comic Sans MS" w:hAnsi="Comic Sans MS" w:cs="Times New Roman"/>
          <w:b/>
          <w:bCs/>
          <w:color w:val="000000" w:themeColor="text1"/>
          <w:sz w:val="24"/>
          <w:szCs w:val="24"/>
        </w:rPr>
        <w:tab/>
        <w:t>:</w:t>
      </w:r>
      <w:r>
        <w:rPr>
          <w:rFonts w:ascii="Comic Sans MS" w:hAnsi="Comic Sans MS" w:cs="Times New Roman"/>
          <w:b/>
          <w:bCs/>
          <w:color w:val="000000" w:themeColor="text1"/>
          <w:sz w:val="24"/>
          <w:szCs w:val="24"/>
        </w:rPr>
        <w:tab/>
        <w:t>Answer ANY THREE questions.</w:t>
      </w:r>
    </w:p>
    <w:p w14:paraId="4ECEAB41" w14:textId="77777777" w:rsidR="00AA2137" w:rsidRDefault="00000000">
      <w:pPr>
        <w:pStyle w:val="ListParagraph"/>
        <w:numPr>
          <w:ilvl w:val="0"/>
          <w:numId w:val="11"/>
        </w:numPr>
        <w:spacing w:line="480" w:lineRule="auto"/>
        <w:rPr>
          <w:rFonts w:ascii="Comic Sans MS" w:hAnsi="Comic Sans MS" w:cs="Times New Roman"/>
          <w:sz w:val="24"/>
          <w:szCs w:val="24"/>
        </w:rPr>
      </w:pPr>
      <w:r>
        <w:rPr>
          <w:rFonts w:ascii="Comic Sans MS" w:eastAsia="Times New Roman" w:hAnsi="Comic Sans MS" w:cs="Times New Roman"/>
          <w:bCs/>
          <w:sz w:val="24"/>
          <w:szCs w:val="24"/>
        </w:rPr>
        <w:t xml:space="preserve">Historical linguistics, </w:t>
      </w:r>
      <w:r>
        <w:rPr>
          <w:rFonts w:ascii="Comic Sans MS" w:eastAsia="Times New Roman" w:hAnsi="Comic Sans MS" w:cs="Times New Roman"/>
          <w:sz w:val="24"/>
          <w:szCs w:val="24"/>
        </w:rPr>
        <w:t xml:space="preserve">also called Diachronic Linguistics, is the branch of </w:t>
      </w:r>
      <w:hyperlink r:id="rId471" w:history="1">
        <w:r>
          <w:rPr>
            <w:rFonts w:ascii="Comic Sans MS" w:eastAsia="Times New Roman" w:hAnsi="Comic Sans MS" w:cs="Times New Roman"/>
            <w:sz w:val="24"/>
            <w:szCs w:val="24"/>
          </w:rPr>
          <w:t>linguistics</w:t>
        </w:r>
      </w:hyperlink>
      <w:r>
        <w:rPr>
          <w:rFonts w:ascii="Comic Sans MS" w:eastAsia="Times New Roman" w:hAnsi="Comic Sans MS" w:cs="Times New Roman"/>
          <w:sz w:val="24"/>
          <w:szCs w:val="24"/>
        </w:rPr>
        <w:t xml:space="preserve"> concerned with the study of phonological, grammatical, and semantic changes, the reconstruction of earlier stages of languages, and the </w:t>
      </w:r>
      <w:r>
        <w:rPr>
          <w:rFonts w:ascii="Comic Sans MS" w:eastAsia="Times New Roman" w:hAnsi="Comic Sans MS" w:cs="Times New Roman"/>
          <w:sz w:val="24"/>
          <w:szCs w:val="24"/>
        </w:rPr>
        <w:lastRenderedPageBreak/>
        <w:t>discovery and application of the methods by which genetic relationships among languages can be demonstrated</w:t>
      </w:r>
      <w:r>
        <w:rPr>
          <w:rFonts w:ascii="Comic Sans MS" w:hAnsi="Comic Sans MS" w:cs="Times New Roman"/>
          <w:sz w:val="24"/>
          <w:szCs w:val="24"/>
        </w:rPr>
        <w:t>. Give details.</w:t>
      </w:r>
    </w:p>
    <w:p w14:paraId="698CC762" w14:textId="77777777" w:rsidR="00AA2137" w:rsidRDefault="00000000">
      <w:pPr>
        <w:pStyle w:val="ListParagraph"/>
        <w:numPr>
          <w:ilvl w:val="0"/>
          <w:numId w:val="11"/>
        </w:numPr>
        <w:spacing w:line="480" w:lineRule="auto"/>
        <w:rPr>
          <w:rFonts w:ascii="Comic Sans MS" w:hAnsi="Comic Sans MS" w:cs="Times New Roman"/>
          <w:sz w:val="24"/>
          <w:szCs w:val="24"/>
        </w:rPr>
      </w:pPr>
      <w:r>
        <w:rPr>
          <w:rFonts w:ascii="Comic Sans MS" w:hAnsi="Comic Sans MS" w:cs="Times New Roman"/>
          <w:sz w:val="24"/>
          <w:szCs w:val="24"/>
        </w:rPr>
        <w:t xml:space="preserve">(a) Give the nature and causes of change in the English language. </w:t>
      </w:r>
    </w:p>
    <w:p w14:paraId="58C9F495" w14:textId="77777777" w:rsidR="00AA2137" w:rsidRDefault="00000000">
      <w:pPr>
        <w:pStyle w:val="ListParagraph"/>
        <w:spacing w:line="480" w:lineRule="auto"/>
        <w:rPr>
          <w:rFonts w:ascii="Comic Sans MS" w:hAnsi="Comic Sans MS" w:cs="Times New Roman"/>
          <w:sz w:val="24"/>
          <w:szCs w:val="24"/>
        </w:rPr>
      </w:pPr>
      <w:r>
        <w:rPr>
          <w:rFonts w:ascii="Comic Sans MS" w:hAnsi="Comic Sans MS" w:cs="Times New Roman"/>
          <w:sz w:val="24"/>
          <w:szCs w:val="24"/>
        </w:rPr>
        <w:t>(b) How can we deal with historical gaps?</w:t>
      </w:r>
    </w:p>
    <w:p w14:paraId="56B8ED3E" w14:textId="77777777" w:rsidR="00AA2137" w:rsidRDefault="00000000">
      <w:pPr>
        <w:pStyle w:val="ListParagraph"/>
        <w:numPr>
          <w:ilvl w:val="0"/>
          <w:numId w:val="11"/>
        </w:numPr>
        <w:spacing w:line="480" w:lineRule="auto"/>
        <w:rPr>
          <w:rFonts w:ascii="Comic Sans MS" w:hAnsi="Comic Sans MS" w:cs="Times New Roman"/>
          <w:sz w:val="24"/>
          <w:szCs w:val="24"/>
        </w:rPr>
      </w:pPr>
      <w:r>
        <w:rPr>
          <w:rFonts w:ascii="Comic Sans MS" w:eastAsia="Times New Roman" w:hAnsi="Comic Sans MS" w:cs="Times New Roman"/>
          <w:sz w:val="24"/>
          <w:szCs w:val="24"/>
        </w:rPr>
        <w:t xml:space="preserve">Primacy is accorded to synchronic linguistics; and </w:t>
      </w:r>
      <w:r>
        <w:rPr>
          <w:rFonts w:ascii="Comic Sans MS" w:eastAsia="Times New Roman" w:hAnsi="Comic Sans MS" w:cs="Times New Roman"/>
          <w:bCs/>
          <w:sz w:val="24"/>
          <w:szCs w:val="24"/>
        </w:rPr>
        <w:t>diachronic linguistics</w:t>
      </w:r>
      <w:r>
        <w:rPr>
          <w:rFonts w:ascii="Comic Sans MS" w:eastAsia="Times New Roman" w:hAnsi="Comic Sans MS" w:cs="Times New Roman"/>
          <w:sz w:val="24"/>
          <w:szCs w:val="24"/>
        </w:rPr>
        <w:t xml:space="preserve"> is defined as the study of successive synchronic stages. Discuss the implications of the statements.</w:t>
      </w:r>
    </w:p>
    <w:p w14:paraId="0F7239B2" w14:textId="77777777" w:rsidR="00AA2137" w:rsidRDefault="00000000">
      <w:pPr>
        <w:pStyle w:val="ListParagraph"/>
        <w:numPr>
          <w:ilvl w:val="0"/>
          <w:numId w:val="11"/>
        </w:numPr>
        <w:spacing w:line="480" w:lineRule="auto"/>
        <w:rPr>
          <w:rFonts w:ascii="Comic Sans MS" w:hAnsi="Comic Sans MS" w:cs="Times New Roman"/>
          <w:sz w:val="24"/>
          <w:szCs w:val="24"/>
        </w:rPr>
      </w:pPr>
      <w:r>
        <w:rPr>
          <w:rFonts w:ascii="Comic Sans MS" w:hAnsi="Comic Sans MS" w:cs="Times New Roman"/>
          <w:sz w:val="24"/>
          <w:szCs w:val="24"/>
        </w:rPr>
        <w:t xml:space="preserve">(a) Discuss the dialectics in historical linguistics. </w:t>
      </w:r>
    </w:p>
    <w:p w14:paraId="2C1C10CC" w14:textId="77777777" w:rsidR="00AA2137" w:rsidRDefault="00000000">
      <w:pPr>
        <w:pStyle w:val="ListParagraph"/>
        <w:spacing w:line="480" w:lineRule="auto"/>
        <w:rPr>
          <w:rFonts w:ascii="Comic Sans MS" w:hAnsi="Comic Sans MS" w:cs="Times New Roman"/>
          <w:sz w:val="24"/>
          <w:szCs w:val="24"/>
        </w:rPr>
      </w:pPr>
      <w:r>
        <w:rPr>
          <w:rFonts w:ascii="Comic Sans MS" w:hAnsi="Comic Sans MS" w:cs="Times New Roman"/>
          <w:sz w:val="24"/>
          <w:szCs w:val="24"/>
        </w:rPr>
        <w:t>(b) Under which four concepts do the dialectics operate?</w:t>
      </w:r>
    </w:p>
    <w:p w14:paraId="4BBD1F40" w14:textId="77777777" w:rsidR="00AA2137" w:rsidRDefault="00000000">
      <w:pPr>
        <w:pStyle w:val="ListParagraph"/>
        <w:numPr>
          <w:ilvl w:val="0"/>
          <w:numId w:val="11"/>
        </w:numPr>
        <w:spacing w:line="480" w:lineRule="auto"/>
        <w:rPr>
          <w:rFonts w:ascii="Comic Sans MS" w:hAnsi="Comic Sans MS" w:cs="Times New Roman"/>
          <w:sz w:val="24"/>
          <w:szCs w:val="24"/>
        </w:rPr>
      </w:pPr>
      <w:r>
        <w:rPr>
          <w:rFonts w:ascii="Comic Sans MS" w:hAnsi="Comic Sans MS" w:cs="Times New Roman"/>
          <w:sz w:val="24"/>
          <w:szCs w:val="24"/>
        </w:rPr>
        <w:t>Aristotle stresses that rhetoric is closely related to dialectic. He offers several formulas to describe this affinity between the two disciplines. How does he do this?</w:t>
      </w:r>
    </w:p>
    <w:p w14:paraId="3164BC7B" w14:textId="77777777" w:rsidR="00AA2137" w:rsidRDefault="00000000">
      <w:pPr>
        <w:pStyle w:val="ListParagraph"/>
        <w:numPr>
          <w:ilvl w:val="0"/>
          <w:numId w:val="11"/>
        </w:numPr>
        <w:spacing w:line="480" w:lineRule="auto"/>
        <w:rPr>
          <w:rFonts w:ascii="Comic Sans MS" w:hAnsi="Comic Sans MS" w:cs="Times New Roman"/>
          <w:sz w:val="24"/>
          <w:szCs w:val="24"/>
        </w:rPr>
      </w:pPr>
      <w:r>
        <w:rPr>
          <w:rFonts w:ascii="Comic Sans MS" w:hAnsi="Comic Sans MS" w:cs="Times New Roman"/>
          <w:sz w:val="24"/>
          <w:szCs w:val="24"/>
        </w:rPr>
        <w:t xml:space="preserve">Explain ways of understanding dialectics such as viewing it as a method of thinking to overcome formal </w:t>
      </w:r>
      <w:hyperlink r:id="rId472" w:tooltip="Dualism" w:history="1">
        <w:r>
          <w:rPr>
            <w:rStyle w:val="Hyperlink"/>
            <w:rFonts w:ascii="Comic Sans MS" w:hAnsi="Comic Sans MS"/>
            <w:sz w:val="24"/>
            <w:szCs w:val="24"/>
            <w:u w:val="none"/>
          </w:rPr>
          <w:t>dualism</w:t>
        </w:r>
      </w:hyperlink>
      <w:r>
        <w:rPr>
          <w:rFonts w:ascii="Comic Sans MS" w:hAnsi="Comic Sans MS" w:cs="Times New Roman"/>
          <w:sz w:val="24"/>
          <w:szCs w:val="24"/>
        </w:rPr>
        <w:t xml:space="preserve"> and </w:t>
      </w:r>
      <w:hyperlink r:id="rId473" w:tooltip="Monism" w:history="1">
        <w:r>
          <w:rPr>
            <w:rStyle w:val="Hyperlink"/>
            <w:rFonts w:ascii="Comic Sans MS" w:hAnsi="Comic Sans MS"/>
            <w:sz w:val="24"/>
            <w:szCs w:val="24"/>
            <w:u w:val="none"/>
          </w:rPr>
          <w:t>monistic</w:t>
        </w:r>
      </w:hyperlink>
      <w:r>
        <w:rPr>
          <w:rFonts w:ascii="Comic Sans MS" w:hAnsi="Comic Sans MS"/>
          <w:sz w:val="24"/>
          <w:szCs w:val="24"/>
        </w:rPr>
        <w:t xml:space="preserve"> </w:t>
      </w:r>
      <w:hyperlink r:id="rId474" w:tooltip="Reductionism" w:history="1">
        <w:r>
          <w:rPr>
            <w:rStyle w:val="Hyperlink"/>
            <w:rFonts w:ascii="Comic Sans MS" w:hAnsi="Comic Sans MS"/>
            <w:sz w:val="24"/>
            <w:szCs w:val="24"/>
            <w:u w:val="none"/>
          </w:rPr>
          <w:t>reductionism</w:t>
        </w:r>
      </w:hyperlink>
      <w:r>
        <w:rPr>
          <w:rFonts w:ascii="Comic Sans MS" w:hAnsi="Comic Sans MS" w:cs="Times New Roman"/>
          <w:sz w:val="24"/>
          <w:szCs w:val="24"/>
        </w:rPr>
        <w:t>.</w:t>
      </w:r>
    </w:p>
    <w:p w14:paraId="009F998C" w14:textId="77777777" w:rsidR="00AA2137" w:rsidRDefault="00000000">
      <w:pPr>
        <w:pStyle w:val="ListParagraph"/>
        <w:numPr>
          <w:ilvl w:val="0"/>
          <w:numId w:val="11"/>
        </w:numPr>
        <w:spacing w:line="480" w:lineRule="auto"/>
        <w:rPr>
          <w:rFonts w:ascii="Comic Sans MS" w:hAnsi="Comic Sans MS" w:cs="Times New Roman"/>
          <w:sz w:val="24"/>
          <w:szCs w:val="24"/>
        </w:rPr>
      </w:pPr>
      <w:proofErr w:type="spellStart"/>
      <w:r>
        <w:rPr>
          <w:rFonts w:ascii="Comic Sans MS" w:hAnsi="Comic Sans MS" w:cs="Times New Roman"/>
          <w:sz w:val="24"/>
          <w:szCs w:val="24"/>
        </w:rPr>
        <w:t>Analyse</w:t>
      </w:r>
      <w:proofErr w:type="spellEnd"/>
      <w:r>
        <w:rPr>
          <w:rFonts w:ascii="Comic Sans MS" w:hAnsi="Comic Sans MS" w:cs="Times New Roman"/>
          <w:sz w:val="24"/>
          <w:szCs w:val="24"/>
        </w:rPr>
        <w:t xml:space="preserve"> the mystification which dialectics suffers in Hegel's hands, by no means prevents him from being the first to present its general form of working in a comprehensive and conscious manner.</w:t>
      </w:r>
    </w:p>
    <w:p w14:paraId="05D241B1" w14:textId="77777777" w:rsidR="00AA2137" w:rsidRDefault="00AA2137">
      <w:pPr>
        <w:pStyle w:val="Heading3"/>
        <w:spacing w:line="480" w:lineRule="auto"/>
        <w:rPr>
          <w:rFonts w:ascii="Comic Sans MS" w:hAnsi="Comic Sans MS"/>
          <w:b w:val="0"/>
          <w:sz w:val="24"/>
          <w:szCs w:val="24"/>
        </w:rPr>
      </w:pPr>
    </w:p>
    <w:p w14:paraId="6E2ECEC2" w14:textId="77777777" w:rsidR="00AA2137" w:rsidRDefault="00000000">
      <w:pPr>
        <w:spacing w:line="480" w:lineRule="auto"/>
        <w:jc w:val="center"/>
        <w:rPr>
          <w:rFonts w:ascii="Comic Sans MS" w:hAnsi="Comic Sans MS" w:cs="Times New Roman"/>
          <w:sz w:val="24"/>
          <w:szCs w:val="24"/>
        </w:rPr>
      </w:pPr>
      <w:r>
        <w:rPr>
          <w:rFonts w:ascii="Comic Sans MS" w:hAnsi="Comic Sans MS" w:cs="Times New Roman"/>
          <w:b/>
          <w:i/>
          <w:sz w:val="24"/>
          <w:szCs w:val="24"/>
        </w:rPr>
        <w:t>END</w:t>
      </w:r>
    </w:p>
    <w:p w14:paraId="14BEDB4D" w14:textId="77777777" w:rsidR="00AA2137" w:rsidRDefault="00AA2137">
      <w:pPr>
        <w:rPr>
          <w:rFonts w:ascii="Comic Sans MS" w:hAnsi="Comic Sans MS" w:cs="Times New Roman"/>
          <w:sz w:val="24"/>
          <w:szCs w:val="24"/>
        </w:rPr>
      </w:pPr>
    </w:p>
    <w:p w14:paraId="78EFE612" w14:textId="77777777" w:rsidR="00AA2137" w:rsidRDefault="00AA2137">
      <w:pPr>
        <w:rPr>
          <w:rFonts w:ascii="Comic Sans MS" w:hAnsi="Comic Sans MS"/>
          <w:sz w:val="24"/>
          <w:szCs w:val="24"/>
        </w:rPr>
      </w:pPr>
    </w:p>
    <w:p w14:paraId="265A3D39" w14:textId="77777777" w:rsidR="00AA2137" w:rsidRDefault="00AA2137">
      <w:pPr>
        <w:rPr>
          <w:rFonts w:ascii="Comic Sans MS" w:hAnsi="Comic Sans MS"/>
          <w:sz w:val="24"/>
          <w:szCs w:val="24"/>
        </w:rPr>
      </w:pPr>
    </w:p>
    <w:p w14:paraId="6EEB70C5" w14:textId="77777777" w:rsidR="00AA2137" w:rsidRDefault="00AA2137">
      <w:pPr>
        <w:rPr>
          <w:rFonts w:ascii="Comic Sans MS" w:hAnsi="Comic Sans MS"/>
          <w:sz w:val="24"/>
          <w:szCs w:val="24"/>
        </w:rPr>
      </w:pPr>
    </w:p>
    <w:p w14:paraId="59523731" w14:textId="77777777" w:rsidR="00AA2137" w:rsidRDefault="00AA2137">
      <w:pPr>
        <w:rPr>
          <w:rFonts w:ascii="Comic Sans MS" w:hAnsi="Comic Sans MS"/>
          <w:sz w:val="24"/>
          <w:szCs w:val="24"/>
        </w:rPr>
      </w:pPr>
    </w:p>
    <w:p w14:paraId="421C35EE" w14:textId="77777777" w:rsidR="00AA2137" w:rsidRDefault="00AA2137">
      <w:pPr>
        <w:spacing w:before="100" w:beforeAutospacing="1" w:after="100" w:afterAutospacing="1" w:line="240" w:lineRule="auto"/>
        <w:jc w:val="both"/>
        <w:rPr>
          <w:rFonts w:ascii="Comic Sans MS" w:hAnsi="Comic Sans MS"/>
          <w:sz w:val="24"/>
          <w:szCs w:val="24"/>
        </w:rPr>
      </w:pPr>
    </w:p>
    <w:sectPr w:rsidR="00AA2137">
      <w:headerReference w:type="default" r:id="rId4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69128" w14:textId="77777777" w:rsidR="00B75B64" w:rsidRDefault="00B75B64">
      <w:pPr>
        <w:spacing w:line="240" w:lineRule="auto"/>
      </w:pPr>
      <w:r>
        <w:separator/>
      </w:r>
    </w:p>
  </w:endnote>
  <w:endnote w:type="continuationSeparator" w:id="0">
    <w:p w14:paraId="66CD455F" w14:textId="77777777" w:rsidR="00B75B64" w:rsidRDefault="00B75B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4D59D" w14:textId="77777777" w:rsidR="00B75B64" w:rsidRDefault="00B75B64">
      <w:pPr>
        <w:spacing w:after="0"/>
      </w:pPr>
      <w:r>
        <w:separator/>
      </w:r>
    </w:p>
  </w:footnote>
  <w:footnote w:type="continuationSeparator" w:id="0">
    <w:p w14:paraId="61910E12" w14:textId="77777777" w:rsidR="00B75B64" w:rsidRDefault="00B75B6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269"/>
      <w:docPartObj>
        <w:docPartGallery w:val="AutoText"/>
      </w:docPartObj>
    </w:sdtPr>
    <w:sdtContent>
      <w:p w14:paraId="3FB14D24" w14:textId="77777777" w:rsidR="00AA2137" w:rsidRDefault="00000000">
        <w:pPr>
          <w:pStyle w:val="Header"/>
          <w:jc w:val="right"/>
        </w:pPr>
        <w:r>
          <w:fldChar w:fldCharType="begin"/>
        </w:r>
        <w:r>
          <w:instrText xml:space="preserve"> PAGE   \* MERGEFORMAT </w:instrText>
        </w:r>
        <w:r>
          <w:fldChar w:fldCharType="separate"/>
        </w:r>
        <w:r>
          <w:t>2</w:t>
        </w:r>
        <w:r>
          <w:fldChar w:fldCharType="end"/>
        </w:r>
      </w:p>
    </w:sdtContent>
  </w:sdt>
  <w:p w14:paraId="0FE9360C" w14:textId="77777777" w:rsidR="00AA2137" w:rsidRDefault="00AA21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55D5"/>
    <w:multiLevelType w:val="multilevel"/>
    <w:tmpl w:val="046F55D5"/>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0FCC3445"/>
    <w:multiLevelType w:val="multilevel"/>
    <w:tmpl w:val="0FCC3445"/>
    <w:lvl w:ilvl="0">
      <w:start w:val="1"/>
      <w:numFmt w:val="bullet"/>
      <w:lvlText w:val="❑"/>
      <w:lvlJc w:val="left"/>
      <w:pPr>
        <w:tabs>
          <w:tab w:val="left" w:pos="1152"/>
        </w:tabs>
        <w:ind w:left="1152" w:hanging="432"/>
      </w:pPr>
      <w:rPr>
        <w:rFonts w:ascii="Lucida Sans" w:hAnsi="Lucida Sans" w:hint="default"/>
        <w:color w:val="auto"/>
      </w:rPr>
    </w:lvl>
    <w:lvl w:ilvl="1">
      <w:start w:val="1"/>
      <w:numFmt w:val="bullet"/>
      <w:lvlText w:val=""/>
      <w:lvlJc w:val="left"/>
      <w:pPr>
        <w:tabs>
          <w:tab w:val="left" w:pos="1800"/>
        </w:tabs>
        <w:ind w:left="1800" w:hanging="360"/>
      </w:pPr>
      <w:rPr>
        <w:rFonts w:ascii="Wingdings" w:eastAsia="Times New Roman" w:hAnsi="Wingdings" w:hint="default"/>
        <w:color w:val="auto"/>
      </w:rPr>
    </w:lvl>
    <w:lvl w:ilvl="2">
      <w:start w:val="1"/>
      <w:numFmt w:val="bullet"/>
      <w:lvlText w:val=""/>
      <w:lvlJc w:val="left"/>
      <w:pPr>
        <w:tabs>
          <w:tab w:val="left" w:pos="1800"/>
        </w:tabs>
        <w:ind w:left="1800" w:hanging="360"/>
      </w:pPr>
      <w:rPr>
        <w:rFonts w:ascii="Wingdings" w:eastAsia="Times New Roman" w:hAnsi="Wingdings" w:hint="default"/>
        <w:color w:val="auto"/>
      </w:rPr>
    </w:lvl>
    <w:lvl w:ilvl="3">
      <w:start w:val="1"/>
      <w:numFmt w:val="bullet"/>
      <w:lvlText w:val=""/>
      <w:lvlJc w:val="left"/>
      <w:pPr>
        <w:tabs>
          <w:tab w:val="left" w:pos="1800"/>
        </w:tabs>
        <w:ind w:left="1800" w:hanging="360"/>
      </w:pPr>
      <w:rPr>
        <w:rFonts w:ascii="Wingdings" w:eastAsia="Times New Roman" w:hAnsi="Wingdings" w:hint="default"/>
        <w:color w:val="auto"/>
      </w:rPr>
    </w:lvl>
    <w:lvl w:ilvl="4">
      <w:start w:val="1"/>
      <w:numFmt w:val="bullet"/>
      <w:lvlText w:val=""/>
      <w:lvlJc w:val="left"/>
      <w:pPr>
        <w:tabs>
          <w:tab w:val="left" w:pos="2016"/>
        </w:tabs>
        <w:ind w:left="2016" w:hanging="288"/>
      </w:pPr>
      <w:rPr>
        <w:rFonts w:ascii="Symbol" w:hAnsi="Symbol" w:hint="default"/>
        <w:color w:val="auto"/>
      </w:r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2" w15:restartNumberingAfterBreak="0">
    <w:nsid w:val="20D24151"/>
    <w:multiLevelType w:val="multilevel"/>
    <w:tmpl w:val="20D2415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DD7531F"/>
    <w:multiLevelType w:val="multilevel"/>
    <w:tmpl w:val="2DD7531F"/>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34C4089E"/>
    <w:multiLevelType w:val="multilevel"/>
    <w:tmpl w:val="34C4089E"/>
    <w:lvl w:ilvl="0">
      <w:start w:val="1"/>
      <w:numFmt w:val="decimal"/>
      <w:lvlText w:val="%1."/>
      <w:lvlJc w:val="left"/>
      <w:pPr>
        <w:tabs>
          <w:tab w:val="left" w:pos="720"/>
        </w:tabs>
        <w:ind w:left="720" w:hanging="360"/>
      </w:pPr>
      <w:rPr>
        <w:rFonts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41B45A36"/>
    <w:multiLevelType w:val="multilevel"/>
    <w:tmpl w:val="41B45A3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15:restartNumberingAfterBreak="0">
    <w:nsid w:val="4C923560"/>
    <w:multiLevelType w:val="multilevel"/>
    <w:tmpl w:val="4C923560"/>
    <w:lvl w:ilvl="0">
      <w:start w:val="1"/>
      <w:numFmt w:val="bullet"/>
      <w:lvlText w:val="❑"/>
      <w:lvlJc w:val="left"/>
      <w:pPr>
        <w:tabs>
          <w:tab w:val="left" w:pos="1152"/>
        </w:tabs>
        <w:ind w:left="1152" w:hanging="432"/>
      </w:pPr>
      <w:rPr>
        <w:rFonts w:ascii="Lucida Sans" w:hAnsi="Lucida Sans" w:hint="default"/>
        <w:color w:val="auto"/>
      </w:rPr>
    </w:lvl>
    <w:lvl w:ilvl="1">
      <w:start w:val="1"/>
      <w:numFmt w:val="bullet"/>
      <w:lvlText w:val="o"/>
      <w:lvlJc w:val="left"/>
      <w:pPr>
        <w:tabs>
          <w:tab w:val="left" w:pos="2160"/>
        </w:tabs>
        <w:ind w:left="2160" w:hanging="360"/>
      </w:pPr>
      <w:rPr>
        <w:rFonts w:ascii="Courier New" w:hAnsi="Courier New" w:cs="Courier New" w:hint="default"/>
      </w:rPr>
    </w:lvl>
    <w:lvl w:ilvl="2">
      <w:start w:val="1"/>
      <w:numFmt w:val="bullet"/>
      <w:lvlText w:val=""/>
      <w:lvlJc w:val="left"/>
      <w:pPr>
        <w:tabs>
          <w:tab w:val="left" w:pos="2880"/>
        </w:tabs>
        <w:ind w:left="2880" w:hanging="360"/>
      </w:pPr>
      <w:rPr>
        <w:rFonts w:ascii="Wingdings" w:hAnsi="Wingdings" w:hint="default"/>
      </w:rPr>
    </w:lvl>
    <w:lvl w:ilvl="3">
      <w:start w:val="1"/>
      <w:numFmt w:val="bullet"/>
      <w:lvlText w:val=""/>
      <w:lvlJc w:val="left"/>
      <w:pPr>
        <w:tabs>
          <w:tab w:val="left" w:pos="3600"/>
        </w:tabs>
        <w:ind w:left="3600" w:hanging="360"/>
      </w:pPr>
      <w:rPr>
        <w:rFonts w:ascii="Symbol" w:hAnsi="Symbol" w:hint="default"/>
      </w:rPr>
    </w:lvl>
    <w:lvl w:ilvl="4">
      <w:start w:val="1"/>
      <w:numFmt w:val="bullet"/>
      <w:lvlText w:val="o"/>
      <w:lvlJc w:val="left"/>
      <w:pPr>
        <w:tabs>
          <w:tab w:val="left" w:pos="4320"/>
        </w:tabs>
        <w:ind w:left="4320" w:hanging="360"/>
      </w:pPr>
      <w:rPr>
        <w:rFonts w:ascii="Courier New" w:hAnsi="Courier New" w:cs="Courier New" w:hint="default"/>
      </w:rPr>
    </w:lvl>
    <w:lvl w:ilvl="5">
      <w:start w:val="1"/>
      <w:numFmt w:val="bullet"/>
      <w:lvlText w:val=""/>
      <w:lvlJc w:val="left"/>
      <w:pPr>
        <w:tabs>
          <w:tab w:val="left" w:pos="5040"/>
        </w:tabs>
        <w:ind w:left="5040" w:hanging="360"/>
      </w:pPr>
      <w:rPr>
        <w:rFonts w:ascii="Wingdings" w:hAnsi="Wingdings" w:hint="default"/>
      </w:rPr>
    </w:lvl>
    <w:lvl w:ilvl="6">
      <w:start w:val="1"/>
      <w:numFmt w:val="bullet"/>
      <w:lvlText w:val=""/>
      <w:lvlJc w:val="left"/>
      <w:pPr>
        <w:tabs>
          <w:tab w:val="left" w:pos="5760"/>
        </w:tabs>
        <w:ind w:left="5760" w:hanging="360"/>
      </w:pPr>
      <w:rPr>
        <w:rFonts w:ascii="Symbol" w:hAnsi="Symbol" w:hint="default"/>
      </w:rPr>
    </w:lvl>
    <w:lvl w:ilvl="7">
      <w:start w:val="1"/>
      <w:numFmt w:val="bullet"/>
      <w:lvlText w:val="o"/>
      <w:lvlJc w:val="left"/>
      <w:pPr>
        <w:tabs>
          <w:tab w:val="left" w:pos="6480"/>
        </w:tabs>
        <w:ind w:left="6480" w:hanging="360"/>
      </w:pPr>
      <w:rPr>
        <w:rFonts w:ascii="Courier New" w:hAnsi="Courier New" w:cs="Courier New" w:hint="default"/>
      </w:rPr>
    </w:lvl>
    <w:lvl w:ilvl="8">
      <w:start w:val="1"/>
      <w:numFmt w:val="bullet"/>
      <w:lvlText w:val=""/>
      <w:lvlJc w:val="left"/>
      <w:pPr>
        <w:tabs>
          <w:tab w:val="left" w:pos="7200"/>
        </w:tabs>
        <w:ind w:left="7200" w:hanging="360"/>
      </w:pPr>
      <w:rPr>
        <w:rFonts w:ascii="Wingdings" w:hAnsi="Wingdings" w:hint="default"/>
      </w:rPr>
    </w:lvl>
  </w:abstractNum>
  <w:abstractNum w:abstractNumId="7" w15:restartNumberingAfterBreak="0">
    <w:nsid w:val="50372471"/>
    <w:multiLevelType w:val="multilevel"/>
    <w:tmpl w:val="50372471"/>
    <w:lvl w:ilvl="0">
      <w:start w:val="1"/>
      <w:numFmt w:val="bullet"/>
      <w:lvlText w:val="❑"/>
      <w:lvlJc w:val="left"/>
      <w:pPr>
        <w:tabs>
          <w:tab w:val="left" w:pos="1080"/>
        </w:tabs>
        <w:ind w:left="1080" w:hanging="360"/>
      </w:pPr>
      <w:rPr>
        <w:rFonts w:ascii="Lucida Sans" w:eastAsia="Times New Roman" w:hAnsi="Lucida Sans" w:hint="default"/>
        <w:color w:val="auto"/>
      </w:rPr>
    </w:lvl>
    <w:lvl w:ilvl="1">
      <w:start w:val="1"/>
      <w:numFmt w:val="bullet"/>
      <w:lvlText w:val="•"/>
      <w:lvlJc w:val="left"/>
      <w:pPr>
        <w:tabs>
          <w:tab w:val="left" w:pos="2232"/>
        </w:tabs>
        <w:ind w:left="2232" w:hanging="432"/>
      </w:pPr>
      <w:rPr>
        <w:rFonts w:ascii="Lucida Sans" w:hAnsi="Lucida Sans" w:hint="default"/>
        <w:color w:val="auto"/>
      </w:rPr>
    </w:lvl>
    <w:lvl w:ilvl="2">
      <w:start w:val="1"/>
      <w:numFmt w:val="decimal"/>
      <w:lvlText w:val="(%3)"/>
      <w:lvlJc w:val="left"/>
      <w:pPr>
        <w:tabs>
          <w:tab w:val="left" w:pos="1080"/>
        </w:tabs>
        <w:ind w:left="1080" w:hanging="360"/>
      </w:pPr>
      <w:rPr>
        <w:rFonts w:hint="default"/>
        <w:color w:val="auto"/>
      </w:r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8" w15:restartNumberingAfterBreak="0">
    <w:nsid w:val="5F871208"/>
    <w:multiLevelType w:val="multilevel"/>
    <w:tmpl w:val="5F8712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34F687A"/>
    <w:multiLevelType w:val="multilevel"/>
    <w:tmpl w:val="734F687A"/>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15:restartNumberingAfterBreak="0">
    <w:nsid w:val="7F815787"/>
    <w:multiLevelType w:val="multilevel"/>
    <w:tmpl w:val="7F815787"/>
    <w:lvl w:ilvl="0">
      <w:start w:val="1"/>
      <w:numFmt w:val="bullet"/>
      <w:lvlText w:val="❑"/>
      <w:lvlJc w:val="left"/>
      <w:pPr>
        <w:tabs>
          <w:tab w:val="left" w:pos="1152"/>
        </w:tabs>
        <w:ind w:left="1152" w:hanging="432"/>
      </w:pPr>
      <w:rPr>
        <w:rFonts w:ascii="Lucida Sans" w:hAnsi="Lucida Sans" w:hint="default"/>
        <w:color w:val="auto"/>
      </w:rPr>
    </w:lvl>
    <w:lvl w:ilvl="1">
      <w:start w:val="1"/>
      <w:numFmt w:val="bullet"/>
      <w:lvlText w:val="o"/>
      <w:lvlJc w:val="left"/>
      <w:pPr>
        <w:tabs>
          <w:tab w:val="left" w:pos="2160"/>
        </w:tabs>
        <w:ind w:left="2160" w:hanging="360"/>
      </w:pPr>
      <w:rPr>
        <w:rFonts w:ascii="Courier New" w:hAnsi="Courier New" w:cs="Courier New" w:hint="default"/>
      </w:rPr>
    </w:lvl>
    <w:lvl w:ilvl="2">
      <w:start w:val="1"/>
      <w:numFmt w:val="bullet"/>
      <w:lvlText w:val=""/>
      <w:lvlJc w:val="left"/>
      <w:pPr>
        <w:tabs>
          <w:tab w:val="left" w:pos="2880"/>
        </w:tabs>
        <w:ind w:left="2880" w:hanging="360"/>
      </w:pPr>
      <w:rPr>
        <w:rFonts w:ascii="Wingdings" w:hAnsi="Wingdings" w:hint="default"/>
      </w:rPr>
    </w:lvl>
    <w:lvl w:ilvl="3">
      <w:start w:val="1"/>
      <w:numFmt w:val="bullet"/>
      <w:lvlText w:val=""/>
      <w:lvlJc w:val="left"/>
      <w:pPr>
        <w:tabs>
          <w:tab w:val="left" w:pos="3600"/>
        </w:tabs>
        <w:ind w:left="3600" w:hanging="360"/>
      </w:pPr>
      <w:rPr>
        <w:rFonts w:ascii="Symbol" w:hAnsi="Symbol" w:hint="default"/>
      </w:rPr>
    </w:lvl>
    <w:lvl w:ilvl="4">
      <w:start w:val="1"/>
      <w:numFmt w:val="bullet"/>
      <w:lvlText w:val="o"/>
      <w:lvlJc w:val="left"/>
      <w:pPr>
        <w:tabs>
          <w:tab w:val="left" w:pos="4320"/>
        </w:tabs>
        <w:ind w:left="4320" w:hanging="360"/>
      </w:pPr>
      <w:rPr>
        <w:rFonts w:ascii="Courier New" w:hAnsi="Courier New" w:cs="Courier New" w:hint="default"/>
      </w:rPr>
    </w:lvl>
    <w:lvl w:ilvl="5">
      <w:start w:val="1"/>
      <w:numFmt w:val="bullet"/>
      <w:lvlText w:val=""/>
      <w:lvlJc w:val="left"/>
      <w:pPr>
        <w:tabs>
          <w:tab w:val="left" w:pos="5040"/>
        </w:tabs>
        <w:ind w:left="5040" w:hanging="360"/>
      </w:pPr>
      <w:rPr>
        <w:rFonts w:ascii="Wingdings" w:hAnsi="Wingdings" w:hint="default"/>
      </w:rPr>
    </w:lvl>
    <w:lvl w:ilvl="6">
      <w:start w:val="1"/>
      <w:numFmt w:val="bullet"/>
      <w:lvlText w:val=""/>
      <w:lvlJc w:val="left"/>
      <w:pPr>
        <w:tabs>
          <w:tab w:val="left" w:pos="5760"/>
        </w:tabs>
        <w:ind w:left="5760" w:hanging="360"/>
      </w:pPr>
      <w:rPr>
        <w:rFonts w:ascii="Symbol" w:hAnsi="Symbol" w:hint="default"/>
      </w:rPr>
    </w:lvl>
    <w:lvl w:ilvl="7">
      <w:start w:val="1"/>
      <w:numFmt w:val="bullet"/>
      <w:lvlText w:val="o"/>
      <w:lvlJc w:val="left"/>
      <w:pPr>
        <w:tabs>
          <w:tab w:val="left" w:pos="6480"/>
        </w:tabs>
        <w:ind w:left="6480" w:hanging="360"/>
      </w:pPr>
      <w:rPr>
        <w:rFonts w:ascii="Courier New" w:hAnsi="Courier New" w:cs="Courier New" w:hint="default"/>
      </w:rPr>
    </w:lvl>
    <w:lvl w:ilvl="8">
      <w:start w:val="1"/>
      <w:numFmt w:val="bullet"/>
      <w:lvlText w:val=""/>
      <w:lvlJc w:val="left"/>
      <w:pPr>
        <w:tabs>
          <w:tab w:val="left" w:pos="7200"/>
        </w:tabs>
        <w:ind w:left="7200" w:hanging="360"/>
      </w:pPr>
      <w:rPr>
        <w:rFonts w:ascii="Wingdings" w:hAnsi="Wingdings" w:hint="default"/>
      </w:rPr>
    </w:lvl>
  </w:abstractNum>
  <w:num w:numId="1" w16cid:durableId="2094274698">
    <w:abstractNumId w:val="7"/>
  </w:num>
  <w:num w:numId="2" w16cid:durableId="1067268684">
    <w:abstractNumId w:val="1"/>
  </w:num>
  <w:num w:numId="3" w16cid:durableId="2089575834">
    <w:abstractNumId w:val="6"/>
  </w:num>
  <w:num w:numId="4" w16cid:durableId="711347835">
    <w:abstractNumId w:val="10"/>
  </w:num>
  <w:num w:numId="5" w16cid:durableId="1384871235">
    <w:abstractNumId w:val="4"/>
  </w:num>
  <w:num w:numId="6" w16cid:durableId="2127967031">
    <w:abstractNumId w:val="5"/>
  </w:num>
  <w:num w:numId="7" w16cid:durableId="1937588862">
    <w:abstractNumId w:val="8"/>
  </w:num>
  <w:num w:numId="8" w16cid:durableId="659189192">
    <w:abstractNumId w:val="3"/>
  </w:num>
  <w:num w:numId="9" w16cid:durableId="828440756">
    <w:abstractNumId w:val="0"/>
  </w:num>
  <w:num w:numId="10" w16cid:durableId="778531328">
    <w:abstractNumId w:val="9"/>
  </w:num>
  <w:num w:numId="11" w16cid:durableId="14786466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CD3"/>
    <w:rsid w:val="00000CC7"/>
    <w:rsid w:val="00081A04"/>
    <w:rsid w:val="00094955"/>
    <w:rsid w:val="000C1B4C"/>
    <w:rsid w:val="000D1B48"/>
    <w:rsid w:val="00111311"/>
    <w:rsid w:val="001701E2"/>
    <w:rsid w:val="003A4F54"/>
    <w:rsid w:val="00447D88"/>
    <w:rsid w:val="004E4C95"/>
    <w:rsid w:val="005E31CD"/>
    <w:rsid w:val="005F4E5A"/>
    <w:rsid w:val="007432EF"/>
    <w:rsid w:val="00766CD3"/>
    <w:rsid w:val="007F40CF"/>
    <w:rsid w:val="008056A9"/>
    <w:rsid w:val="00924B0D"/>
    <w:rsid w:val="009C5C18"/>
    <w:rsid w:val="00A2493B"/>
    <w:rsid w:val="00A36E66"/>
    <w:rsid w:val="00A36F5C"/>
    <w:rsid w:val="00AA2137"/>
    <w:rsid w:val="00B14346"/>
    <w:rsid w:val="00B7501C"/>
    <w:rsid w:val="00B75B64"/>
    <w:rsid w:val="00CA3A89"/>
    <w:rsid w:val="00D71516"/>
    <w:rsid w:val="00E3652F"/>
    <w:rsid w:val="00E73784"/>
    <w:rsid w:val="00EE087F"/>
    <w:rsid w:val="00F20DA3"/>
    <w:rsid w:val="1F5C3B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86585D4"/>
  <w15:docId w15:val="{B235078E-15F2-4344-B4BC-31A08E277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qFormat/>
    <w:rPr>
      <w:color w:val="800080"/>
      <w:u w:val="single"/>
    </w:rPr>
  </w:style>
  <w:style w:type="paragraph" w:styleId="Footer">
    <w:name w:val="footer"/>
    <w:basedOn w:val="Normal"/>
    <w:link w:val="FooterChar"/>
    <w:uiPriority w:val="99"/>
    <w:semiHidden/>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TMLCite">
    <w:name w:val="HTML Cite"/>
    <w:basedOn w:val="DefaultParagraphFont"/>
    <w:uiPriority w:val="99"/>
    <w:semiHidden/>
    <w:unhideWhenUsed/>
    <w:qFormat/>
    <w:rPr>
      <w:i/>
      <w:iCs/>
    </w:rPr>
  </w:style>
  <w:style w:type="character" w:styleId="Hyperlink">
    <w:name w:val="Hyperlink"/>
    <w:basedOn w:val="DefaultParagraphFont"/>
    <w:uiPriority w:val="99"/>
    <w:unhideWhenUsed/>
    <w:rPr>
      <w:color w:val="0000FF"/>
      <w:u w:val="single"/>
    </w:rPr>
  </w:style>
  <w:style w:type="paragraph" w:styleId="NormalWeb">
    <w:name w:val="Normal (Web)"/>
    <w:basedOn w:val="Normal"/>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paragraph" w:styleId="TOC1">
    <w:name w:val="toc 1"/>
    <w:basedOn w:val="Normal"/>
    <w:next w:val="Normal"/>
    <w:uiPriority w:val="39"/>
    <w:unhideWhenUsed/>
    <w:qFormat/>
    <w:pPr>
      <w:spacing w:after="100"/>
    </w:pPr>
  </w:style>
  <w:style w:type="paragraph" w:styleId="TOC2">
    <w:name w:val="toc 2"/>
    <w:basedOn w:val="Normal"/>
    <w:next w:val="Normal"/>
    <w:uiPriority w:val="39"/>
    <w:unhideWhenUsed/>
    <w:pPr>
      <w:spacing w:after="100"/>
      <w:ind w:left="220"/>
    </w:pPr>
  </w:style>
  <w:style w:type="paragraph" w:styleId="TOC3">
    <w:name w:val="toc 3"/>
    <w:basedOn w:val="Normal"/>
    <w:next w:val="Normal"/>
    <w:uiPriority w:val="39"/>
    <w:unhideWhenUsed/>
    <w:qFormat/>
    <w:pPr>
      <w:spacing w:after="100"/>
      <w:ind w:left="440"/>
    </w:pPr>
  </w:style>
  <w:style w:type="character" w:customStyle="1" w:styleId="Heading1Char">
    <w:name w:val="Heading 1 Char"/>
    <w:basedOn w:val="DefaultParagraphFont"/>
    <w:link w:val="Heading1"/>
    <w:uiPriority w:val="9"/>
    <w:qFormat/>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qFormat/>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qFormat/>
    <w:rPr>
      <w:rFonts w:ascii="Times New Roman" w:eastAsia="Times New Roman" w:hAnsi="Times New Roman" w:cs="Times New Roman"/>
      <w:b/>
      <w:bCs/>
      <w:sz w:val="27"/>
      <w:szCs w:val="27"/>
    </w:rPr>
  </w:style>
  <w:style w:type="character" w:customStyle="1" w:styleId="hide-when-compact">
    <w:name w:val="hide-when-compact"/>
    <w:basedOn w:val="DefaultParagraphFont"/>
    <w:qFormat/>
  </w:style>
  <w:style w:type="character" w:customStyle="1" w:styleId="wrap">
    <w:name w:val="wrap"/>
    <w:basedOn w:val="DefaultParagraphFont"/>
    <w:qFormat/>
  </w:style>
  <w:style w:type="character" w:customStyle="1" w:styleId="tocnumber">
    <w:name w:val="tocnumber"/>
    <w:basedOn w:val="DefaultParagraphFont"/>
    <w:qFormat/>
  </w:style>
  <w:style w:type="character" w:customStyle="1" w:styleId="toctext">
    <w:name w:val="toctext"/>
    <w:basedOn w:val="DefaultParagraphFont"/>
  </w:style>
  <w:style w:type="character" w:customStyle="1" w:styleId="mw-headline">
    <w:name w:val="mw-headline"/>
    <w:basedOn w:val="DefaultParagraphFont"/>
    <w:qFormat/>
  </w:style>
  <w:style w:type="character" w:customStyle="1" w:styleId="reference-text">
    <w:name w:val="reference-text"/>
    <w:basedOn w:val="DefaultParagraphFont"/>
  </w:style>
  <w:style w:type="character" w:customStyle="1" w:styleId="z3988">
    <w:name w:val="z3988"/>
    <w:basedOn w:val="DefaultParagraphFont"/>
    <w:qFormat/>
  </w:style>
  <w:style w:type="character" w:customStyle="1" w:styleId="reference-accessdate">
    <w:name w:val="reference-accessdate"/>
    <w:basedOn w:val="DefaultParagraphFont"/>
    <w:qFormat/>
  </w:style>
  <w:style w:type="character" w:customStyle="1" w:styleId="nowrap">
    <w:name w:val="nowrap"/>
    <w:basedOn w:val="DefaultParagraphFont"/>
    <w:qFormat/>
  </w:style>
  <w:style w:type="character" w:customStyle="1" w:styleId="uid">
    <w:name w:val="uid"/>
    <w:basedOn w:val="DefaultParagraphFont"/>
    <w:qFormat/>
  </w:style>
  <w:style w:type="paragraph" w:customStyle="1" w:styleId="z-TopofForm1">
    <w:name w:val="z-Top of Form1"/>
    <w:basedOn w:val="Normal"/>
    <w:next w:val="Normal"/>
    <w:link w:val="z-TopofFormChar"/>
    <w:uiPriority w:val="99"/>
    <w:semiHidden/>
    <w:unhideWhenUsed/>
    <w:qFormat/>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1"/>
    <w:uiPriority w:val="99"/>
    <w:semiHidden/>
    <w:qFormat/>
    <w:rPr>
      <w:rFonts w:ascii="Arial" w:eastAsia="Times New Roman" w:hAnsi="Arial" w:cs="Arial"/>
      <w:vanish/>
      <w:sz w:val="16"/>
      <w:szCs w:val="16"/>
    </w:rPr>
  </w:style>
  <w:style w:type="paragraph" w:customStyle="1" w:styleId="z-BottomofForm1">
    <w:name w:val="z-Bottom of Form1"/>
    <w:basedOn w:val="Normal"/>
    <w:next w:val="Normal"/>
    <w:link w:val="z-BottomofFormChar"/>
    <w:uiPriority w:val="99"/>
    <w:semiHidden/>
    <w:unhideWhenUse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1"/>
    <w:uiPriority w:val="99"/>
    <w:semiHidden/>
    <w:qFormat/>
    <w:rPr>
      <w:rFonts w:ascii="Arial" w:eastAsia="Times New Roman" w:hAnsi="Arial" w:cs="Arial"/>
      <w:vanish/>
      <w:sz w:val="16"/>
      <w:szCs w:val="16"/>
    </w:rPr>
  </w:style>
  <w:style w:type="character" w:customStyle="1" w:styleId="wb-langlinks-edit">
    <w:name w:val="wb-langlinks-edit"/>
    <w:basedOn w:val="DefaultParagraphFont"/>
    <w:qFormat/>
  </w:style>
  <w:style w:type="paragraph" w:customStyle="1" w:styleId="md-content-block">
    <w:name w:val="md-content-block"/>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title">
    <w:name w:val="srtitle"/>
    <w:basedOn w:val="DefaultParagraphFont"/>
  </w:style>
  <w:style w:type="character" w:customStyle="1" w:styleId="alternate">
    <w:name w:val="alternate"/>
    <w:basedOn w:val="DefaultParagraphFont"/>
    <w:qFormat/>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byline-name">
    <w:name w:val="byline-name"/>
    <w:basedOn w:val="DefaultParagraphFont"/>
    <w:qFormat/>
  </w:style>
  <w:style w:type="character" w:customStyle="1" w:styleId="citation-needed-content">
    <w:name w:val="citation-needed-content"/>
    <w:basedOn w:val="DefaultParagraphFont"/>
    <w:qFormat/>
  </w:style>
  <w:style w:type="character" w:customStyle="1" w:styleId="unicode">
    <w:name w:val="unicode"/>
    <w:basedOn w:val="DefaultParagraphFont"/>
    <w:qFormat/>
  </w:style>
  <w:style w:type="paragraph" w:customStyle="1" w:styleId="TOCHeading1">
    <w:name w:val="TOC Heading1"/>
    <w:basedOn w:val="Heading1"/>
    <w:next w:val="Normal"/>
    <w:uiPriority w:val="39"/>
    <w:semiHidden/>
    <w:unhideWhenUsed/>
    <w:qFormat/>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en.wikipedia.org/wiki/Quechua_languages" TargetMode="External"/><Relationship Id="rId299" Type="http://schemas.openxmlformats.org/officeDocument/2006/relationships/hyperlink" Target="https://en.wikipedia.org/wiki/Epistemology" TargetMode="External"/><Relationship Id="rId21" Type="http://schemas.openxmlformats.org/officeDocument/2006/relationships/hyperlink" Target="http://www.mit.edu/%7Eejhanna/language/indoeuro.html" TargetMode="External"/><Relationship Id="rId63" Type="http://schemas.openxmlformats.org/officeDocument/2006/relationships/hyperlink" Target="https://en.wikipedia.org/wiki/Ferdinand_de_Saussure" TargetMode="External"/><Relationship Id="rId159" Type="http://schemas.openxmlformats.org/officeDocument/2006/relationships/hyperlink" Target="https://en.wikipedia.org/wiki/Special:BookSources/9781317783893" TargetMode="External"/><Relationship Id="rId324" Type="http://schemas.openxmlformats.org/officeDocument/2006/relationships/hyperlink" Target="https://en.wikipedia.org/wiki/Dialectic" TargetMode="External"/><Relationship Id="rId366" Type="http://schemas.openxmlformats.org/officeDocument/2006/relationships/hyperlink" Target="https://en.wikipedia.org/wiki/Floruit" TargetMode="External"/><Relationship Id="rId170" Type="http://schemas.openxmlformats.org/officeDocument/2006/relationships/hyperlink" Target="https://en.wikipedia.org/wiki/Sociology" TargetMode="External"/><Relationship Id="rId226" Type="http://schemas.openxmlformats.org/officeDocument/2006/relationships/hyperlink" Target="https://en.wikipedia.org/wiki/Johann_Gottlieb_Fichte" TargetMode="External"/><Relationship Id="rId433" Type="http://schemas.openxmlformats.org/officeDocument/2006/relationships/hyperlink" Target="https://en.wikipedia.org/wiki/Critique_of_Dialectical_Reason" TargetMode="External"/><Relationship Id="rId268" Type="http://schemas.openxmlformats.org/officeDocument/2006/relationships/hyperlink" Target="https://en.wikipedia.org/wiki/Dialectic" TargetMode="External"/><Relationship Id="rId475" Type="http://schemas.openxmlformats.org/officeDocument/2006/relationships/header" Target="header1.xml"/><Relationship Id="rId32" Type="http://schemas.openxmlformats.org/officeDocument/2006/relationships/hyperlink" Target="https://www.thoughtco.com/what-is-assimilation-phonetics-1689141" TargetMode="External"/><Relationship Id="rId74" Type="http://schemas.openxmlformats.org/officeDocument/2006/relationships/hyperlink" Target="https://en.wikipedia.org/wiki/Indo-European_ablaut" TargetMode="External"/><Relationship Id="rId128" Type="http://schemas.openxmlformats.org/officeDocument/2006/relationships/hyperlink" Target="https://en.wikipedia.org/wiki/Clitic" TargetMode="External"/><Relationship Id="rId335" Type="http://schemas.openxmlformats.org/officeDocument/2006/relationships/hyperlink" Target="https://en.wikipedia.org/wiki/Dialectic" TargetMode="External"/><Relationship Id="rId377" Type="http://schemas.openxmlformats.org/officeDocument/2006/relationships/hyperlink" Target="https://en.wikipedia.org/wiki/Purusha" TargetMode="External"/><Relationship Id="rId5" Type="http://schemas.openxmlformats.org/officeDocument/2006/relationships/settings" Target="settings.xml"/><Relationship Id="rId181" Type="http://schemas.openxmlformats.org/officeDocument/2006/relationships/hyperlink" Target="https://en.wikipedia.org/wiki/Philosophy" TargetMode="External"/><Relationship Id="rId237" Type="http://schemas.openxmlformats.org/officeDocument/2006/relationships/hyperlink" Target="https://en.wikipedia.org/wiki/Classical_Greece" TargetMode="External"/><Relationship Id="rId402" Type="http://schemas.openxmlformats.org/officeDocument/2006/relationships/hyperlink" Target="https://en.wikipedia.org/wiki/Trisong_Detsen" TargetMode="External"/><Relationship Id="rId279" Type="http://schemas.openxmlformats.org/officeDocument/2006/relationships/hyperlink" Target="https://en.wikipedia.org/wiki/Dialectic" TargetMode="External"/><Relationship Id="rId444" Type="http://schemas.openxmlformats.org/officeDocument/2006/relationships/hyperlink" Target="https://en.wikipedia.org/wiki/Fascism" TargetMode="External"/><Relationship Id="rId43" Type="http://schemas.openxmlformats.org/officeDocument/2006/relationships/hyperlink" Target="https://en.wikipedia.org/wiki/Historical_linguistics" TargetMode="External"/><Relationship Id="rId139" Type="http://schemas.openxmlformats.org/officeDocument/2006/relationships/hyperlink" Target="https://en.wikipedia.org/wiki/American_English" TargetMode="External"/><Relationship Id="rId290" Type="http://schemas.openxmlformats.org/officeDocument/2006/relationships/hyperlink" Target="https://en.wikipedia.org/wiki/Dialectic" TargetMode="External"/><Relationship Id="rId304" Type="http://schemas.openxmlformats.org/officeDocument/2006/relationships/hyperlink" Target="https://en.wikipedia.org/wiki/Thesis,_antithesis,_synthesis" TargetMode="External"/><Relationship Id="rId346" Type="http://schemas.openxmlformats.org/officeDocument/2006/relationships/hyperlink" Target="https://en.wikipedia.org/wiki/Georg_Luk%C3%A1cs" TargetMode="External"/><Relationship Id="rId388" Type="http://schemas.openxmlformats.org/officeDocument/2006/relationships/hyperlink" Target="https://en.wikipedia.org/wiki/Ontology" TargetMode="External"/><Relationship Id="rId85" Type="http://schemas.openxmlformats.org/officeDocument/2006/relationships/hyperlink" Target="https://en.wikipedia.org/wiki/Genetic_relationship_%28linguistics%29" TargetMode="External"/><Relationship Id="rId150" Type="http://schemas.openxmlformats.org/officeDocument/2006/relationships/hyperlink" Target="https://en.wikipedia.org/wiki/Special:BookSources/978_0_7486_4601_2" TargetMode="External"/><Relationship Id="rId192" Type="http://schemas.openxmlformats.org/officeDocument/2006/relationships/hyperlink" Target="https://en.wikipedia.org/wiki/Materialism" TargetMode="External"/><Relationship Id="rId206" Type="http://schemas.openxmlformats.org/officeDocument/2006/relationships/hyperlink" Target="https://en.wikipedia.org/wiki/Western_world" TargetMode="External"/><Relationship Id="rId413" Type="http://schemas.openxmlformats.org/officeDocument/2006/relationships/hyperlink" Target="https://en.wikipedia.org/wiki/Christianity_in_the_18th_century" TargetMode="External"/><Relationship Id="rId248" Type="http://schemas.openxmlformats.org/officeDocument/2006/relationships/hyperlink" Target="https://en.wikipedia.org/wiki/Zeno_of_Elea" TargetMode="External"/><Relationship Id="rId455" Type="http://schemas.openxmlformats.org/officeDocument/2006/relationships/hyperlink" Target="https://en.wikipedia.org/wiki/Dialectic" TargetMode="External"/><Relationship Id="rId12" Type="http://schemas.openxmlformats.org/officeDocument/2006/relationships/hyperlink" Target="https://www.merriam-webster.com/dictionary/medieval" TargetMode="External"/><Relationship Id="rId108" Type="http://schemas.openxmlformats.org/officeDocument/2006/relationships/hyperlink" Target="https://en.wikipedia.org/wiki/Phonology" TargetMode="External"/><Relationship Id="rId315" Type="http://schemas.openxmlformats.org/officeDocument/2006/relationships/hyperlink" Target="https://en.wikipedia.org/wiki/Dialectic" TargetMode="External"/><Relationship Id="rId357" Type="http://schemas.openxmlformats.org/officeDocument/2006/relationships/hyperlink" Target="https://en.wikipedia.org/wiki/Transcendentalism" TargetMode="External"/><Relationship Id="rId54" Type="http://schemas.openxmlformats.org/officeDocument/2006/relationships/hyperlink" Target="https://en.wikipedia.org/wiki/Comparative_method" TargetMode="External"/><Relationship Id="rId96" Type="http://schemas.openxmlformats.org/officeDocument/2006/relationships/hyperlink" Target="https://en.wikipedia.org/wiki/Comparative_linguistics" TargetMode="External"/><Relationship Id="rId161" Type="http://schemas.openxmlformats.org/officeDocument/2006/relationships/hyperlink" Target="https://en.wikipedia.org/wiki/Linguistic" TargetMode="External"/><Relationship Id="rId217" Type="http://schemas.openxmlformats.org/officeDocument/2006/relationships/hyperlink" Target="https://en.wikipedia.org/wiki/Dialectic" TargetMode="External"/><Relationship Id="rId399" Type="http://schemas.openxmlformats.org/officeDocument/2006/relationships/hyperlink" Target="https://en.wikipedia.org/wiki/Madhyamaka" TargetMode="External"/><Relationship Id="rId259" Type="http://schemas.openxmlformats.org/officeDocument/2006/relationships/hyperlink" Target="https://en.wikipedia.org/wiki/Method_of_elenchus" TargetMode="External"/><Relationship Id="rId424" Type="http://schemas.openxmlformats.org/officeDocument/2006/relationships/hyperlink" Target="https://en.wikipedia.org/wiki/Monism" TargetMode="External"/><Relationship Id="rId466" Type="http://schemas.openxmlformats.org/officeDocument/2006/relationships/hyperlink" Target="https://en.wikipedia.org/wiki/John_L._Pollock" TargetMode="External"/><Relationship Id="rId23" Type="http://schemas.openxmlformats.org/officeDocument/2006/relationships/hyperlink" Target="http://www.mit.edu/%7Eejhanna/language/hebrew.html" TargetMode="External"/><Relationship Id="rId119" Type="http://schemas.openxmlformats.org/officeDocument/2006/relationships/hyperlink" Target="https://en.wikipedia.org/wiki/Syllable" TargetMode="External"/><Relationship Id="rId270" Type="http://schemas.openxmlformats.org/officeDocument/2006/relationships/hyperlink" Target="https://en.wikipedia.org/wiki/Dialectic" TargetMode="External"/><Relationship Id="rId326" Type="http://schemas.openxmlformats.org/officeDocument/2006/relationships/hyperlink" Target="https://en.wikipedia.org/wiki/Dialectic" TargetMode="External"/><Relationship Id="rId65" Type="http://schemas.openxmlformats.org/officeDocument/2006/relationships/hyperlink" Target="https://en.wikipedia.org/wiki/Historical_linguistics" TargetMode="External"/><Relationship Id="rId130" Type="http://schemas.openxmlformats.org/officeDocument/2006/relationships/hyperlink" Target="https://en.wikipedia.org/wiki/Grammaticalisation" TargetMode="External"/><Relationship Id="rId368" Type="http://schemas.openxmlformats.org/officeDocument/2006/relationships/hyperlink" Target="https://en.wikipedia.org/wiki/Gupta_Empire" TargetMode="External"/><Relationship Id="rId172" Type="http://schemas.openxmlformats.org/officeDocument/2006/relationships/hyperlink" Target="https://en.wikipedia.org/wiki/Jean-Paul_Sartre" TargetMode="External"/><Relationship Id="rId228" Type="http://schemas.openxmlformats.org/officeDocument/2006/relationships/hyperlink" Target="https://en.wikipedia.org/wiki/Helix" TargetMode="External"/><Relationship Id="rId435" Type="http://schemas.openxmlformats.org/officeDocument/2006/relationships/hyperlink" Target="https://en.wikipedia.org/wiki/Marxism" TargetMode="External"/><Relationship Id="rId477" Type="http://schemas.openxmlformats.org/officeDocument/2006/relationships/theme" Target="theme/theme1.xml"/><Relationship Id="rId281" Type="http://schemas.openxmlformats.org/officeDocument/2006/relationships/hyperlink" Target="https://en.wikipedia.org/wiki/William_of_Ockham" TargetMode="External"/><Relationship Id="rId337" Type="http://schemas.openxmlformats.org/officeDocument/2006/relationships/hyperlink" Target="https://en.wikipedia.org/wiki/Demiurge" TargetMode="External"/><Relationship Id="rId34" Type="http://schemas.openxmlformats.org/officeDocument/2006/relationships/hyperlink" Target="https://www.thoughtco.com/what-is-borrowing-language-1689176" TargetMode="External"/><Relationship Id="rId76" Type="http://schemas.openxmlformats.org/officeDocument/2006/relationships/hyperlink" Target="https://en.wikipedia.org/wiki/Comparative_method" TargetMode="External"/><Relationship Id="rId141" Type="http://schemas.openxmlformats.org/officeDocument/2006/relationships/hyperlink" Target="https://en.wikipedia.org/wiki/Set_phrase" TargetMode="External"/><Relationship Id="rId379" Type="http://schemas.openxmlformats.org/officeDocument/2006/relationships/hyperlink" Target="https://en.wikipedia.org/wiki/Dharma" TargetMode="External"/><Relationship Id="rId7" Type="http://schemas.openxmlformats.org/officeDocument/2006/relationships/footnotes" Target="footnotes.xml"/><Relationship Id="rId183" Type="http://schemas.openxmlformats.org/officeDocument/2006/relationships/hyperlink" Target="https://en.wikipedia.org/wiki/Metaphysical" TargetMode="External"/><Relationship Id="rId239" Type="http://schemas.openxmlformats.org/officeDocument/2006/relationships/hyperlink" Target="https://en.wikipedia.org/wiki/Proposition" TargetMode="External"/><Relationship Id="rId390" Type="http://schemas.openxmlformats.org/officeDocument/2006/relationships/hyperlink" Target="https://en.wikipedia.org/wiki/Saptabhangi" TargetMode="External"/><Relationship Id="rId404" Type="http://schemas.openxmlformats.org/officeDocument/2006/relationships/hyperlink" Target="https://en.wikipedia.org/wiki/Neo-orthodoxy" TargetMode="External"/><Relationship Id="rId446" Type="http://schemas.openxmlformats.org/officeDocument/2006/relationships/hyperlink" Target="https://en.wikipedia.org/wiki/Weimar_Republic" TargetMode="External"/><Relationship Id="rId250" Type="http://schemas.openxmlformats.org/officeDocument/2006/relationships/hyperlink" Target="https://en.wikipedia.org/wiki/Immanuel_Kant" TargetMode="External"/><Relationship Id="rId292" Type="http://schemas.openxmlformats.org/officeDocument/2006/relationships/hyperlink" Target="https://en.wikipedia.org/wiki/Das_Kapital" TargetMode="External"/><Relationship Id="rId306" Type="http://schemas.openxmlformats.org/officeDocument/2006/relationships/hyperlink" Target="https://en.wikipedia.org/wiki/Thesis,_antithesis,_synthesis" TargetMode="External"/><Relationship Id="rId45" Type="http://schemas.openxmlformats.org/officeDocument/2006/relationships/hyperlink" Target="https://en.wikipedia.org/wiki/Comparative_linguistics" TargetMode="External"/><Relationship Id="rId87" Type="http://schemas.openxmlformats.org/officeDocument/2006/relationships/hyperlink" Target="https://en.wikipedia.org/wiki/Language_family" TargetMode="External"/><Relationship Id="rId110" Type="http://schemas.openxmlformats.org/officeDocument/2006/relationships/hyperlink" Target="https://en.wikipedia.org/wiki/Phonetics" TargetMode="External"/><Relationship Id="rId348" Type="http://schemas.openxmlformats.org/officeDocument/2006/relationships/hyperlink" Target="https://en.wikipedia.org/wiki/Evald_Ilyenkov" TargetMode="External"/><Relationship Id="rId152" Type="http://schemas.openxmlformats.org/officeDocument/2006/relationships/hyperlink" Target="https://en.wikipedia.org/wiki/Formal_grammar" TargetMode="External"/><Relationship Id="rId194" Type="http://schemas.openxmlformats.org/officeDocument/2006/relationships/hyperlink" Target="https://en.wikipedia.org/wiki/Consensus_decision-making" TargetMode="External"/><Relationship Id="rId208" Type="http://schemas.openxmlformats.org/officeDocument/2006/relationships/hyperlink" Target="https://en.wikipedia.org/wiki/Hindu" TargetMode="External"/><Relationship Id="rId415" Type="http://schemas.openxmlformats.org/officeDocument/2006/relationships/hyperlink" Target="https://en.wikipedia.org/wiki/Swiss_people" TargetMode="External"/><Relationship Id="rId457" Type="http://schemas.openxmlformats.org/officeDocument/2006/relationships/hyperlink" Target="https://en.wikipedia.org/wiki/Dialectic" TargetMode="External"/><Relationship Id="rId261" Type="http://schemas.openxmlformats.org/officeDocument/2006/relationships/hyperlink" Target="https://en.wikipedia.org/wiki/Dialectic" TargetMode="External"/><Relationship Id="rId14" Type="http://schemas.openxmlformats.org/officeDocument/2006/relationships/hyperlink" Target="https://www.britannica.com/science/sound-physics" TargetMode="External"/><Relationship Id="rId56" Type="http://schemas.openxmlformats.org/officeDocument/2006/relationships/hyperlink" Target="https://en.wikipedia.org/wiki/Historical_linguistics" TargetMode="External"/><Relationship Id="rId317" Type="http://schemas.openxmlformats.org/officeDocument/2006/relationships/hyperlink" Target="https://en.wikipedia.org/wiki/Existence" TargetMode="External"/><Relationship Id="rId359" Type="http://schemas.openxmlformats.org/officeDocument/2006/relationships/hyperlink" Target="https://en.wikipedia.org/wiki/Das_Kapital" TargetMode="External"/><Relationship Id="rId98" Type="http://schemas.openxmlformats.org/officeDocument/2006/relationships/hyperlink" Target="https://en.wikipedia.org/wiki/Root_%28linguistics%29" TargetMode="External"/><Relationship Id="rId121" Type="http://schemas.openxmlformats.org/officeDocument/2006/relationships/hyperlink" Target="https://en.wikipedia.org/wiki/Accent_%28dialect%29" TargetMode="External"/><Relationship Id="rId163" Type="http://schemas.openxmlformats.org/officeDocument/2006/relationships/hyperlink" Target="https://en.wikipedia.org/wiki/Historical_linguistics" TargetMode="External"/><Relationship Id="rId219" Type="http://schemas.openxmlformats.org/officeDocument/2006/relationships/hyperlink" Target="https://en.wikipedia.org/wiki/Socratic_method" TargetMode="External"/><Relationship Id="rId370" Type="http://schemas.openxmlformats.org/officeDocument/2006/relationships/hyperlink" Target="https://en.wikipedia.org/wiki/Kamala%C5%9B%C4%ABla" TargetMode="External"/><Relationship Id="rId426" Type="http://schemas.openxmlformats.org/officeDocument/2006/relationships/hyperlink" Target="https://en.wikipedia.org/wiki/Dialectic" TargetMode="External"/><Relationship Id="rId230" Type="http://schemas.openxmlformats.org/officeDocument/2006/relationships/hyperlink" Target="https://en.wikipedia.org/wiki/Unity_of_opposites" TargetMode="External"/><Relationship Id="rId468" Type="http://schemas.openxmlformats.org/officeDocument/2006/relationships/hyperlink" Target="https://en.wikipedia.org/wiki/Decision_support" TargetMode="External"/><Relationship Id="rId25" Type="http://schemas.openxmlformats.org/officeDocument/2006/relationships/hyperlink" Target="http://www.mit.edu/%7Eejhanna/language/indoeuro.html" TargetMode="External"/><Relationship Id="rId67" Type="http://schemas.openxmlformats.org/officeDocument/2006/relationships/hyperlink" Target="https://en.wikipedia.org/wiki/Title_page" TargetMode="External"/><Relationship Id="rId272" Type="http://schemas.openxmlformats.org/officeDocument/2006/relationships/hyperlink" Target="https://en.wikipedia.org/wiki/Boethius" TargetMode="External"/><Relationship Id="rId328" Type="http://schemas.openxmlformats.org/officeDocument/2006/relationships/hyperlink" Target="https://en.wikipedia.org/wiki/Dialectic" TargetMode="External"/><Relationship Id="rId132" Type="http://schemas.openxmlformats.org/officeDocument/2006/relationships/hyperlink" Target="https://en.wikipedia.org/wiki/Sentence_%28linguistics%29" TargetMode="External"/><Relationship Id="rId174" Type="http://schemas.openxmlformats.org/officeDocument/2006/relationships/hyperlink" Target="https://en.wikipedia.org/wiki/Psychoanalysis" TargetMode="External"/><Relationship Id="rId381" Type="http://schemas.openxmlformats.org/officeDocument/2006/relationships/hyperlink" Target="https://en.wikipedia.org/wiki/Dialectic" TargetMode="External"/><Relationship Id="rId241" Type="http://schemas.openxmlformats.org/officeDocument/2006/relationships/hyperlink" Target="https://en.wikipedia.org/wiki/Antithesis" TargetMode="External"/><Relationship Id="rId437" Type="http://schemas.openxmlformats.org/officeDocument/2006/relationships/hyperlink" Target="https://en.wikipedia.org/wiki/Karl_Popper" TargetMode="External"/><Relationship Id="rId36" Type="http://schemas.openxmlformats.org/officeDocument/2006/relationships/hyperlink" Target="https://www.thoughtco.com/phonology-definition-1691623" TargetMode="External"/><Relationship Id="rId283" Type="http://schemas.openxmlformats.org/officeDocument/2006/relationships/hyperlink" Target="https://en.wikipedia.org/wiki/Thomas_Aquinas" TargetMode="External"/><Relationship Id="rId339" Type="http://schemas.openxmlformats.org/officeDocument/2006/relationships/hyperlink" Target="https://en.wikipedia.org/wiki/Historical_materialism" TargetMode="External"/><Relationship Id="rId78" Type="http://schemas.openxmlformats.org/officeDocument/2006/relationships/hyperlink" Target="https://en.wikipedia.org/wiki/Mass_lexical_comparison" TargetMode="External"/><Relationship Id="rId101" Type="http://schemas.openxmlformats.org/officeDocument/2006/relationships/hyperlink" Target="https://en.wikipedia.org/wiki/Language_family" TargetMode="External"/><Relationship Id="rId143" Type="http://schemas.openxmlformats.org/officeDocument/2006/relationships/hyperlink" Target="https://en.wikipedia.org/wiki/Origin_of_language" TargetMode="External"/><Relationship Id="rId185" Type="http://schemas.openxmlformats.org/officeDocument/2006/relationships/hyperlink" Target="https://en.wikipedia.org/wiki/Ancient_history" TargetMode="External"/><Relationship Id="rId350" Type="http://schemas.openxmlformats.org/officeDocument/2006/relationships/hyperlink" Target="https://en.wikipedia.org/wiki/Bertell_Ollman" TargetMode="External"/><Relationship Id="rId406" Type="http://schemas.openxmlformats.org/officeDocument/2006/relationships/hyperlink" Target="https://en.wikipedia.org/wiki/Dialectic" TargetMode="External"/><Relationship Id="rId9" Type="http://schemas.openxmlformats.org/officeDocument/2006/relationships/hyperlink" Target="mailto:simongodia@gmail.com" TargetMode="External"/><Relationship Id="rId210" Type="http://schemas.openxmlformats.org/officeDocument/2006/relationships/hyperlink" Target="https://en.wikipedia.org/wiki/Medieval" TargetMode="External"/><Relationship Id="rId392" Type="http://schemas.openxmlformats.org/officeDocument/2006/relationships/hyperlink" Target="https://en.wikipedia.org/wiki/Nalanda" TargetMode="External"/><Relationship Id="rId448" Type="http://schemas.openxmlformats.org/officeDocument/2006/relationships/hyperlink" Target="https://en.wikipedia.org/wiki/Totalitarianism" TargetMode="External"/><Relationship Id="rId252" Type="http://schemas.openxmlformats.org/officeDocument/2006/relationships/hyperlink" Target="https://en.wikipedia.org/wiki/First_principles" TargetMode="External"/><Relationship Id="rId294" Type="http://schemas.openxmlformats.org/officeDocument/2006/relationships/hyperlink" Target="https://en.wikipedia.org/wiki/Dialectical_materialism" TargetMode="External"/><Relationship Id="rId308" Type="http://schemas.openxmlformats.org/officeDocument/2006/relationships/hyperlink" Target="https://en.wikipedia.org/wiki/Johann_Gottlieb_Fichte" TargetMode="External"/><Relationship Id="rId47" Type="http://schemas.openxmlformats.org/officeDocument/2006/relationships/hyperlink" Target="https://en.wikipedia.org/wiki/Etymology" TargetMode="External"/><Relationship Id="rId89" Type="http://schemas.openxmlformats.org/officeDocument/2006/relationships/hyperlink" Target="https://en.wikipedia.org/wiki/Etymology" TargetMode="External"/><Relationship Id="rId112" Type="http://schemas.openxmlformats.org/officeDocument/2006/relationships/hyperlink" Target="https://en.wikipedia.org/wiki/Aspiration_%28phonetics%29" TargetMode="External"/><Relationship Id="rId154" Type="http://schemas.openxmlformats.org/officeDocument/2006/relationships/hyperlink" Target="https://en.wikipedia.org/wiki/Michael_Studdert-Kennedy" TargetMode="External"/><Relationship Id="rId361" Type="http://schemas.openxmlformats.org/officeDocument/2006/relationships/hyperlink" Target="https://en.wikipedia.org/wiki/Dialectic" TargetMode="External"/><Relationship Id="rId196" Type="http://schemas.openxmlformats.org/officeDocument/2006/relationships/hyperlink" Target="https://en.wikipedia.org/wiki/Dialectic" TargetMode="External"/><Relationship Id="rId417" Type="http://schemas.openxmlformats.org/officeDocument/2006/relationships/hyperlink" Target="https://en.wikipedia.org/wiki/Dialectic" TargetMode="External"/><Relationship Id="rId459" Type="http://schemas.openxmlformats.org/officeDocument/2006/relationships/hyperlink" Target="https://en.wikipedia.org/wiki/Dialectic" TargetMode="External"/><Relationship Id="rId16" Type="http://schemas.openxmlformats.org/officeDocument/2006/relationships/hyperlink" Target="https://www.britannica.com/science/linguistics/Historical-diachronic-linguistics" TargetMode="External"/><Relationship Id="rId221" Type="http://schemas.openxmlformats.org/officeDocument/2006/relationships/hyperlink" Target="https://en.wikipedia.org/wiki/Contradiction" TargetMode="External"/><Relationship Id="rId263" Type="http://schemas.openxmlformats.org/officeDocument/2006/relationships/hyperlink" Target="https://en.wikipedia.org/wiki/Medieval_universities" TargetMode="External"/><Relationship Id="rId319" Type="http://schemas.openxmlformats.org/officeDocument/2006/relationships/hyperlink" Target="https://en.wikipedia.org/wiki/Master-slave_dialectic" TargetMode="External"/><Relationship Id="rId470" Type="http://schemas.openxmlformats.org/officeDocument/2006/relationships/hyperlink" Target="http://webu2.upmf-grenoble.fr/regulation/wp/document/RR_serieID_2009-1.pdf" TargetMode="External"/><Relationship Id="rId58" Type="http://schemas.openxmlformats.org/officeDocument/2006/relationships/hyperlink" Target="https://en.wikipedia.org/wiki/Uralic_languages" TargetMode="External"/><Relationship Id="rId123" Type="http://schemas.openxmlformats.org/officeDocument/2006/relationships/hyperlink" Target="https://en.wikipedia.org/wiki/Sign_language" TargetMode="External"/><Relationship Id="rId330" Type="http://schemas.openxmlformats.org/officeDocument/2006/relationships/hyperlink" Target="https://en.wikipedia.org/wiki/Dialectic" TargetMode="External"/><Relationship Id="rId165" Type="http://schemas.openxmlformats.org/officeDocument/2006/relationships/hyperlink" Target="https://en.wikipedia.org/wiki/Ferdinand_de_Saussure" TargetMode="External"/><Relationship Id="rId372" Type="http://schemas.openxmlformats.org/officeDocument/2006/relationships/hyperlink" Target="https://en.wikipedia.org/wiki/Dialectic" TargetMode="External"/><Relationship Id="rId428" Type="http://schemas.openxmlformats.org/officeDocument/2006/relationships/hyperlink" Target="https://en.wikipedia.org/wiki/Superposition_principle" TargetMode="External"/><Relationship Id="rId232" Type="http://schemas.openxmlformats.org/officeDocument/2006/relationships/hyperlink" Target="https://en.wikipedia.org/wiki/Ephesus" TargetMode="External"/><Relationship Id="rId274" Type="http://schemas.openxmlformats.org/officeDocument/2006/relationships/hyperlink" Target="https://en.wikipedia.org/wiki/Abelard" TargetMode="External"/><Relationship Id="rId27" Type="http://schemas.openxmlformats.org/officeDocument/2006/relationships/hyperlink" Target="https://www.thoughtco.com/what-are-linguistics-1691241" TargetMode="External"/><Relationship Id="rId69" Type="http://schemas.openxmlformats.org/officeDocument/2006/relationships/hyperlink" Target="https://en.wikipedia.org/wiki/Germanic_strong_verb" TargetMode="External"/><Relationship Id="rId134" Type="http://schemas.openxmlformats.org/officeDocument/2006/relationships/hyperlink" Target="https://en.wikipedia.org/wiki/Irish_syntax" TargetMode="External"/><Relationship Id="rId80" Type="http://schemas.openxmlformats.org/officeDocument/2006/relationships/hyperlink" Target="https://en.wikipedia.org/wiki/Genetics" TargetMode="External"/><Relationship Id="rId176" Type="http://schemas.openxmlformats.org/officeDocument/2006/relationships/hyperlink" Target="https://en.wikipedia.org/wiki/Greek_language" TargetMode="External"/><Relationship Id="rId341" Type="http://schemas.openxmlformats.org/officeDocument/2006/relationships/hyperlink" Target="https://en.wikipedia.org/wiki/Joseph_Stalin" TargetMode="External"/><Relationship Id="rId383" Type="http://schemas.openxmlformats.org/officeDocument/2006/relationships/hyperlink" Target="https://en.wikipedia.org/wiki/Kevala_Jnana" TargetMode="External"/><Relationship Id="rId439" Type="http://schemas.openxmlformats.org/officeDocument/2006/relationships/hyperlink" Target="https://en.wikipedia.org/wiki/Philosophy" TargetMode="External"/><Relationship Id="rId201" Type="http://schemas.openxmlformats.org/officeDocument/2006/relationships/hyperlink" Target="https://en.wikipedia.org/wiki/Socrates" TargetMode="External"/><Relationship Id="rId243" Type="http://schemas.openxmlformats.org/officeDocument/2006/relationships/hyperlink" Target="https://en.wikipedia.org/wiki/Dialectic" TargetMode="External"/><Relationship Id="rId285" Type="http://schemas.openxmlformats.org/officeDocument/2006/relationships/hyperlink" Target="https://en.wikipedia.org/wiki/Georg_Wilhelm_Friedrich_Hegel" TargetMode="External"/><Relationship Id="rId450" Type="http://schemas.openxmlformats.org/officeDocument/2006/relationships/hyperlink" Target="https://en.wikipedia.org/wiki/Mario_Bunge" TargetMode="External"/><Relationship Id="rId38" Type="http://schemas.openxmlformats.org/officeDocument/2006/relationships/hyperlink" Target="https://www.thoughtco.com/dialect-language-term-1690446" TargetMode="External"/><Relationship Id="rId103" Type="http://schemas.openxmlformats.org/officeDocument/2006/relationships/hyperlink" Target="https://en.wikipedia.org/wiki/Austronesian_languages" TargetMode="External"/><Relationship Id="rId310" Type="http://schemas.openxmlformats.org/officeDocument/2006/relationships/hyperlink" Target="https://en.wikipedia.org/wiki/Dialectic" TargetMode="External"/><Relationship Id="rId91" Type="http://schemas.openxmlformats.org/officeDocument/2006/relationships/hyperlink" Target="https://en.wikipedia.org/wiki/Word" TargetMode="External"/><Relationship Id="rId145" Type="http://schemas.openxmlformats.org/officeDocument/2006/relationships/hyperlink" Target="https://en.wikipedia.org/wiki/Inheritance_of_acquired_characteristics" TargetMode="External"/><Relationship Id="rId187" Type="http://schemas.openxmlformats.org/officeDocument/2006/relationships/hyperlink" Target="https://en.wikipedia.org/wiki/Hegel" TargetMode="External"/><Relationship Id="rId352" Type="http://schemas.openxmlformats.org/officeDocument/2006/relationships/hyperlink" Target="https://en.wikipedia.org/wiki/Anti-D%C3%BChring" TargetMode="External"/><Relationship Id="rId394" Type="http://schemas.openxmlformats.org/officeDocument/2006/relationships/hyperlink" Target="https://en.wikipedia.org/wiki/Wikipedia:Citation_needed" TargetMode="External"/><Relationship Id="rId408" Type="http://schemas.openxmlformats.org/officeDocument/2006/relationships/hyperlink" Target="https://en.wikipedia.org/wiki/Protestantism" TargetMode="External"/><Relationship Id="rId212" Type="http://schemas.openxmlformats.org/officeDocument/2006/relationships/hyperlink" Target="https://en.wikipedia.org/wiki/Marxist" TargetMode="External"/><Relationship Id="rId254" Type="http://schemas.openxmlformats.org/officeDocument/2006/relationships/hyperlink" Target="https://en.wikipedia.org/wiki/Contradiction" TargetMode="External"/><Relationship Id="rId49" Type="http://schemas.openxmlformats.org/officeDocument/2006/relationships/hyperlink" Target="https://en.wikipedia.org/wiki/Philology" TargetMode="External"/><Relationship Id="rId114" Type="http://schemas.openxmlformats.org/officeDocument/2006/relationships/hyperlink" Target="https://en.wikipedia.org/wiki/Allophones" TargetMode="External"/><Relationship Id="rId296" Type="http://schemas.openxmlformats.org/officeDocument/2006/relationships/hyperlink" Target="https://en.wikipedia.org/wiki/Dialectic" TargetMode="External"/><Relationship Id="rId461" Type="http://schemas.openxmlformats.org/officeDocument/2006/relationships/hyperlink" Target="https://en.wikipedia.org/wiki/Dialectic" TargetMode="External"/><Relationship Id="rId60" Type="http://schemas.openxmlformats.org/officeDocument/2006/relationships/hyperlink" Target="https://en.wikipedia.org/wiki/Native_American_languages" TargetMode="External"/><Relationship Id="rId156" Type="http://schemas.openxmlformats.org/officeDocument/2006/relationships/hyperlink" Target="https://en.wikipedia.org/wiki/Esther_Thelen" TargetMode="External"/><Relationship Id="rId198" Type="http://schemas.openxmlformats.org/officeDocument/2006/relationships/hyperlink" Target="https://en.wikipedia.org/wiki/Pathos" TargetMode="External"/><Relationship Id="rId321" Type="http://schemas.openxmlformats.org/officeDocument/2006/relationships/hyperlink" Target="https://en.wikipedia.org/wiki/Constitutional_state" TargetMode="External"/><Relationship Id="rId363" Type="http://schemas.openxmlformats.org/officeDocument/2006/relationships/hyperlink" Target="https://en.wikipedia.org/wiki/Dialectic" TargetMode="External"/><Relationship Id="rId419" Type="http://schemas.openxmlformats.org/officeDocument/2006/relationships/hyperlink" Target="https://en.wikipedia.org/wiki/Dialectic" TargetMode="External"/><Relationship Id="rId223" Type="http://schemas.openxmlformats.org/officeDocument/2006/relationships/hyperlink" Target="https://en.wikipedia.org/wiki/Reductio_ad_absurdum" TargetMode="External"/><Relationship Id="rId430" Type="http://schemas.openxmlformats.org/officeDocument/2006/relationships/hyperlink" Target="https://en.wikipedia.org/wiki/Dialectical_biology" TargetMode="External"/><Relationship Id="rId18" Type="http://schemas.openxmlformats.org/officeDocument/2006/relationships/hyperlink" Target="https://www.britannica.com/science/linguistics" TargetMode="External"/><Relationship Id="rId265" Type="http://schemas.openxmlformats.org/officeDocument/2006/relationships/hyperlink" Target="https://en.wikipedia.org/wiki/Rhetoric" TargetMode="External"/><Relationship Id="rId472" Type="http://schemas.openxmlformats.org/officeDocument/2006/relationships/hyperlink" Target="https://en.wikipedia.org/wiki/Dualism" TargetMode="External"/><Relationship Id="rId125" Type="http://schemas.openxmlformats.org/officeDocument/2006/relationships/hyperlink" Target="https://en.wikipedia.org/wiki/Morphology_%28linguistics%29" TargetMode="External"/><Relationship Id="rId167" Type="http://schemas.openxmlformats.org/officeDocument/2006/relationships/hyperlink" Target="https://en.wikipedia.org/wiki/Course_in_General_Linguistics" TargetMode="External"/><Relationship Id="rId332" Type="http://schemas.openxmlformats.org/officeDocument/2006/relationships/hyperlink" Target="https://en.wikipedia.org/wiki/Karl_Marx" TargetMode="External"/><Relationship Id="rId374" Type="http://schemas.openxmlformats.org/officeDocument/2006/relationships/hyperlink" Target="https://en.wikipedia.org/wiki/Plato" TargetMode="External"/><Relationship Id="rId71" Type="http://schemas.openxmlformats.org/officeDocument/2006/relationships/hyperlink" Target="https://en.wikipedia.org/wiki/Neurolinguistics" TargetMode="External"/><Relationship Id="rId234" Type="http://schemas.openxmlformats.org/officeDocument/2006/relationships/hyperlink" Target="https://en.wikipedia.org/wiki/Dialectic" TargetMode="External"/><Relationship Id="rId2" Type="http://schemas.openxmlformats.org/officeDocument/2006/relationships/customXml" Target="../customXml/item2.xml"/><Relationship Id="rId29" Type="http://schemas.openxmlformats.org/officeDocument/2006/relationships/hyperlink" Target="https://www.thoughtco.com/philology-definition-1691620" TargetMode="External"/><Relationship Id="rId276" Type="http://schemas.openxmlformats.org/officeDocument/2006/relationships/hyperlink" Target="https://en.wikipedia.org/wiki/William_of_Sherwood" TargetMode="External"/><Relationship Id="rId441" Type="http://schemas.openxmlformats.org/officeDocument/2006/relationships/hyperlink" Target="https://en.wikipedia.org/wiki/The_Open_Society_and_Its_Enemies" TargetMode="External"/><Relationship Id="rId40" Type="http://schemas.openxmlformats.org/officeDocument/2006/relationships/hyperlink" Target="https://www.thoughtco.com/what-is-corpus-language-1689806" TargetMode="External"/><Relationship Id="rId136" Type="http://schemas.openxmlformats.org/officeDocument/2006/relationships/hyperlink" Target="https://en.wikipedia.org/wiki/Universal_Grammar" TargetMode="External"/><Relationship Id="rId178" Type="http://schemas.openxmlformats.org/officeDocument/2006/relationships/hyperlink" Target="https://en.wikipedia.org/wiki/Opinion" TargetMode="External"/><Relationship Id="rId301" Type="http://schemas.openxmlformats.org/officeDocument/2006/relationships/hyperlink" Target="https://en.wikipedia.org/wiki/Discourse" TargetMode="External"/><Relationship Id="rId343" Type="http://schemas.openxmlformats.org/officeDocument/2006/relationships/hyperlink" Target="https://en.wikipedia.org/wiki/Socialism" TargetMode="External"/><Relationship Id="rId82" Type="http://schemas.openxmlformats.org/officeDocument/2006/relationships/hyperlink" Target="https://en.wikipedia.org/wiki/Comparative_linguistics" TargetMode="External"/><Relationship Id="rId203" Type="http://schemas.openxmlformats.org/officeDocument/2006/relationships/hyperlink" Target="https://en.wikipedia.org/wiki/Dialectic" TargetMode="External"/><Relationship Id="rId385" Type="http://schemas.openxmlformats.org/officeDocument/2006/relationships/hyperlink" Target="https://en.wikipedia.org/wiki/Category:Jain_texts" TargetMode="External"/><Relationship Id="rId245" Type="http://schemas.openxmlformats.org/officeDocument/2006/relationships/hyperlink" Target="https://en.wikipedia.org/wiki/Plato" TargetMode="External"/><Relationship Id="rId287" Type="http://schemas.openxmlformats.org/officeDocument/2006/relationships/hyperlink" Target="https://en.wikipedia.org/wiki/Immanuel_Kant" TargetMode="External"/><Relationship Id="rId410" Type="http://schemas.openxmlformats.org/officeDocument/2006/relationships/hyperlink" Target="https://en.wikipedia.org/wiki/Christianity_in_the_19th_century" TargetMode="External"/><Relationship Id="rId452" Type="http://schemas.openxmlformats.org/officeDocument/2006/relationships/hyperlink" Target="https://en.wikipedia.org/wiki/Dialectic" TargetMode="External"/><Relationship Id="rId105" Type="http://schemas.openxmlformats.org/officeDocument/2006/relationships/hyperlink" Target="https://en.wikipedia.org/wiki/Dialect" TargetMode="External"/><Relationship Id="rId147" Type="http://schemas.openxmlformats.org/officeDocument/2006/relationships/hyperlink" Target="https://en.wikipedia.org/wiki/Historical_linguistics" TargetMode="External"/><Relationship Id="rId312" Type="http://schemas.openxmlformats.org/officeDocument/2006/relationships/hyperlink" Target="https://en.wikipedia.org/wiki/Dialectic" TargetMode="External"/><Relationship Id="rId354" Type="http://schemas.openxmlformats.org/officeDocument/2006/relationships/hyperlink" Target="https://en.wikipedia.org/wiki/Dialectic" TargetMode="External"/><Relationship Id="rId51" Type="http://schemas.openxmlformats.org/officeDocument/2006/relationships/hyperlink" Target="https://en.wiktionary.org/wiki/antiquity" TargetMode="External"/><Relationship Id="rId72" Type="http://schemas.openxmlformats.org/officeDocument/2006/relationships/hyperlink" Target="https://en.wikipedia.org/wiki/Psycholinguistics" TargetMode="External"/><Relationship Id="rId93" Type="http://schemas.openxmlformats.org/officeDocument/2006/relationships/hyperlink" Target="https://en.wikipedia.org/wiki/Derivational_morphology" TargetMode="External"/><Relationship Id="rId189" Type="http://schemas.openxmlformats.org/officeDocument/2006/relationships/hyperlink" Target="https://en.wikipedia.org/wiki/Karl_Marx" TargetMode="External"/><Relationship Id="rId375" Type="http://schemas.openxmlformats.org/officeDocument/2006/relationships/hyperlink" Target="https://en.wikipedia.org/wiki/Dialectic" TargetMode="External"/><Relationship Id="rId396" Type="http://schemas.openxmlformats.org/officeDocument/2006/relationships/hyperlink" Target="https://en.wikipedia.org/wiki/Nagarjuna" TargetMode="External"/><Relationship Id="rId3" Type="http://schemas.openxmlformats.org/officeDocument/2006/relationships/numbering" Target="numbering.xml"/><Relationship Id="rId214" Type="http://schemas.openxmlformats.org/officeDocument/2006/relationships/hyperlink" Target="https://en.wikipedia.org/wiki/Neo-orthodoxy" TargetMode="External"/><Relationship Id="rId235" Type="http://schemas.openxmlformats.org/officeDocument/2006/relationships/hyperlink" Target="https://en.wikipedia.org/wiki/Dialectic" TargetMode="External"/><Relationship Id="rId256" Type="http://schemas.openxmlformats.org/officeDocument/2006/relationships/hyperlink" Target="https://en.wikipedia.org/wiki/Euthyphro" TargetMode="External"/><Relationship Id="rId277" Type="http://schemas.openxmlformats.org/officeDocument/2006/relationships/hyperlink" Target="https://en.wikipedia.org/wiki/Dialectic" TargetMode="External"/><Relationship Id="rId298" Type="http://schemas.openxmlformats.org/officeDocument/2006/relationships/hyperlink" Target="https://en.wikipedia.org/wiki/Polemics" TargetMode="External"/><Relationship Id="rId400" Type="http://schemas.openxmlformats.org/officeDocument/2006/relationships/hyperlink" Target="https://en.wikipedia.org/wiki/Yogacara" TargetMode="External"/><Relationship Id="rId421" Type="http://schemas.openxmlformats.org/officeDocument/2006/relationships/hyperlink" Target="https://en.wikipedia.org/wiki/Dialectic" TargetMode="External"/><Relationship Id="rId442" Type="http://schemas.openxmlformats.org/officeDocument/2006/relationships/hyperlink" Target="https://en.wikipedia.org/wiki/Walter_Kaufmann_%28philosopher%29" TargetMode="External"/><Relationship Id="rId463" Type="http://schemas.openxmlformats.org/officeDocument/2006/relationships/hyperlink" Target="https://en.wikipedia.org/wiki/Paraconsistent_logic" TargetMode="External"/><Relationship Id="rId116" Type="http://schemas.openxmlformats.org/officeDocument/2006/relationships/hyperlink" Target="https://en.wikipedia.org/wiki/Thai_language" TargetMode="External"/><Relationship Id="rId137" Type="http://schemas.openxmlformats.org/officeDocument/2006/relationships/hyperlink" Target="https://en.wikipedia.org/wiki/Grammaticalisation" TargetMode="External"/><Relationship Id="rId158" Type="http://schemas.openxmlformats.org/officeDocument/2006/relationships/hyperlink" Target="https://en.wikipedia.org/wiki/International_Standard_Book_Number" TargetMode="External"/><Relationship Id="rId302" Type="http://schemas.openxmlformats.org/officeDocument/2006/relationships/hyperlink" Target="https://en.wikipedia.org/wiki/Heinrich_Moritz_Chalyb%C3%A4us" TargetMode="External"/><Relationship Id="rId323" Type="http://schemas.openxmlformats.org/officeDocument/2006/relationships/hyperlink" Target="https://en.wikipedia.org/wiki/Heraclitus" TargetMode="External"/><Relationship Id="rId344" Type="http://schemas.openxmlformats.org/officeDocument/2006/relationships/hyperlink" Target="https://en.wikipedia.org/wiki/Georgi_Plekhanov" TargetMode="External"/><Relationship Id="rId20" Type="http://schemas.openxmlformats.org/officeDocument/2006/relationships/hyperlink" Target="http://www.mit.edu/%7Eejhanna/language/latin.html" TargetMode="External"/><Relationship Id="rId41" Type="http://schemas.openxmlformats.org/officeDocument/2006/relationships/hyperlink" Target="https://en.wikipedia.org/wiki/Language_change" TargetMode="External"/><Relationship Id="rId62" Type="http://schemas.openxmlformats.org/officeDocument/2006/relationships/hyperlink" Target="https://en.wikipedia.org/wiki/Historical_linguistics" TargetMode="External"/><Relationship Id="rId83" Type="http://schemas.openxmlformats.org/officeDocument/2006/relationships/hyperlink" Target="https://en.wikipedia.org/wiki/Philology" TargetMode="External"/><Relationship Id="rId179" Type="http://schemas.openxmlformats.org/officeDocument/2006/relationships/hyperlink" Target="https://en.wikipedia.org/wiki/Truth" TargetMode="External"/><Relationship Id="rId365" Type="http://schemas.openxmlformats.org/officeDocument/2006/relationships/hyperlink" Target="https://en.wikipedia.org/wiki/Vasubandhu" TargetMode="External"/><Relationship Id="rId386" Type="http://schemas.openxmlformats.org/officeDocument/2006/relationships/hyperlink" Target="https://en.wikipedia.org/wiki/Dialectic" TargetMode="External"/><Relationship Id="rId190" Type="http://schemas.openxmlformats.org/officeDocument/2006/relationships/hyperlink" Target="https://en.wikipedia.org/wiki/Friedrich_Engels" TargetMode="External"/><Relationship Id="rId204" Type="http://schemas.openxmlformats.org/officeDocument/2006/relationships/hyperlink" Target="https://en.wikipedia.org/wiki/Indosphere" TargetMode="External"/><Relationship Id="rId225" Type="http://schemas.openxmlformats.org/officeDocument/2006/relationships/hyperlink" Target="https://en.wikipedia.org/wiki/Aufheben" TargetMode="External"/><Relationship Id="rId246" Type="http://schemas.openxmlformats.org/officeDocument/2006/relationships/hyperlink" Target="https://en.wikipedia.org/wiki/Classical_Greece" TargetMode="External"/><Relationship Id="rId267" Type="http://schemas.openxmlformats.org/officeDocument/2006/relationships/hyperlink" Target="https://en.wikipedia.org/wiki/Dialectic" TargetMode="External"/><Relationship Id="rId288" Type="http://schemas.openxmlformats.org/officeDocument/2006/relationships/hyperlink" Target="https://en.wikipedia.org/wiki/Critique_of_Pure_Reason" TargetMode="External"/><Relationship Id="rId411" Type="http://schemas.openxmlformats.org/officeDocument/2006/relationships/hyperlink" Target="https://en.wikipedia.org/wiki/Liberal_Christianity" TargetMode="External"/><Relationship Id="rId432" Type="http://schemas.openxmlformats.org/officeDocument/2006/relationships/hyperlink" Target="https://en.wikipedia.org/wiki/Jean-Paul_Sartre" TargetMode="External"/><Relationship Id="rId453" Type="http://schemas.openxmlformats.org/officeDocument/2006/relationships/hyperlink" Target="https://en.wikipedia.org/wiki/Dialectic" TargetMode="External"/><Relationship Id="rId474" Type="http://schemas.openxmlformats.org/officeDocument/2006/relationships/hyperlink" Target="https://en.wikipedia.org/wiki/Reductionism" TargetMode="External"/><Relationship Id="rId106" Type="http://schemas.openxmlformats.org/officeDocument/2006/relationships/hyperlink" Target="https://en.wikipedia.org/wiki/Sociolinguistics" TargetMode="External"/><Relationship Id="rId127" Type="http://schemas.openxmlformats.org/officeDocument/2006/relationships/hyperlink" Target="https://en.wikipedia.org/wiki/Lexicology" TargetMode="External"/><Relationship Id="rId313" Type="http://schemas.openxmlformats.org/officeDocument/2006/relationships/hyperlink" Target="https://en.wikipedia.org/wiki/Aufheben" TargetMode="External"/><Relationship Id="rId10" Type="http://schemas.openxmlformats.org/officeDocument/2006/relationships/hyperlink" Target="mailto:simon.ongodia@kiu.ac.ug" TargetMode="External"/><Relationship Id="rId31" Type="http://schemas.openxmlformats.org/officeDocument/2006/relationships/hyperlink" Target="https://www.thoughtco.com/what-is-a-language-change-1691096" TargetMode="External"/><Relationship Id="rId52" Type="http://schemas.openxmlformats.org/officeDocument/2006/relationships/hyperlink" Target="https://en.wikipedia.org/wiki/Comparative_linguistics" TargetMode="External"/><Relationship Id="rId73" Type="http://schemas.openxmlformats.org/officeDocument/2006/relationships/hyperlink" Target="https://en.wikipedia.org/wiki/Second_language_acquisition" TargetMode="External"/><Relationship Id="rId94" Type="http://schemas.openxmlformats.org/officeDocument/2006/relationships/hyperlink" Target="https://en.wikipedia.org/wiki/Phono-semantic_matching" TargetMode="External"/><Relationship Id="rId148" Type="http://schemas.openxmlformats.org/officeDocument/2006/relationships/hyperlink" Target="https://en.wikipedia.org/wiki/Historical_linguistics" TargetMode="External"/><Relationship Id="rId169" Type="http://schemas.openxmlformats.org/officeDocument/2006/relationships/hyperlink" Target="https://en.wikipedia.org/wiki/Philosophy" TargetMode="External"/><Relationship Id="rId334" Type="http://schemas.openxmlformats.org/officeDocument/2006/relationships/hyperlink" Target="https://en.wikipedia.org/wiki/Idealism" TargetMode="External"/><Relationship Id="rId355" Type="http://schemas.openxmlformats.org/officeDocument/2006/relationships/hyperlink" Target="https://en.wikipedia.org/wiki/Dialectics_of_Nature" TargetMode="External"/><Relationship Id="rId376" Type="http://schemas.openxmlformats.org/officeDocument/2006/relationships/hyperlink" Target="https://en.wikipedia.org/wiki/Indian_religions" TargetMode="External"/><Relationship Id="rId397" Type="http://schemas.openxmlformats.org/officeDocument/2006/relationships/hyperlink" Target="https://en.wikipedia.org/wiki/Dignaga" TargetMode="External"/><Relationship Id="rId4" Type="http://schemas.openxmlformats.org/officeDocument/2006/relationships/styles" Target="styles.xml"/><Relationship Id="rId180" Type="http://schemas.openxmlformats.org/officeDocument/2006/relationships/hyperlink" Target="https://en.wikipedia.org/wiki/Rationality" TargetMode="External"/><Relationship Id="rId215" Type="http://schemas.openxmlformats.org/officeDocument/2006/relationships/hyperlink" Target="https://en.wikipedia.org/wiki/Disagreement" TargetMode="External"/><Relationship Id="rId236" Type="http://schemas.openxmlformats.org/officeDocument/2006/relationships/hyperlink" Target="https://en.wikipedia.org/wiki/Dialectic" TargetMode="External"/><Relationship Id="rId257" Type="http://schemas.openxmlformats.org/officeDocument/2006/relationships/hyperlink" Target="https://en.wikipedia.org/wiki/Euthyphro_%28prophet%29" TargetMode="External"/><Relationship Id="rId278" Type="http://schemas.openxmlformats.org/officeDocument/2006/relationships/hyperlink" Target="https://en.wikipedia.org/wiki/Garlandus_Compotista" TargetMode="External"/><Relationship Id="rId401" Type="http://schemas.openxmlformats.org/officeDocument/2006/relationships/hyperlink" Target="https://en.wikipedia.org/wiki/Vajrayana" TargetMode="External"/><Relationship Id="rId422" Type="http://schemas.openxmlformats.org/officeDocument/2006/relationships/hyperlink" Target="https://en.wikipedia.org/wiki/Dialectic" TargetMode="External"/><Relationship Id="rId443" Type="http://schemas.openxmlformats.org/officeDocument/2006/relationships/hyperlink" Target="https://en.wikipedia.org/wiki/Dialectic" TargetMode="External"/><Relationship Id="rId464" Type="http://schemas.openxmlformats.org/officeDocument/2006/relationships/hyperlink" Target="https://en.wikipedia.org/wiki/Dialectic" TargetMode="External"/><Relationship Id="rId303" Type="http://schemas.openxmlformats.org/officeDocument/2006/relationships/hyperlink" Target="https://en.wikipedia.org/wiki/Dialectic" TargetMode="External"/><Relationship Id="rId42" Type="http://schemas.openxmlformats.org/officeDocument/2006/relationships/hyperlink" Target="https://en.wikipedia.org/wiki/Historical_linguistics" TargetMode="External"/><Relationship Id="rId84" Type="http://schemas.openxmlformats.org/officeDocument/2006/relationships/hyperlink" Target="https://en.wikipedia.org/wiki/Borrowing_%28linguistics%29" TargetMode="External"/><Relationship Id="rId138" Type="http://schemas.openxmlformats.org/officeDocument/2006/relationships/hyperlink" Target="https://en.wikipedia.org/wiki/Conservative_%28language%29" TargetMode="External"/><Relationship Id="rId345" Type="http://schemas.openxmlformats.org/officeDocument/2006/relationships/hyperlink" Target="https://en.wikipedia.org/wiki/Karl_Korsch" TargetMode="External"/><Relationship Id="rId387" Type="http://schemas.openxmlformats.org/officeDocument/2006/relationships/hyperlink" Target="https://en.wikipedia.org/wiki/Dialectic" TargetMode="External"/><Relationship Id="rId191" Type="http://schemas.openxmlformats.org/officeDocument/2006/relationships/hyperlink" Target="https://en.wikipedia.org/wiki/Vladimir_Lenin" TargetMode="External"/><Relationship Id="rId205" Type="http://schemas.openxmlformats.org/officeDocument/2006/relationships/hyperlink" Target="https://en.wikipedia.org/wiki/Greater_India" TargetMode="External"/><Relationship Id="rId247" Type="http://schemas.openxmlformats.org/officeDocument/2006/relationships/hyperlink" Target="https://en.wikipedia.org/wiki/Aristotle" TargetMode="External"/><Relationship Id="rId412" Type="http://schemas.openxmlformats.org/officeDocument/2006/relationships/hyperlink" Target="https://en.wikipedia.org/wiki/Protestant_Reformation" TargetMode="External"/><Relationship Id="rId107" Type="http://schemas.openxmlformats.org/officeDocument/2006/relationships/hyperlink" Target="https://en.wikipedia.org/wiki/Descriptive_linguistics" TargetMode="External"/><Relationship Id="rId289" Type="http://schemas.openxmlformats.org/officeDocument/2006/relationships/hyperlink" Target="https://en.wikipedia.org/wiki/Dialectic" TargetMode="External"/><Relationship Id="rId454" Type="http://schemas.openxmlformats.org/officeDocument/2006/relationships/hyperlink" Target="https://en.wikipedia.org/wiki/Argument_%28logic%29" TargetMode="External"/><Relationship Id="rId11" Type="http://schemas.openxmlformats.org/officeDocument/2006/relationships/hyperlink" Target="https://www.britannica.com/science/linguistics" TargetMode="External"/><Relationship Id="rId53" Type="http://schemas.openxmlformats.org/officeDocument/2006/relationships/hyperlink" Target="https://en.wikipedia.org/wiki/Historical_linguistics" TargetMode="External"/><Relationship Id="rId149" Type="http://schemas.openxmlformats.org/officeDocument/2006/relationships/hyperlink" Target="https://en.wikipedia.org/wiki/International_Standard_Book_Number" TargetMode="External"/><Relationship Id="rId314" Type="http://schemas.openxmlformats.org/officeDocument/2006/relationships/hyperlink" Target="https://en.wikipedia.org/wiki/Jacques_Derrida" TargetMode="External"/><Relationship Id="rId356" Type="http://schemas.openxmlformats.org/officeDocument/2006/relationships/hyperlink" Target="https://en.wikipedia.org/wiki/Mysticism" TargetMode="External"/><Relationship Id="rId398" Type="http://schemas.openxmlformats.org/officeDocument/2006/relationships/hyperlink" Target="https://en.wikipedia.org/wiki/Dharmakirti" TargetMode="External"/><Relationship Id="rId95" Type="http://schemas.openxmlformats.org/officeDocument/2006/relationships/hyperlink" Target="https://en.wikipedia.org/wiki/Philology" TargetMode="External"/><Relationship Id="rId160" Type="http://schemas.openxmlformats.org/officeDocument/2006/relationships/hyperlink" Target="https://books.google.co.in/books?id=A-dB-7CYMwcC&amp;lpg=PR9&amp;ots=EZ57pNc7Xe&amp;dq=Historical%20linguistics&amp;lr&amp;pg=PA1" TargetMode="External"/><Relationship Id="rId216" Type="http://schemas.openxmlformats.org/officeDocument/2006/relationships/hyperlink" Target="https://en.wikipedia.org/wiki/Rationality" TargetMode="External"/><Relationship Id="rId423" Type="http://schemas.openxmlformats.org/officeDocument/2006/relationships/hyperlink" Target="https://en.wikipedia.org/wiki/Dualism" TargetMode="External"/><Relationship Id="rId258" Type="http://schemas.openxmlformats.org/officeDocument/2006/relationships/hyperlink" Target="https://en.wikipedia.org/wiki/Dialectic" TargetMode="External"/><Relationship Id="rId465" Type="http://schemas.openxmlformats.org/officeDocument/2006/relationships/hyperlink" Target="https://en.wikipedia.org/wiki/Defeasible_reasoning" TargetMode="External"/><Relationship Id="rId22" Type="http://schemas.openxmlformats.org/officeDocument/2006/relationships/hyperlink" Target="http://www.mit.edu/%7Eejhanna/language/hebrew.html" TargetMode="External"/><Relationship Id="rId64" Type="http://schemas.openxmlformats.org/officeDocument/2006/relationships/hyperlink" Target="https://en.wikipedia.org/wiki/Synchronic_analysis_%28linguistics%29" TargetMode="External"/><Relationship Id="rId118" Type="http://schemas.openxmlformats.org/officeDocument/2006/relationships/hyperlink" Target="https://en.wikipedia.org/wiki/Phones" TargetMode="External"/><Relationship Id="rId325" Type="http://schemas.openxmlformats.org/officeDocument/2006/relationships/hyperlink" Target="https://en.wikipedia.org/wiki/Dialectic" TargetMode="External"/><Relationship Id="rId367" Type="http://schemas.openxmlformats.org/officeDocument/2006/relationships/hyperlink" Target="https://en.wikipedia.org/wiki/Dialectician" TargetMode="External"/><Relationship Id="rId171" Type="http://schemas.openxmlformats.org/officeDocument/2006/relationships/hyperlink" Target="https://en.wikipedia.org/wiki/Roland_Barthes" TargetMode="External"/><Relationship Id="rId227" Type="http://schemas.openxmlformats.org/officeDocument/2006/relationships/hyperlink" Target="https://en.wikipedia.org/wiki/Dialectic" TargetMode="External"/><Relationship Id="rId269" Type="http://schemas.openxmlformats.org/officeDocument/2006/relationships/hyperlink" Target="https://en.wikipedia.org/wiki/Dialectic" TargetMode="External"/><Relationship Id="rId434" Type="http://schemas.openxmlformats.org/officeDocument/2006/relationships/hyperlink" Target="https://en.wikipedia.org/wiki/Existentialism" TargetMode="External"/><Relationship Id="rId476" Type="http://schemas.openxmlformats.org/officeDocument/2006/relationships/fontTable" Target="fontTable.xml"/><Relationship Id="rId33" Type="http://schemas.openxmlformats.org/officeDocument/2006/relationships/hyperlink" Target="https://www.thoughtco.com/morphology-words-term-1691407" TargetMode="External"/><Relationship Id="rId129" Type="http://schemas.openxmlformats.org/officeDocument/2006/relationships/hyperlink" Target="https://en.wikipedia.org/wiki/Syntax" TargetMode="External"/><Relationship Id="rId280" Type="http://schemas.openxmlformats.org/officeDocument/2006/relationships/hyperlink" Target="https://en.wikipedia.org/wiki/Walter_Burley" TargetMode="External"/><Relationship Id="rId336" Type="http://schemas.openxmlformats.org/officeDocument/2006/relationships/hyperlink" Target="https://en.wikipedia.org/wiki/Dialectical_materialism" TargetMode="External"/><Relationship Id="rId75" Type="http://schemas.openxmlformats.org/officeDocument/2006/relationships/hyperlink" Target="https://en.wikipedia.org/wiki/Irregular_verb" TargetMode="External"/><Relationship Id="rId140" Type="http://schemas.openxmlformats.org/officeDocument/2006/relationships/hyperlink" Target="https://en.wikipedia.org/wiki/Archaism" TargetMode="External"/><Relationship Id="rId182" Type="http://schemas.openxmlformats.org/officeDocument/2006/relationships/hyperlink" Target="https://en.wikipedia.org/wiki/Methodology" TargetMode="External"/><Relationship Id="rId378" Type="http://schemas.openxmlformats.org/officeDocument/2006/relationships/hyperlink" Target="https://en.wikipedia.org/wiki/Prakriti" TargetMode="External"/><Relationship Id="rId403" Type="http://schemas.openxmlformats.org/officeDocument/2006/relationships/hyperlink" Target="https://en.wikipedia.org/wiki/Je_Tsongkhapa" TargetMode="External"/><Relationship Id="rId6" Type="http://schemas.openxmlformats.org/officeDocument/2006/relationships/webSettings" Target="webSettings.xml"/><Relationship Id="rId238" Type="http://schemas.openxmlformats.org/officeDocument/2006/relationships/hyperlink" Target="https://en.wikipedia.org/wiki/Philosophy" TargetMode="External"/><Relationship Id="rId445" Type="http://schemas.openxmlformats.org/officeDocument/2006/relationships/hyperlink" Target="https://en.wikipedia.org/wiki/Epistemology" TargetMode="External"/><Relationship Id="rId291" Type="http://schemas.openxmlformats.org/officeDocument/2006/relationships/hyperlink" Target="https://en.wikipedia.org/wiki/Karl_Marx" TargetMode="External"/><Relationship Id="rId305" Type="http://schemas.openxmlformats.org/officeDocument/2006/relationships/hyperlink" Target="https://en.wikipedia.org/wiki/Thesis,_antithesis,_synthesis" TargetMode="External"/><Relationship Id="rId347" Type="http://schemas.openxmlformats.org/officeDocument/2006/relationships/hyperlink" Target="https://en.wikipedia.org/wiki/Frankfurt_School" TargetMode="External"/><Relationship Id="rId44" Type="http://schemas.openxmlformats.org/officeDocument/2006/relationships/hyperlink" Target="https://en.wikipedia.org/wiki/Language_families" TargetMode="External"/><Relationship Id="rId86" Type="http://schemas.openxmlformats.org/officeDocument/2006/relationships/hyperlink" Target="https://en.wikipedia.org/wiki/Proto-language" TargetMode="External"/><Relationship Id="rId151" Type="http://schemas.openxmlformats.org/officeDocument/2006/relationships/hyperlink" Target="http://www.personal.psu.edu/ped10/Giuli_Dussias/Publications/External/Baldi_Dussias_Rhesis_2012_GD_09_13_2012.pdf" TargetMode="External"/><Relationship Id="rId389" Type="http://schemas.openxmlformats.org/officeDocument/2006/relationships/hyperlink" Target="https://en.wikipedia.org/wiki/Dialectic" TargetMode="External"/><Relationship Id="rId193" Type="http://schemas.openxmlformats.org/officeDocument/2006/relationships/hyperlink" Target="https://en.wikipedia.org/wiki/Debate" TargetMode="External"/><Relationship Id="rId207" Type="http://schemas.openxmlformats.org/officeDocument/2006/relationships/hyperlink" Target="https://en.wikipedia.org/wiki/Socratic_method" TargetMode="External"/><Relationship Id="rId249" Type="http://schemas.openxmlformats.org/officeDocument/2006/relationships/hyperlink" Target="https://en.wikipedia.org/wiki/Dialectic" TargetMode="External"/><Relationship Id="rId414" Type="http://schemas.openxmlformats.org/officeDocument/2006/relationships/hyperlink" Target="https://en.wikipedia.org/wiki/Dialectic" TargetMode="External"/><Relationship Id="rId456" Type="http://schemas.openxmlformats.org/officeDocument/2006/relationships/hyperlink" Target="https://en.wikipedia.org/wiki/Stephen_Toulmin" TargetMode="External"/><Relationship Id="rId13" Type="http://schemas.openxmlformats.org/officeDocument/2006/relationships/hyperlink" Target="https://www.britannica.com/topic/Indo-European-languages" TargetMode="External"/><Relationship Id="rId109" Type="http://schemas.openxmlformats.org/officeDocument/2006/relationships/hyperlink" Target="https://en.wikipedia.org/wiki/Sound" TargetMode="External"/><Relationship Id="rId260" Type="http://schemas.openxmlformats.org/officeDocument/2006/relationships/hyperlink" Target="https://en.wikipedia.org/wiki/Dialectic" TargetMode="External"/><Relationship Id="rId316" Type="http://schemas.openxmlformats.org/officeDocument/2006/relationships/hyperlink" Target="https://en.wikipedia.org/wiki/Science_of_Logic" TargetMode="External"/><Relationship Id="rId55" Type="http://schemas.openxmlformats.org/officeDocument/2006/relationships/hyperlink" Target="https://en.wikipedia.org/wiki/Internal_reconstruction" TargetMode="External"/><Relationship Id="rId97" Type="http://schemas.openxmlformats.org/officeDocument/2006/relationships/hyperlink" Target="https://en.wikipedia.org/wiki/Comparative_method" TargetMode="External"/><Relationship Id="rId120" Type="http://schemas.openxmlformats.org/officeDocument/2006/relationships/hyperlink" Target="https://en.wikipedia.org/wiki/Stress_%28linguistics%29" TargetMode="External"/><Relationship Id="rId358" Type="http://schemas.openxmlformats.org/officeDocument/2006/relationships/hyperlink" Target="https://en.wikipedia.org/wiki/Dialectic" TargetMode="External"/><Relationship Id="rId162" Type="http://schemas.openxmlformats.org/officeDocument/2006/relationships/hyperlink" Target="https://en.wikipedia.org/wiki/Historic_linguistics" TargetMode="External"/><Relationship Id="rId218" Type="http://schemas.openxmlformats.org/officeDocument/2006/relationships/hyperlink" Target="https://en.wikipedia.org/wiki/Dialectic" TargetMode="External"/><Relationship Id="rId425" Type="http://schemas.openxmlformats.org/officeDocument/2006/relationships/hyperlink" Target="https://en.wikipedia.org/wiki/Reductionism" TargetMode="External"/><Relationship Id="rId467" Type="http://schemas.openxmlformats.org/officeDocument/2006/relationships/hyperlink" Target="https://en.wikipedia.org/wiki/Artificial_intelligence_and_law" TargetMode="External"/><Relationship Id="rId271" Type="http://schemas.openxmlformats.org/officeDocument/2006/relationships/hyperlink" Target="https://en.wikipedia.org/wiki/Aristotle" TargetMode="External"/><Relationship Id="rId24" Type="http://schemas.openxmlformats.org/officeDocument/2006/relationships/hyperlink" Target="http://www.mit.edu/%7Eejhanna/language/latin.html" TargetMode="External"/><Relationship Id="rId66" Type="http://schemas.openxmlformats.org/officeDocument/2006/relationships/hyperlink" Target="https://en.wikipedia.org/wiki/Phonograph" TargetMode="External"/><Relationship Id="rId131" Type="http://schemas.openxmlformats.org/officeDocument/2006/relationships/hyperlink" Target="https://en.wikipedia.org/wiki/Syntax" TargetMode="External"/><Relationship Id="rId327" Type="http://schemas.openxmlformats.org/officeDocument/2006/relationships/hyperlink" Target="https://en.wikipedia.org/wiki/Dialectic" TargetMode="External"/><Relationship Id="rId369" Type="http://schemas.openxmlformats.org/officeDocument/2006/relationships/hyperlink" Target="https://en.wikipedia.org/wiki/Moheyan" TargetMode="External"/><Relationship Id="rId173" Type="http://schemas.openxmlformats.org/officeDocument/2006/relationships/hyperlink" Target="https://en.wikipedia.org/wiki/Jacques_Lacan" TargetMode="External"/><Relationship Id="rId229" Type="http://schemas.openxmlformats.org/officeDocument/2006/relationships/hyperlink" Target="https://en.wikipedia.org/wiki/Dialectic" TargetMode="External"/><Relationship Id="rId380" Type="http://schemas.openxmlformats.org/officeDocument/2006/relationships/hyperlink" Target="https://en.wikipedia.org/wiki/Jainism" TargetMode="External"/><Relationship Id="rId436" Type="http://schemas.openxmlformats.org/officeDocument/2006/relationships/hyperlink" Target="https://en.wikipedia.org/wiki/Dialectic" TargetMode="External"/><Relationship Id="rId240" Type="http://schemas.openxmlformats.org/officeDocument/2006/relationships/hyperlink" Target="https://en.wikipedia.org/wiki/Thesis,_antithesis,_synthesis" TargetMode="External"/><Relationship Id="rId35" Type="http://schemas.openxmlformats.org/officeDocument/2006/relationships/hyperlink" Target="https://www.thoughtco.com/what-is-borrowing-language-1689176" TargetMode="External"/><Relationship Id="rId77" Type="http://schemas.openxmlformats.org/officeDocument/2006/relationships/hyperlink" Target="https://en.wikipedia.org/wiki/Internal_reconstruction" TargetMode="External"/><Relationship Id="rId100" Type="http://schemas.openxmlformats.org/officeDocument/2006/relationships/hyperlink" Target="https://en.wikipedia.org/wiki/Language_family" TargetMode="External"/><Relationship Id="rId282" Type="http://schemas.openxmlformats.org/officeDocument/2006/relationships/hyperlink" Target="https://en.wikipedia.org/wiki/Dialectic" TargetMode="External"/><Relationship Id="rId338" Type="http://schemas.openxmlformats.org/officeDocument/2006/relationships/hyperlink" Target="https://en.wikipedia.org/wiki/Dialectic" TargetMode="External"/><Relationship Id="rId8" Type="http://schemas.openxmlformats.org/officeDocument/2006/relationships/endnotes" Target="endnotes.xml"/><Relationship Id="rId142" Type="http://schemas.openxmlformats.org/officeDocument/2006/relationships/hyperlink" Target="https://en.wikipedia.org/wiki/Evolution_%28term%29" TargetMode="External"/><Relationship Id="rId184" Type="http://schemas.openxmlformats.org/officeDocument/2006/relationships/hyperlink" Target="https://en.wikipedia.org/w/index.php?title=Naive_dialectic&amp;action=edit&amp;redlink=1" TargetMode="External"/><Relationship Id="rId391" Type="http://schemas.openxmlformats.org/officeDocument/2006/relationships/hyperlink" Target="https://en.wikipedia.org/wiki/Dialectic" TargetMode="External"/><Relationship Id="rId405" Type="http://schemas.openxmlformats.org/officeDocument/2006/relationships/hyperlink" Target="https://en.wikipedia.org/wiki/Dialectic" TargetMode="External"/><Relationship Id="rId447" Type="http://schemas.openxmlformats.org/officeDocument/2006/relationships/hyperlink" Target="https://en.wikipedia.org/wiki/Historicism" TargetMode="External"/><Relationship Id="rId251" Type="http://schemas.openxmlformats.org/officeDocument/2006/relationships/hyperlink" Target="https://en.wikipedia.org/wiki/Dialectic" TargetMode="External"/><Relationship Id="rId46" Type="http://schemas.openxmlformats.org/officeDocument/2006/relationships/hyperlink" Target="https://en.wikipedia.org/wiki/Speech_communities" TargetMode="External"/><Relationship Id="rId293" Type="http://schemas.openxmlformats.org/officeDocument/2006/relationships/hyperlink" Target="https://en.wikipedia.org/wiki/Friedrich_Engels" TargetMode="External"/><Relationship Id="rId307" Type="http://schemas.openxmlformats.org/officeDocument/2006/relationships/hyperlink" Target="https://en.wikipedia.org/wiki/Dialectic" TargetMode="External"/><Relationship Id="rId349" Type="http://schemas.openxmlformats.org/officeDocument/2006/relationships/hyperlink" Target="https://en.wikipedia.org/wiki/Zaid_Orudzhev" TargetMode="External"/><Relationship Id="rId88" Type="http://schemas.openxmlformats.org/officeDocument/2006/relationships/hyperlink" Target="https://en.wikipedia.org/wiki/Attested_language" TargetMode="External"/><Relationship Id="rId111" Type="http://schemas.openxmlformats.org/officeDocument/2006/relationships/hyperlink" Target="https://en.wikipedia.org/wiki/Perception" TargetMode="External"/><Relationship Id="rId153" Type="http://schemas.openxmlformats.org/officeDocument/2006/relationships/hyperlink" Target="https://en.wikipedia.org/wiki/Semantics" TargetMode="External"/><Relationship Id="rId195" Type="http://schemas.openxmlformats.org/officeDocument/2006/relationships/hyperlink" Target="https://en.wikipedia.org/wiki/Rhetoric" TargetMode="External"/><Relationship Id="rId209" Type="http://schemas.openxmlformats.org/officeDocument/2006/relationships/hyperlink" Target="https://en.wikipedia.org/wiki/Upaya" TargetMode="External"/><Relationship Id="rId360" Type="http://schemas.openxmlformats.org/officeDocument/2006/relationships/hyperlink" Target="https://en.wikipedia.org/wiki/Bourgeoisie" TargetMode="External"/><Relationship Id="rId416" Type="http://schemas.openxmlformats.org/officeDocument/2006/relationships/hyperlink" Target="https://en.wikipedia.org/wiki/Karl_Barth" TargetMode="External"/><Relationship Id="rId220" Type="http://schemas.openxmlformats.org/officeDocument/2006/relationships/hyperlink" Target="https://en.wikipedia.org/wiki/Hypothesis" TargetMode="External"/><Relationship Id="rId458" Type="http://schemas.openxmlformats.org/officeDocument/2006/relationships/hyperlink" Target="https://en.wikipedia.org/wiki/Nicholas_Rescher" TargetMode="External"/><Relationship Id="rId15" Type="http://schemas.openxmlformats.org/officeDocument/2006/relationships/hyperlink" Target="https://www.britannica.com/science/synchronic-linguistics" TargetMode="External"/><Relationship Id="rId57" Type="http://schemas.openxmlformats.org/officeDocument/2006/relationships/hyperlink" Target="https://en.wikipedia.org/wiki/Indo-European_languages" TargetMode="External"/><Relationship Id="rId262" Type="http://schemas.openxmlformats.org/officeDocument/2006/relationships/hyperlink" Target="https://en.wikipedia.org/wiki/Dialectic" TargetMode="External"/><Relationship Id="rId318" Type="http://schemas.openxmlformats.org/officeDocument/2006/relationships/hyperlink" Target="https://en.wikipedia.org/wiki/Dialectic" TargetMode="External"/><Relationship Id="rId99" Type="http://schemas.openxmlformats.org/officeDocument/2006/relationships/hyperlink" Target="https://en.wikipedia.org/wiki/Indo-European_languages" TargetMode="External"/><Relationship Id="rId122" Type="http://schemas.openxmlformats.org/officeDocument/2006/relationships/hyperlink" Target="https://en.wikipedia.org/wiki/Intonation_%28linguistics%29" TargetMode="External"/><Relationship Id="rId164" Type="http://schemas.openxmlformats.org/officeDocument/2006/relationships/hyperlink" Target="https://en.wikipedia.org/wiki/Synchrony_and_diachrony" TargetMode="External"/><Relationship Id="rId371" Type="http://schemas.openxmlformats.org/officeDocument/2006/relationships/hyperlink" Target="https://en.wikipedia.org/wiki/Council_of_Lhasa" TargetMode="External"/><Relationship Id="rId427" Type="http://schemas.openxmlformats.org/officeDocument/2006/relationships/hyperlink" Target="https://en.wikipedia.org/wiki/Epiphenomenon" TargetMode="External"/><Relationship Id="rId469" Type="http://schemas.openxmlformats.org/officeDocument/2006/relationships/hyperlink" Target="https://en.wikipedia.org/wiki/Dialectic" TargetMode="External"/><Relationship Id="rId26" Type="http://schemas.openxmlformats.org/officeDocument/2006/relationships/hyperlink" Target="http://www.mit.edu/%7Eejhanna/language/genelang.html" TargetMode="External"/><Relationship Id="rId231" Type="http://schemas.openxmlformats.org/officeDocument/2006/relationships/hyperlink" Target="https://en.wikipedia.org/wiki/Heraclitus" TargetMode="External"/><Relationship Id="rId273" Type="http://schemas.openxmlformats.org/officeDocument/2006/relationships/hyperlink" Target="https://en.wikipedia.org/wiki/Dialectic" TargetMode="External"/><Relationship Id="rId329" Type="http://schemas.openxmlformats.org/officeDocument/2006/relationships/hyperlink" Target="https://en.wikipedia.org/wiki/Dialectic" TargetMode="External"/><Relationship Id="rId68" Type="http://schemas.openxmlformats.org/officeDocument/2006/relationships/hyperlink" Target="https://en.wikipedia.org/wiki/Sociolinguistics" TargetMode="External"/><Relationship Id="rId133" Type="http://schemas.openxmlformats.org/officeDocument/2006/relationships/hyperlink" Target="https://en.wikipedia.org/wiki/Natural_language" TargetMode="External"/><Relationship Id="rId175" Type="http://schemas.openxmlformats.org/officeDocument/2006/relationships/hyperlink" Target="https://en.wikipedia.org/wiki/Wikipedia:Citation_needed" TargetMode="External"/><Relationship Id="rId340" Type="http://schemas.openxmlformats.org/officeDocument/2006/relationships/hyperlink" Target="https://en.wikipedia.org/wiki/Vladimir_Lenin" TargetMode="External"/><Relationship Id="rId200" Type="http://schemas.openxmlformats.org/officeDocument/2006/relationships/hyperlink" Target="https://en.wikipedia.org/wiki/Dialectic" TargetMode="External"/><Relationship Id="rId382" Type="http://schemas.openxmlformats.org/officeDocument/2006/relationships/hyperlink" Target="https://en.wikipedia.org/wiki/Dialectic" TargetMode="External"/><Relationship Id="rId438" Type="http://schemas.openxmlformats.org/officeDocument/2006/relationships/hyperlink" Target="https://en.wikipedia.org/wiki/Dialectic" TargetMode="External"/><Relationship Id="rId242" Type="http://schemas.openxmlformats.org/officeDocument/2006/relationships/hyperlink" Target="https://en.wikipedia.org/wiki/Dialectic" TargetMode="External"/><Relationship Id="rId284" Type="http://schemas.openxmlformats.org/officeDocument/2006/relationships/hyperlink" Target="https://en.wikipedia.org/wiki/Dialectic" TargetMode="External"/><Relationship Id="rId37" Type="http://schemas.openxmlformats.org/officeDocument/2006/relationships/hyperlink" Target="https://www.thoughtco.com/semantics-linguistics-1692080" TargetMode="External"/><Relationship Id="rId79" Type="http://schemas.openxmlformats.org/officeDocument/2006/relationships/hyperlink" Target="https://en.wikipedia.org/wiki/Archaeological" TargetMode="External"/><Relationship Id="rId102" Type="http://schemas.openxmlformats.org/officeDocument/2006/relationships/hyperlink" Target="https://en.wikipedia.org/wiki/Uralic_languages" TargetMode="External"/><Relationship Id="rId144" Type="http://schemas.openxmlformats.org/officeDocument/2006/relationships/hyperlink" Target="https://en.wikipedia.org/wiki/Jean-Baptiste_Lamarck" TargetMode="External"/><Relationship Id="rId90" Type="http://schemas.openxmlformats.org/officeDocument/2006/relationships/hyperlink" Target="https://en.wikipedia.org/wiki/History" TargetMode="External"/><Relationship Id="rId186" Type="http://schemas.openxmlformats.org/officeDocument/2006/relationships/hyperlink" Target="https://en.wikipedia.org/w/index.php?title=Idealistic_dialectic&amp;action=edit&amp;redlink=1" TargetMode="External"/><Relationship Id="rId351" Type="http://schemas.openxmlformats.org/officeDocument/2006/relationships/hyperlink" Target="https://en.wikipedia.org/wiki/New_York_University" TargetMode="External"/><Relationship Id="rId393" Type="http://schemas.openxmlformats.org/officeDocument/2006/relationships/hyperlink" Target="https://en.wikipedia.org/wiki/Polemics" TargetMode="External"/><Relationship Id="rId407" Type="http://schemas.openxmlformats.org/officeDocument/2006/relationships/hyperlink" Target="https://en.wikipedia.org/wiki/Theology" TargetMode="External"/><Relationship Id="rId449" Type="http://schemas.openxmlformats.org/officeDocument/2006/relationships/hyperlink" Target="https://en.wikipedia.org/wiki/Dialectic" TargetMode="External"/><Relationship Id="rId211" Type="http://schemas.openxmlformats.org/officeDocument/2006/relationships/hyperlink" Target="https://en.wikipedia.org/wiki/Hegelian_dialectic" TargetMode="External"/><Relationship Id="rId253" Type="http://schemas.openxmlformats.org/officeDocument/2006/relationships/hyperlink" Target="https://en.wikipedia.org/wiki/Premise" TargetMode="External"/><Relationship Id="rId295" Type="http://schemas.openxmlformats.org/officeDocument/2006/relationships/hyperlink" Target="https://en.wikipedia.org/wiki/Dialectic" TargetMode="External"/><Relationship Id="rId309" Type="http://schemas.openxmlformats.org/officeDocument/2006/relationships/hyperlink" Target="https://en.wikipedia.org/wiki/Walter_Kaufmann_%28philosopher%29" TargetMode="External"/><Relationship Id="rId460" Type="http://schemas.openxmlformats.org/officeDocument/2006/relationships/hyperlink" Target="https://en.wikipedia.org/wiki/Pragma-dialectics" TargetMode="External"/><Relationship Id="rId48" Type="http://schemas.openxmlformats.org/officeDocument/2006/relationships/hyperlink" Target="https://en.wikipedia.org/wiki/Linguistics" TargetMode="External"/><Relationship Id="rId113" Type="http://schemas.openxmlformats.org/officeDocument/2006/relationships/hyperlink" Target="https://en.wikipedia.org/wiki/Complementary_distribution" TargetMode="External"/><Relationship Id="rId320" Type="http://schemas.openxmlformats.org/officeDocument/2006/relationships/hyperlink" Target="https://en.wikipedia.org/wiki/Rationality" TargetMode="External"/><Relationship Id="rId155" Type="http://schemas.openxmlformats.org/officeDocument/2006/relationships/hyperlink" Target="https://en.wikipedia.org/wiki/Michael_Studdert-Kennedy" TargetMode="External"/><Relationship Id="rId197" Type="http://schemas.openxmlformats.org/officeDocument/2006/relationships/hyperlink" Target="https://en.wikipedia.org/wiki/Logos" TargetMode="External"/><Relationship Id="rId362" Type="http://schemas.openxmlformats.org/officeDocument/2006/relationships/hyperlink" Target="https://en.wikipedia.org/wiki/Class_struggle" TargetMode="External"/><Relationship Id="rId418" Type="http://schemas.openxmlformats.org/officeDocument/2006/relationships/hyperlink" Target="https://en.wikipedia.org/wiki/Emil_Brunner" TargetMode="External"/><Relationship Id="rId222" Type="http://schemas.openxmlformats.org/officeDocument/2006/relationships/hyperlink" Target="https://en.wikipedia.org/wiki/Truth" TargetMode="External"/><Relationship Id="rId264" Type="http://schemas.openxmlformats.org/officeDocument/2006/relationships/hyperlink" Target="https://en.wikipedia.org/wiki/Trivium_%28education%29" TargetMode="External"/><Relationship Id="rId471" Type="http://schemas.openxmlformats.org/officeDocument/2006/relationships/hyperlink" Target="https://www.britannica.com/science/linguistics" TargetMode="External"/><Relationship Id="rId17" Type="http://schemas.openxmlformats.org/officeDocument/2006/relationships/hyperlink" Target="https://www.britannica.com/science/Neogrammarian" TargetMode="External"/><Relationship Id="rId59" Type="http://schemas.openxmlformats.org/officeDocument/2006/relationships/hyperlink" Target="https://en.wikipedia.org/wiki/Austronesian_languages" TargetMode="External"/><Relationship Id="rId124" Type="http://schemas.openxmlformats.org/officeDocument/2006/relationships/hyperlink" Target="https://en.wikipedia.org/wiki/Modality_%28semiotics%29" TargetMode="External"/><Relationship Id="rId70" Type="http://schemas.openxmlformats.org/officeDocument/2006/relationships/hyperlink" Target="https://en.wikipedia.org/wiki/Regular_verb" TargetMode="External"/><Relationship Id="rId166" Type="http://schemas.openxmlformats.org/officeDocument/2006/relationships/hyperlink" Target="https://en.wikipedia.org/wiki/Geneva" TargetMode="External"/><Relationship Id="rId331" Type="http://schemas.openxmlformats.org/officeDocument/2006/relationships/hyperlink" Target="https://en.wikipedia.org/wiki/Dialectic" TargetMode="External"/><Relationship Id="rId373" Type="http://schemas.openxmlformats.org/officeDocument/2006/relationships/hyperlink" Target="https://en.wikipedia.org/wiki/Socrates" TargetMode="External"/><Relationship Id="rId429" Type="http://schemas.openxmlformats.org/officeDocument/2006/relationships/hyperlink" Target="https://en.wikipedia.org/wiki/Quantum_physics" TargetMode="External"/><Relationship Id="rId1" Type="http://schemas.openxmlformats.org/officeDocument/2006/relationships/customXml" Target="../customXml/item1.xml"/><Relationship Id="rId233" Type="http://schemas.openxmlformats.org/officeDocument/2006/relationships/hyperlink" Target="https://en.wikipedia.org/wiki/Dialectic" TargetMode="External"/><Relationship Id="rId440" Type="http://schemas.openxmlformats.org/officeDocument/2006/relationships/hyperlink" Target="https://en.wikipedia.org/wiki/Scientific_method" TargetMode="External"/><Relationship Id="rId28" Type="http://schemas.openxmlformats.org/officeDocument/2006/relationships/hyperlink" Target="https://www.thoughtco.com/what-is-a-language-1691218" TargetMode="External"/><Relationship Id="rId275" Type="http://schemas.openxmlformats.org/officeDocument/2006/relationships/hyperlink" Target="https://en.wikipedia.org/wiki/Dialectic" TargetMode="External"/><Relationship Id="rId300" Type="http://schemas.openxmlformats.org/officeDocument/2006/relationships/hyperlink" Target="https://en.wikipedia.org/wiki/Ontology" TargetMode="External"/><Relationship Id="rId81" Type="http://schemas.openxmlformats.org/officeDocument/2006/relationships/hyperlink" Target="https://en.wikipedia.org/wiki/Proto-Indo-Europeans" TargetMode="External"/><Relationship Id="rId135" Type="http://schemas.openxmlformats.org/officeDocument/2006/relationships/hyperlink" Target="https://en.wikipedia.org/wiki/Descriptive_linguistics" TargetMode="External"/><Relationship Id="rId177" Type="http://schemas.openxmlformats.org/officeDocument/2006/relationships/hyperlink" Target="https://en.wikipedia.org/wiki/Discourse" TargetMode="External"/><Relationship Id="rId342" Type="http://schemas.openxmlformats.org/officeDocument/2006/relationships/hyperlink" Target="https://en.wikipedia.org/wiki/Joseph_Dietzgen" TargetMode="External"/><Relationship Id="rId384" Type="http://schemas.openxmlformats.org/officeDocument/2006/relationships/hyperlink" Target="https://en.wikipedia.org/wiki/Dialectic" TargetMode="External"/><Relationship Id="rId202" Type="http://schemas.openxmlformats.org/officeDocument/2006/relationships/hyperlink" Target="https://en.wikipedia.org/wiki/Aret%C4%93" TargetMode="External"/><Relationship Id="rId244" Type="http://schemas.openxmlformats.org/officeDocument/2006/relationships/hyperlink" Target="https://en.wikipedia.org/wiki/Socrates" TargetMode="External"/><Relationship Id="rId39" Type="http://schemas.openxmlformats.org/officeDocument/2006/relationships/hyperlink" Target="https://www.thoughtco.com/language-variety-sociolinguistics-1691100" TargetMode="External"/><Relationship Id="rId286" Type="http://schemas.openxmlformats.org/officeDocument/2006/relationships/hyperlink" Target="https://en.wikipedia.org/wiki/Johann_Gottlieb_Fichte" TargetMode="External"/><Relationship Id="rId451" Type="http://schemas.openxmlformats.org/officeDocument/2006/relationships/hyperlink" Target="https://en.wikipedia.org/wiki/Dialectic" TargetMode="External"/><Relationship Id="rId50" Type="http://schemas.openxmlformats.org/officeDocument/2006/relationships/hyperlink" Target="https://en.wikipedia.org/wiki/Historical_linguistics" TargetMode="External"/><Relationship Id="rId104" Type="http://schemas.openxmlformats.org/officeDocument/2006/relationships/hyperlink" Target="https://en.wikipedia.org/wiki/Dialectology" TargetMode="External"/><Relationship Id="rId146" Type="http://schemas.openxmlformats.org/officeDocument/2006/relationships/hyperlink" Target="https://en.wikipedia.org/wiki/Historical_linguistics" TargetMode="External"/><Relationship Id="rId188" Type="http://schemas.openxmlformats.org/officeDocument/2006/relationships/hyperlink" Target="https://en.wikipedia.org/wiki/Dialectical_materialism" TargetMode="External"/><Relationship Id="rId311" Type="http://schemas.openxmlformats.org/officeDocument/2006/relationships/hyperlink" Target="https://en.wikipedia.org/wiki/Dialectic" TargetMode="External"/><Relationship Id="rId353" Type="http://schemas.openxmlformats.org/officeDocument/2006/relationships/hyperlink" Target="https://en.wikipedia.org/wiki/Idealism" TargetMode="External"/><Relationship Id="rId395" Type="http://schemas.openxmlformats.org/officeDocument/2006/relationships/hyperlink" Target="https://en.wikipedia.org/wiki/Buddhist" TargetMode="External"/><Relationship Id="rId409" Type="http://schemas.openxmlformats.org/officeDocument/2006/relationships/hyperlink" Target="https://en.wikipedia.org/wiki/First_World_War" TargetMode="External"/><Relationship Id="rId92" Type="http://schemas.openxmlformats.org/officeDocument/2006/relationships/hyperlink" Target="https://en.wikipedia.org/wiki/Loanword" TargetMode="External"/><Relationship Id="rId213" Type="http://schemas.openxmlformats.org/officeDocument/2006/relationships/hyperlink" Target="https://en.wikipedia.org/wiki/Pilpul" TargetMode="External"/><Relationship Id="rId420" Type="http://schemas.openxmlformats.org/officeDocument/2006/relationships/hyperlink" Target="https://en.wikipedia.org/wiki/Dialectic" TargetMode="External"/><Relationship Id="rId255" Type="http://schemas.openxmlformats.org/officeDocument/2006/relationships/hyperlink" Target="https://en.wikipedia.org/wiki/Dialectic" TargetMode="External"/><Relationship Id="rId297" Type="http://schemas.openxmlformats.org/officeDocument/2006/relationships/hyperlink" Target="https://en.wikipedia.org/wiki/History_of_the_world" TargetMode="External"/><Relationship Id="rId462" Type="http://schemas.openxmlformats.org/officeDocument/2006/relationships/hyperlink" Target="https://en.wikipedia.org/wiki/Informal_logic" TargetMode="External"/><Relationship Id="rId115" Type="http://schemas.openxmlformats.org/officeDocument/2006/relationships/hyperlink" Target="https://en.wikipedia.org/wiki/Phoneme" TargetMode="External"/><Relationship Id="rId157" Type="http://schemas.openxmlformats.org/officeDocument/2006/relationships/hyperlink" Target="https://books.google.com/books?id=nUnrAgAAQBAJ" TargetMode="External"/><Relationship Id="rId322" Type="http://schemas.openxmlformats.org/officeDocument/2006/relationships/hyperlink" Target="https://en.wikipedia.org/wiki/Rhetoric" TargetMode="External"/><Relationship Id="rId364" Type="http://schemas.openxmlformats.org/officeDocument/2006/relationships/hyperlink" Target="https://en.wikipedia.org/wiki/Dialectic" TargetMode="External"/><Relationship Id="rId61" Type="http://schemas.openxmlformats.org/officeDocument/2006/relationships/hyperlink" Target="https://en.wikipedia.org/wiki/Nostratic" TargetMode="External"/><Relationship Id="rId199" Type="http://schemas.openxmlformats.org/officeDocument/2006/relationships/hyperlink" Target="https://en.wikipedia.org/wiki/Ethos" TargetMode="External"/><Relationship Id="rId19" Type="http://schemas.openxmlformats.org/officeDocument/2006/relationships/hyperlink" Target="http://www.mit.edu/%7Eejhanna/language/latin.html" TargetMode="External"/><Relationship Id="rId224" Type="http://schemas.openxmlformats.org/officeDocument/2006/relationships/hyperlink" Target="https://en.wikipedia.org/wiki/Presupposition" TargetMode="External"/><Relationship Id="rId266" Type="http://schemas.openxmlformats.org/officeDocument/2006/relationships/hyperlink" Target="https://en.wikipedia.org/wiki/Grammar" TargetMode="External"/><Relationship Id="rId431" Type="http://schemas.openxmlformats.org/officeDocument/2006/relationships/hyperlink" Target="https://en.wikipedia.org/wiki/Positivism" TargetMode="External"/><Relationship Id="rId473" Type="http://schemas.openxmlformats.org/officeDocument/2006/relationships/hyperlink" Target="https://en.wikipedia.org/wiki/Monism" TargetMode="External"/><Relationship Id="rId30" Type="http://schemas.openxmlformats.org/officeDocument/2006/relationships/hyperlink" Target="https://www.thoughtco.com/what-is-a-linguist-1691239" TargetMode="External"/><Relationship Id="rId126" Type="http://schemas.openxmlformats.org/officeDocument/2006/relationships/hyperlink" Target="https://en.wikipedia.org/wiki/Historical_linguistics" TargetMode="External"/><Relationship Id="rId168" Type="http://schemas.openxmlformats.org/officeDocument/2006/relationships/hyperlink" Target="https://en.wikipedia.org/wiki/Dualism" TargetMode="External"/><Relationship Id="rId333" Type="http://schemas.openxmlformats.org/officeDocument/2006/relationships/hyperlink" Target="https://en.wikipedia.org/wiki/Friedrich_Eng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AE653B-286A-49CC-A3B9-81B0230C5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17367</Words>
  <Characters>98997</Characters>
  <Application>Microsoft Office Word</Application>
  <DocSecurity>0</DocSecurity>
  <Lines>824</Lines>
  <Paragraphs>232</Paragraphs>
  <ScaleCrop>false</ScaleCrop>
  <Company/>
  <LinksUpToDate>false</LinksUpToDate>
  <CharactersWithSpaces>116132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Simon Peter Ongodia</dc:creator>
  <cp:lastModifiedBy>Dr Ongodia</cp:lastModifiedBy>
  <cp:revision>3</cp:revision>
  <dcterms:created xsi:type="dcterms:W3CDTF">2023-10-05T12:36:00Z</dcterms:created>
  <dcterms:modified xsi:type="dcterms:W3CDTF">2023-10-05T12:38:00Z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5A5E4741CD524D5B8625CB2B79B9885A</vt:lpwstr>
  </property>
</Properties>
</file>